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C3" w:rsidRPr="00CA7963" w:rsidRDefault="00AC63A9" w:rsidP="00CA7963">
      <w:pPr>
        <w:pStyle w:val="Heading1"/>
        <w:tabs>
          <w:tab w:val="clear" w:pos="144"/>
          <w:tab w:val="clear" w:pos="1728"/>
          <w:tab w:val="clear" w:pos="6480"/>
          <w:tab w:val="clear" w:pos="8064"/>
          <w:tab w:val="center" w:pos="4680"/>
        </w:tabs>
        <w:jc w:val="center"/>
        <w:rPr>
          <w:rFonts w:asciiTheme="minorHAnsi" w:hAnsiTheme="minorHAnsi" w:cs="Arial"/>
          <w:szCs w:val="22"/>
        </w:rPr>
      </w:pPr>
      <w:r w:rsidRPr="00CA7963">
        <w:rPr>
          <w:rFonts w:asciiTheme="minorHAnsi" w:hAnsiTheme="minorHAnsi" w:cs="Arial"/>
          <w:szCs w:val="22"/>
        </w:rPr>
        <w:t>TECHNOLOGY COORDINATOR</w:t>
      </w:r>
    </w:p>
    <w:p w:rsidR="00CF03C3" w:rsidRPr="00CA7963" w:rsidRDefault="00CF03C3" w:rsidP="00CA7963">
      <w:pPr>
        <w:tabs>
          <w:tab w:val="left" w:pos="144"/>
          <w:tab w:val="left" w:pos="1728"/>
          <w:tab w:val="left" w:pos="6480"/>
          <w:tab w:val="left" w:pos="8064"/>
        </w:tabs>
        <w:suppressAutoHyphens/>
        <w:jc w:val="both"/>
        <w:rPr>
          <w:rFonts w:asciiTheme="minorHAnsi" w:hAnsiTheme="minorHAnsi" w:cs="Arial"/>
          <w:b/>
          <w:spacing w:val="-3"/>
          <w:sz w:val="22"/>
          <w:szCs w:val="22"/>
        </w:rPr>
      </w:pPr>
    </w:p>
    <w:p w:rsidR="00CF03C3" w:rsidRPr="00CA7963" w:rsidRDefault="00CF03C3" w:rsidP="00CA7963">
      <w:pPr>
        <w:tabs>
          <w:tab w:val="left" w:pos="144"/>
          <w:tab w:val="left" w:pos="1728"/>
          <w:tab w:val="left" w:pos="6480"/>
          <w:tab w:val="left" w:pos="8064"/>
        </w:tabs>
        <w:suppressAutoHyphens/>
        <w:jc w:val="both"/>
        <w:rPr>
          <w:rFonts w:asciiTheme="minorHAnsi" w:hAnsiTheme="minorHAnsi" w:cs="Arial"/>
          <w:spacing w:val="-3"/>
          <w:sz w:val="22"/>
          <w:szCs w:val="22"/>
        </w:rPr>
      </w:pPr>
      <w:r w:rsidRPr="00CA7963">
        <w:rPr>
          <w:rFonts w:asciiTheme="minorHAnsi" w:hAnsiTheme="minorHAnsi" w:cs="Arial"/>
          <w:b/>
          <w:spacing w:val="-3"/>
          <w:sz w:val="22"/>
          <w:szCs w:val="22"/>
        </w:rPr>
        <w:t>AFFILIATION:</w:t>
      </w:r>
      <w:r w:rsidR="00336089" w:rsidRPr="00CA7963">
        <w:rPr>
          <w:rFonts w:asciiTheme="minorHAnsi" w:hAnsiTheme="minorHAnsi" w:cs="Arial"/>
          <w:spacing w:val="-3"/>
          <w:sz w:val="22"/>
          <w:szCs w:val="22"/>
        </w:rPr>
        <w:t xml:space="preserve"> </w:t>
      </w:r>
      <w:r w:rsidR="00D80D1C" w:rsidRPr="00CA7963">
        <w:rPr>
          <w:rFonts w:asciiTheme="minorHAnsi" w:hAnsiTheme="minorHAnsi" w:cs="Arial"/>
          <w:spacing w:val="-3"/>
          <w:sz w:val="22"/>
          <w:szCs w:val="22"/>
        </w:rPr>
        <w:t>IIPSA II</w:t>
      </w:r>
    </w:p>
    <w:p w:rsidR="00CF03C3" w:rsidRPr="00CA7963" w:rsidRDefault="00CF03C3" w:rsidP="00CA7963">
      <w:pPr>
        <w:tabs>
          <w:tab w:val="left" w:pos="144"/>
          <w:tab w:val="left" w:pos="1008"/>
        </w:tabs>
        <w:suppressAutoHyphens/>
        <w:jc w:val="both"/>
        <w:rPr>
          <w:rFonts w:asciiTheme="minorHAnsi" w:hAnsiTheme="minorHAnsi" w:cs="Arial"/>
          <w:b/>
          <w:spacing w:val="-3"/>
          <w:sz w:val="22"/>
          <w:szCs w:val="22"/>
        </w:rPr>
      </w:pPr>
    </w:p>
    <w:p w:rsidR="00D33BE0" w:rsidRPr="00CA7963" w:rsidRDefault="00CF03C3" w:rsidP="00CA7963">
      <w:pPr>
        <w:tabs>
          <w:tab w:val="left" w:pos="144"/>
          <w:tab w:val="left" w:pos="1008"/>
        </w:tabs>
        <w:suppressAutoHyphens/>
        <w:jc w:val="both"/>
        <w:rPr>
          <w:rFonts w:asciiTheme="minorHAnsi" w:hAnsiTheme="minorHAnsi" w:cs="Arial"/>
          <w:bCs/>
          <w:sz w:val="22"/>
          <w:szCs w:val="22"/>
        </w:rPr>
      </w:pPr>
      <w:r w:rsidRPr="00CA7963">
        <w:rPr>
          <w:rFonts w:asciiTheme="minorHAnsi" w:hAnsiTheme="minorHAnsi" w:cs="Arial"/>
          <w:b/>
          <w:spacing w:val="-3"/>
          <w:sz w:val="22"/>
          <w:szCs w:val="22"/>
        </w:rPr>
        <w:t xml:space="preserve">GENERAL SUMMARY: </w:t>
      </w:r>
      <w:r w:rsidR="00C0289A" w:rsidRPr="00CA7963">
        <w:rPr>
          <w:rFonts w:asciiTheme="minorHAnsi" w:hAnsiTheme="minorHAnsi" w:cs="Arial"/>
          <w:spacing w:val="-3"/>
          <w:sz w:val="22"/>
          <w:szCs w:val="22"/>
        </w:rPr>
        <w:t xml:space="preserve">Under the </w:t>
      </w:r>
      <w:r w:rsidR="0037585D" w:rsidRPr="00CA7963">
        <w:rPr>
          <w:rFonts w:asciiTheme="minorHAnsi" w:hAnsiTheme="minorHAnsi" w:cs="Arial"/>
          <w:spacing w:val="-3"/>
          <w:sz w:val="22"/>
          <w:szCs w:val="22"/>
        </w:rPr>
        <w:t xml:space="preserve">general direction </w:t>
      </w:r>
      <w:r w:rsidR="00C0289A" w:rsidRPr="00CA7963">
        <w:rPr>
          <w:rFonts w:asciiTheme="minorHAnsi" w:hAnsiTheme="minorHAnsi" w:cs="Arial"/>
          <w:spacing w:val="-3"/>
          <w:sz w:val="22"/>
          <w:szCs w:val="22"/>
        </w:rPr>
        <w:t>of the Supervisor of Information Systems</w:t>
      </w:r>
      <w:r w:rsidR="00ED02D2" w:rsidRPr="00CA7963">
        <w:rPr>
          <w:rFonts w:asciiTheme="minorHAnsi" w:hAnsiTheme="minorHAnsi" w:cs="Arial"/>
          <w:spacing w:val="-3"/>
          <w:sz w:val="22"/>
          <w:szCs w:val="22"/>
        </w:rPr>
        <w:t>,</w:t>
      </w:r>
      <w:r w:rsidR="00D33BE0" w:rsidRPr="00CA7963">
        <w:rPr>
          <w:rFonts w:asciiTheme="minorHAnsi" w:hAnsiTheme="minorHAnsi" w:cs="Arial"/>
          <w:bCs/>
          <w:sz w:val="22"/>
          <w:szCs w:val="22"/>
        </w:rPr>
        <w:t xml:space="preserve"> this position will coordinate the implementation and on-going use of application software</w:t>
      </w:r>
      <w:r w:rsidR="00ED02D2" w:rsidRPr="00CA7963">
        <w:rPr>
          <w:rFonts w:asciiTheme="minorHAnsi" w:hAnsiTheme="minorHAnsi" w:cs="Arial"/>
          <w:bCs/>
          <w:sz w:val="22"/>
          <w:szCs w:val="22"/>
        </w:rPr>
        <w:t xml:space="preserve"> and databases for the ISD and constituent districts</w:t>
      </w:r>
      <w:r w:rsidR="00D33BE0" w:rsidRPr="00CA7963">
        <w:rPr>
          <w:rFonts w:asciiTheme="minorHAnsi" w:hAnsiTheme="minorHAnsi" w:cs="Arial"/>
          <w:bCs/>
          <w:sz w:val="22"/>
          <w:szCs w:val="22"/>
        </w:rPr>
        <w:t>.  This position also will facilitate the improvement and efficiency of administrative processes through the full use of software capabilities</w:t>
      </w:r>
      <w:r w:rsidR="00ED02D2" w:rsidRPr="00CA7963">
        <w:rPr>
          <w:rFonts w:asciiTheme="minorHAnsi" w:hAnsiTheme="minorHAnsi" w:cs="Arial"/>
          <w:bCs/>
          <w:sz w:val="22"/>
          <w:szCs w:val="22"/>
        </w:rPr>
        <w:t>.</w:t>
      </w:r>
    </w:p>
    <w:p w:rsidR="00D33BE0" w:rsidRPr="00CA7963" w:rsidRDefault="00D33BE0" w:rsidP="00CA7963">
      <w:pPr>
        <w:tabs>
          <w:tab w:val="left" w:pos="144"/>
          <w:tab w:val="left" w:pos="1008"/>
        </w:tabs>
        <w:suppressAutoHyphens/>
        <w:jc w:val="both"/>
        <w:rPr>
          <w:rFonts w:asciiTheme="minorHAnsi" w:hAnsiTheme="minorHAnsi" w:cs="Arial"/>
          <w:bCs/>
          <w:sz w:val="22"/>
          <w:szCs w:val="22"/>
        </w:rPr>
      </w:pPr>
    </w:p>
    <w:p w:rsidR="00CF03C3" w:rsidRPr="00CA7963" w:rsidRDefault="00CF03C3" w:rsidP="00CA7963">
      <w:pPr>
        <w:tabs>
          <w:tab w:val="left" w:pos="144"/>
          <w:tab w:val="left" w:pos="1008"/>
        </w:tabs>
        <w:suppressAutoHyphens/>
        <w:jc w:val="both"/>
        <w:rPr>
          <w:rFonts w:asciiTheme="minorHAnsi" w:hAnsiTheme="minorHAnsi" w:cs="Arial"/>
          <w:spacing w:val="-3"/>
          <w:sz w:val="22"/>
          <w:szCs w:val="22"/>
        </w:rPr>
      </w:pPr>
      <w:r w:rsidRPr="00CA7963">
        <w:rPr>
          <w:rFonts w:asciiTheme="minorHAnsi" w:hAnsiTheme="minorHAnsi" w:cs="Arial"/>
          <w:b/>
          <w:spacing w:val="-3"/>
          <w:sz w:val="22"/>
          <w:szCs w:val="22"/>
        </w:rPr>
        <w:t>PRINCIPAL DUTIES AND RESPONSIBILITIES</w:t>
      </w:r>
      <w:r w:rsidRPr="00CA7963">
        <w:rPr>
          <w:rFonts w:asciiTheme="minorHAnsi" w:hAnsiTheme="minorHAnsi" w:cs="Arial"/>
          <w:spacing w:val="-3"/>
          <w:sz w:val="22"/>
          <w:szCs w:val="22"/>
        </w:rPr>
        <w:t>:</w:t>
      </w:r>
    </w:p>
    <w:p w:rsidR="00BC1106" w:rsidRPr="00CA7963" w:rsidRDefault="007043EE" w:rsidP="00CA7963">
      <w:pPr>
        <w:numPr>
          <w:ilvl w:val="0"/>
          <w:numId w:val="9"/>
        </w:numPr>
        <w:overflowPunct/>
        <w:autoSpaceDE/>
        <w:autoSpaceDN/>
        <w:adjustRightInd/>
        <w:textAlignment w:val="auto"/>
        <w:rPr>
          <w:rFonts w:asciiTheme="minorHAnsi" w:hAnsiTheme="minorHAnsi" w:cs="Arial"/>
          <w:color w:val="000000"/>
          <w:sz w:val="22"/>
          <w:szCs w:val="22"/>
        </w:rPr>
      </w:pPr>
      <w:r w:rsidRPr="00CA7963">
        <w:rPr>
          <w:rFonts w:asciiTheme="minorHAnsi" w:hAnsiTheme="minorHAnsi" w:cs="Arial"/>
          <w:color w:val="000000"/>
          <w:sz w:val="22"/>
          <w:szCs w:val="22"/>
        </w:rPr>
        <w:t>Provide</w:t>
      </w:r>
      <w:r w:rsidR="00BC1106" w:rsidRPr="00CA7963">
        <w:rPr>
          <w:rFonts w:asciiTheme="minorHAnsi" w:hAnsiTheme="minorHAnsi" w:cs="Arial"/>
          <w:color w:val="000000"/>
          <w:sz w:val="22"/>
          <w:szCs w:val="22"/>
        </w:rPr>
        <w:t>s</w:t>
      </w:r>
      <w:r w:rsidRPr="00CA7963">
        <w:rPr>
          <w:rFonts w:asciiTheme="minorHAnsi" w:hAnsiTheme="minorHAnsi" w:cs="Arial"/>
          <w:color w:val="000000"/>
          <w:sz w:val="22"/>
          <w:szCs w:val="22"/>
        </w:rPr>
        <w:t xml:space="preserve"> expert level </w:t>
      </w:r>
      <w:r w:rsidR="00BC1106" w:rsidRPr="00CA7963">
        <w:rPr>
          <w:rFonts w:asciiTheme="minorHAnsi" w:hAnsiTheme="minorHAnsi" w:cs="Arial"/>
          <w:color w:val="000000"/>
          <w:sz w:val="22"/>
          <w:szCs w:val="22"/>
        </w:rPr>
        <w:t>technical support of network applications and databases to District and constituent district/school personnel.</w:t>
      </w:r>
    </w:p>
    <w:p w:rsidR="00BC1106" w:rsidRPr="00CA7963" w:rsidRDefault="00BC1106" w:rsidP="00CA7963">
      <w:pPr>
        <w:numPr>
          <w:ilvl w:val="0"/>
          <w:numId w:val="9"/>
        </w:numPr>
        <w:overflowPunct/>
        <w:autoSpaceDE/>
        <w:autoSpaceDN/>
        <w:adjustRightInd/>
        <w:textAlignment w:val="auto"/>
        <w:rPr>
          <w:rFonts w:asciiTheme="minorHAnsi" w:hAnsiTheme="minorHAnsi" w:cs="Arial"/>
          <w:color w:val="000000"/>
          <w:sz w:val="22"/>
          <w:szCs w:val="22"/>
        </w:rPr>
      </w:pPr>
      <w:r w:rsidRPr="00CA7963">
        <w:rPr>
          <w:rFonts w:asciiTheme="minorHAnsi" w:hAnsiTheme="minorHAnsi" w:cs="Arial"/>
          <w:color w:val="000000"/>
          <w:sz w:val="22"/>
          <w:szCs w:val="22"/>
        </w:rPr>
        <w:t xml:space="preserve">Assists end users in the effective use of data, applications, and databases </w:t>
      </w:r>
      <w:r w:rsidR="00D80D1C" w:rsidRPr="00CA7963">
        <w:rPr>
          <w:rFonts w:asciiTheme="minorHAnsi" w:hAnsiTheme="minorHAnsi" w:cs="Arial"/>
          <w:color w:val="000000"/>
          <w:sz w:val="22"/>
          <w:szCs w:val="22"/>
        </w:rPr>
        <w:t>through general</w:t>
      </w:r>
      <w:r w:rsidRPr="00CA7963">
        <w:rPr>
          <w:rFonts w:asciiTheme="minorHAnsi" w:hAnsiTheme="minorHAnsi" w:cs="Arial"/>
          <w:color w:val="000000"/>
          <w:sz w:val="22"/>
          <w:szCs w:val="22"/>
        </w:rPr>
        <w:t xml:space="preserve"> support, group, and one-on-one trainings.</w:t>
      </w:r>
    </w:p>
    <w:p w:rsidR="00BC1106" w:rsidRPr="00CA7963" w:rsidRDefault="00BC1106" w:rsidP="00CA7963">
      <w:pPr>
        <w:numPr>
          <w:ilvl w:val="0"/>
          <w:numId w:val="9"/>
        </w:numPr>
        <w:overflowPunct/>
        <w:autoSpaceDE/>
        <w:autoSpaceDN/>
        <w:adjustRightInd/>
        <w:textAlignment w:val="auto"/>
        <w:rPr>
          <w:rFonts w:asciiTheme="minorHAnsi" w:hAnsiTheme="minorHAnsi" w:cs="Arial"/>
          <w:color w:val="000000"/>
          <w:sz w:val="22"/>
          <w:szCs w:val="22"/>
        </w:rPr>
      </w:pPr>
      <w:r w:rsidRPr="00CA7963">
        <w:rPr>
          <w:rFonts w:asciiTheme="minorHAnsi" w:hAnsiTheme="minorHAnsi" w:cs="Arial"/>
          <w:color w:val="000000"/>
          <w:sz w:val="22"/>
          <w:szCs w:val="22"/>
        </w:rPr>
        <w:t>Creates/writes reports, exports, and queries to meet the needs of the District and constituent districts/schools.</w:t>
      </w:r>
    </w:p>
    <w:p w:rsidR="00BC1106" w:rsidRPr="00CA7963" w:rsidRDefault="00BC1106" w:rsidP="00CA7963">
      <w:pPr>
        <w:numPr>
          <w:ilvl w:val="0"/>
          <w:numId w:val="9"/>
        </w:numPr>
        <w:overflowPunct/>
        <w:autoSpaceDE/>
        <w:autoSpaceDN/>
        <w:adjustRightInd/>
        <w:textAlignment w:val="auto"/>
        <w:rPr>
          <w:rFonts w:asciiTheme="minorHAnsi" w:hAnsiTheme="minorHAnsi" w:cs="Arial"/>
          <w:color w:val="000000"/>
          <w:sz w:val="22"/>
          <w:szCs w:val="22"/>
        </w:rPr>
      </w:pPr>
      <w:r w:rsidRPr="00CA7963">
        <w:rPr>
          <w:rFonts w:asciiTheme="minorHAnsi" w:hAnsiTheme="minorHAnsi" w:cs="Arial"/>
          <w:color w:val="000000"/>
          <w:sz w:val="22"/>
          <w:szCs w:val="22"/>
        </w:rPr>
        <w:t>Performs and/or assists with application installation, patching, updates and upgrades.</w:t>
      </w:r>
    </w:p>
    <w:p w:rsidR="00BC1106" w:rsidRPr="00CA7963" w:rsidRDefault="00BC1106" w:rsidP="00CA7963">
      <w:pPr>
        <w:numPr>
          <w:ilvl w:val="0"/>
          <w:numId w:val="9"/>
        </w:numPr>
        <w:overflowPunct/>
        <w:autoSpaceDE/>
        <w:autoSpaceDN/>
        <w:adjustRightInd/>
        <w:textAlignment w:val="auto"/>
        <w:rPr>
          <w:rFonts w:asciiTheme="minorHAnsi" w:hAnsiTheme="minorHAnsi" w:cs="Arial"/>
          <w:color w:val="000000"/>
          <w:sz w:val="22"/>
          <w:szCs w:val="22"/>
        </w:rPr>
      </w:pPr>
      <w:r w:rsidRPr="00CA7963">
        <w:rPr>
          <w:rFonts w:asciiTheme="minorHAnsi" w:hAnsiTheme="minorHAnsi" w:cs="Arial"/>
          <w:color w:val="000000"/>
          <w:sz w:val="22"/>
          <w:szCs w:val="22"/>
        </w:rPr>
        <w:t xml:space="preserve">Assists with the development of integrations between district applications and databases. </w:t>
      </w:r>
    </w:p>
    <w:p w:rsidR="00BC1106" w:rsidRPr="00CA7963" w:rsidRDefault="00BC1106" w:rsidP="00CA7963">
      <w:pPr>
        <w:numPr>
          <w:ilvl w:val="0"/>
          <w:numId w:val="9"/>
        </w:numPr>
        <w:overflowPunct/>
        <w:autoSpaceDE/>
        <w:autoSpaceDN/>
        <w:adjustRightInd/>
        <w:textAlignment w:val="auto"/>
        <w:rPr>
          <w:rFonts w:asciiTheme="minorHAnsi" w:hAnsiTheme="minorHAnsi" w:cs="Arial"/>
          <w:color w:val="000000"/>
          <w:sz w:val="22"/>
          <w:szCs w:val="22"/>
        </w:rPr>
      </w:pPr>
      <w:r w:rsidRPr="00CA7963">
        <w:rPr>
          <w:rFonts w:asciiTheme="minorHAnsi" w:hAnsiTheme="minorHAnsi" w:cs="Arial"/>
          <w:color w:val="000000"/>
          <w:sz w:val="22"/>
          <w:szCs w:val="22"/>
        </w:rPr>
        <w:t>Monitors and ensures adequate application and database performance and availability.  Assists in the resolution of performance and/or access issues.</w:t>
      </w:r>
    </w:p>
    <w:p w:rsidR="00BC1106" w:rsidRPr="00CA7963" w:rsidRDefault="00BC1106" w:rsidP="00CA7963">
      <w:pPr>
        <w:numPr>
          <w:ilvl w:val="0"/>
          <w:numId w:val="9"/>
        </w:numPr>
        <w:overflowPunct/>
        <w:autoSpaceDE/>
        <w:autoSpaceDN/>
        <w:adjustRightInd/>
        <w:textAlignment w:val="auto"/>
        <w:rPr>
          <w:rFonts w:asciiTheme="minorHAnsi" w:hAnsiTheme="minorHAnsi" w:cs="Arial"/>
          <w:color w:val="000000"/>
          <w:sz w:val="22"/>
          <w:szCs w:val="22"/>
        </w:rPr>
      </w:pPr>
      <w:r w:rsidRPr="00CA7963">
        <w:rPr>
          <w:rFonts w:asciiTheme="minorHAnsi" w:hAnsiTheme="minorHAnsi" w:cs="Arial"/>
          <w:color w:val="000000"/>
          <w:sz w:val="22"/>
          <w:szCs w:val="22"/>
        </w:rPr>
        <w:t>Provides project management for the implementation or upgrading of applications and databases.</w:t>
      </w:r>
    </w:p>
    <w:p w:rsidR="007043EE" w:rsidRPr="00CA7963" w:rsidRDefault="007043EE" w:rsidP="00CA7963">
      <w:pPr>
        <w:numPr>
          <w:ilvl w:val="0"/>
          <w:numId w:val="9"/>
        </w:numPr>
        <w:overflowPunct/>
        <w:autoSpaceDE/>
        <w:autoSpaceDN/>
        <w:adjustRightInd/>
        <w:textAlignment w:val="auto"/>
        <w:rPr>
          <w:rFonts w:asciiTheme="minorHAnsi" w:hAnsiTheme="minorHAnsi" w:cs="Arial"/>
          <w:sz w:val="22"/>
          <w:szCs w:val="22"/>
        </w:rPr>
      </w:pPr>
      <w:r w:rsidRPr="00CA7963">
        <w:rPr>
          <w:rFonts w:asciiTheme="minorHAnsi" w:hAnsiTheme="minorHAnsi" w:cs="Arial"/>
          <w:sz w:val="22"/>
          <w:szCs w:val="22"/>
        </w:rPr>
        <w:t>Ensures that external and internal regulations and policies governing data management are met including regulations concerning security, audit ability and privacy.</w:t>
      </w:r>
    </w:p>
    <w:p w:rsidR="00D33BE0" w:rsidRPr="00CA7963" w:rsidRDefault="00BC1106" w:rsidP="00CA7963">
      <w:pPr>
        <w:numPr>
          <w:ilvl w:val="0"/>
          <w:numId w:val="9"/>
        </w:numPr>
        <w:overflowPunct/>
        <w:autoSpaceDE/>
        <w:autoSpaceDN/>
        <w:adjustRightInd/>
        <w:textAlignment w:val="auto"/>
        <w:rPr>
          <w:rFonts w:asciiTheme="minorHAnsi" w:hAnsiTheme="minorHAnsi" w:cs="Arial"/>
          <w:sz w:val="22"/>
          <w:szCs w:val="22"/>
        </w:rPr>
      </w:pPr>
      <w:r w:rsidRPr="00CA7963">
        <w:rPr>
          <w:rFonts w:asciiTheme="minorHAnsi" w:hAnsiTheme="minorHAnsi" w:cs="Arial"/>
          <w:sz w:val="22"/>
          <w:szCs w:val="22"/>
        </w:rPr>
        <w:t>Facilitates the effective use of applications and data by analyzing needs and engineering effective processes.</w:t>
      </w:r>
      <w:r w:rsidR="005700D7" w:rsidRPr="00CA7963">
        <w:rPr>
          <w:rFonts w:asciiTheme="minorHAnsi" w:hAnsiTheme="minorHAnsi" w:cs="Arial"/>
          <w:sz w:val="22"/>
          <w:szCs w:val="22"/>
        </w:rPr>
        <w:t xml:space="preserve">  Recommends improvements in processes, applications, and databases.</w:t>
      </w:r>
    </w:p>
    <w:p w:rsidR="00D33BE0" w:rsidRPr="00CA7963" w:rsidRDefault="00BC1106" w:rsidP="00CA7963">
      <w:pPr>
        <w:numPr>
          <w:ilvl w:val="0"/>
          <w:numId w:val="9"/>
        </w:numPr>
        <w:overflowPunct/>
        <w:autoSpaceDE/>
        <w:autoSpaceDN/>
        <w:adjustRightInd/>
        <w:textAlignment w:val="auto"/>
        <w:rPr>
          <w:rFonts w:asciiTheme="minorHAnsi" w:hAnsiTheme="minorHAnsi" w:cs="Arial"/>
          <w:sz w:val="22"/>
          <w:szCs w:val="22"/>
        </w:rPr>
      </w:pPr>
      <w:r w:rsidRPr="00CA7963">
        <w:rPr>
          <w:rFonts w:asciiTheme="minorHAnsi" w:hAnsiTheme="minorHAnsi" w:cs="Arial"/>
          <w:sz w:val="22"/>
          <w:szCs w:val="22"/>
        </w:rPr>
        <w:t xml:space="preserve">Evaluates applications, databases, integrations and other tools and makes recommendations as to those that meet the needs, goals, and mission of the organization. </w:t>
      </w:r>
    </w:p>
    <w:p w:rsidR="005809BD" w:rsidRPr="00CA7963" w:rsidRDefault="00D33BE0" w:rsidP="00CA7963">
      <w:pPr>
        <w:numPr>
          <w:ilvl w:val="0"/>
          <w:numId w:val="9"/>
        </w:numPr>
        <w:overflowPunct/>
        <w:autoSpaceDE/>
        <w:autoSpaceDN/>
        <w:adjustRightInd/>
        <w:textAlignment w:val="auto"/>
        <w:rPr>
          <w:rFonts w:asciiTheme="minorHAnsi" w:hAnsiTheme="minorHAnsi" w:cs="Arial"/>
          <w:sz w:val="22"/>
          <w:szCs w:val="22"/>
        </w:rPr>
      </w:pPr>
      <w:r w:rsidRPr="00CA7963">
        <w:rPr>
          <w:rFonts w:asciiTheme="minorHAnsi" w:hAnsiTheme="minorHAnsi" w:cs="Arial"/>
          <w:sz w:val="22"/>
          <w:szCs w:val="22"/>
        </w:rPr>
        <w:t>Creates instructional materials which facilitate the effective use of applications, data, and databases.  Develops and maintains standard operating procedures and user training documentation for applications and databases.</w:t>
      </w:r>
    </w:p>
    <w:p w:rsidR="00D33BE0" w:rsidRPr="00CA7963" w:rsidRDefault="007043EE" w:rsidP="00CA7963">
      <w:pPr>
        <w:numPr>
          <w:ilvl w:val="0"/>
          <w:numId w:val="9"/>
        </w:numPr>
        <w:suppressAutoHyphens/>
        <w:overflowPunct/>
        <w:autoSpaceDE/>
        <w:autoSpaceDN/>
        <w:adjustRightInd/>
        <w:jc w:val="both"/>
        <w:textAlignment w:val="auto"/>
        <w:rPr>
          <w:rFonts w:asciiTheme="minorHAnsi" w:hAnsiTheme="minorHAnsi" w:cs="Arial"/>
          <w:spacing w:val="-3"/>
          <w:sz w:val="22"/>
          <w:szCs w:val="22"/>
        </w:rPr>
      </w:pPr>
      <w:r w:rsidRPr="00CA7963">
        <w:rPr>
          <w:rFonts w:asciiTheme="minorHAnsi" w:hAnsiTheme="minorHAnsi" w:cs="Arial"/>
          <w:sz w:val="22"/>
          <w:szCs w:val="22"/>
        </w:rPr>
        <w:t xml:space="preserve">Assists in the development of </w:t>
      </w:r>
      <w:r w:rsidR="005700D7" w:rsidRPr="00CA7963">
        <w:rPr>
          <w:rFonts w:asciiTheme="minorHAnsi" w:hAnsiTheme="minorHAnsi" w:cs="Arial"/>
          <w:sz w:val="22"/>
          <w:szCs w:val="22"/>
        </w:rPr>
        <w:t>integrations and/or the general processes surrounding the movement of data (import and export) among internal databases as well as with external databases and data sources.</w:t>
      </w:r>
    </w:p>
    <w:p w:rsidR="00D33BE0" w:rsidRPr="00CA7963" w:rsidRDefault="005700D7" w:rsidP="00CA7963">
      <w:pPr>
        <w:numPr>
          <w:ilvl w:val="0"/>
          <w:numId w:val="9"/>
        </w:numPr>
        <w:suppressAutoHyphens/>
        <w:overflowPunct/>
        <w:autoSpaceDE/>
        <w:autoSpaceDN/>
        <w:adjustRightInd/>
        <w:jc w:val="both"/>
        <w:textAlignment w:val="auto"/>
        <w:rPr>
          <w:rFonts w:asciiTheme="minorHAnsi" w:hAnsiTheme="minorHAnsi" w:cs="Arial"/>
          <w:spacing w:val="-3"/>
          <w:sz w:val="22"/>
          <w:szCs w:val="22"/>
        </w:rPr>
      </w:pPr>
      <w:r w:rsidRPr="00CA7963">
        <w:rPr>
          <w:rFonts w:asciiTheme="minorHAnsi" w:hAnsiTheme="minorHAnsi" w:cs="Arial"/>
          <w:spacing w:val="-3"/>
          <w:sz w:val="22"/>
          <w:szCs w:val="22"/>
        </w:rPr>
        <w:t>Provides support to District and constituent district/school personnel through demonstration, teaching and coaching for technology and software systems supported by the District.</w:t>
      </w:r>
    </w:p>
    <w:p w:rsidR="005700D7" w:rsidRPr="00CA7963" w:rsidRDefault="005700D7" w:rsidP="00CA7963">
      <w:pPr>
        <w:numPr>
          <w:ilvl w:val="0"/>
          <w:numId w:val="9"/>
        </w:numPr>
        <w:suppressAutoHyphens/>
        <w:overflowPunct/>
        <w:autoSpaceDE/>
        <w:autoSpaceDN/>
        <w:adjustRightInd/>
        <w:jc w:val="both"/>
        <w:textAlignment w:val="auto"/>
        <w:rPr>
          <w:rFonts w:asciiTheme="minorHAnsi" w:hAnsiTheme="minorHAnsi" w:cs="Arial"/>
          <w:spacing w:val="-3"/>
          <w:sz w:val="22"/>
          <w:szCs w:val="22"/>
        </w:rPr>
      </w:pPr>
      <w:r w:rsidRPr="00CA7963">
        <w:rPr>
          <w:rFonts w:asciiTheme="minorHAnsi" w:hAnsiTheme="minorHAnsi" w:cs="Arial"/>
          <w:spacing w:val="-3"/>
          <w:sz w:val="22"/>
          <w:szCs w:val="22"/>
        </w:rPr>
        <w:t>Performs other duties as assigned by the Supervisor of Information Systems.</w:t>
      </w:r>
    </w:p>
    <w:p w:rsidR="00566E4F" w:rsidRPr="00CA7963" w:rsidRDefault="00566E4F" w:rsidP="00CA7963">
      <w:pPr>
        <w:tabs>
          <w:tab w:val="left" w:pos="1008"/>
        </w:tabs>
        <w:suppressAutoHyphens/>
        <w:jc w:val="both"/>
        <w:rPr>
          <w:rFonts w:asciiTheme="minorHAnsi" w:hAnsiTheme="minorHAnsi" w:cs="Arial"/>
          <w:b/>
          <w:spacing w:val="-3"/>
          <w:sz w:val="22"/>
          <w:szCs w:val="22"/>
        </w:rPr>
      </w:pPr>
    </w:p>
    <w:p w:rsidR="00CF03C3" w:rsidRPr="00CA7963" w:rsidRDefault="00CF03C3" w:rsidP="00CA7963">
      <w:pPr>
        <w:tabs>
          <w:tab w:val="left" w:pos="1008"/>
        </w:tabs>
        <w:suppressAutoHyphens/>
        <w:jc w:val="both"/>
        <w:rPr>
          <w:rFonts w:asciiTheme="minorHAnsi" w:hAnsiTheme="minorHAnsi" w:cs="Arial"/>
          <w:b/>
          <w:spacing w:val="-3"/>
          <w:sz w:val="22"/>
          <w:szCs w:val="22"/>
        </w:rPr>
      </w:pPr>
      <w:r w:rsidRPr="00CA7963">
        <w:rPr>
          <w:rFonts w:asciiTheme="minorHAnsi" w:hAnsiTheme="minorHAnsi" w:cs="Arial"/>
          <w:b/>
          <w:spacing w:val="-3"/>
          <w:sz w:val="22"/>
          <w:szCs w:val="22"/>
        </w:rPr>
        <w:t>KNOWLEDGE, SKILLS AND ABILITIES REQUIRED:</w:t>
      </w:r>
    </w:p>
    <w:p w:rsidR="00A5561E" w:rsidRPr="00CA7963" w:rsidRDefault="00E06A1F" w:rsidP="00CA7963">
      <w:pPr>
        <w:numPr>
          <w:ilvl w:val="0"/>
          <w:numId w:val="10"/>
        </w:numPr>
        <w:tabs>
          <w:tab w:val="left" w:pos="1008"/>
        </w:tabs>
        <w:suppressAutoHyphens/>
        <w:jc w:val="both"/>
        <w:rPr>
          <w:rFonts w:asciiTheme="minorHAnsi" w:hAnsiTheme="minorHAnsi" w:cs="Arial"/>
          <w:spacing w:val="-3"/>
          <w:sz w:val="22"/>
          <w:szCs w:val="22"/>
        </w:rPr>
      </w:pPr>
      <w:proofErr w:type="gramStart"/>
      <w:r w:rsidRPr="00CA7963">
        <w:rPr>
          <w:rFonts w:asciiTheme="minorHAnsi" w:hAnsiTheme="minorHAnsi" w:cs="Arial"/>
          <w:spacing w:val="-3"/>
          <w:sz w:val="22"/>
          <w:szCs w:val="22"/>
        </w:rPr>
        <w:t>Bachelors</w:t>
      </w:r>
      <w:proofErr w:type="gramEnd"/>
      <w:r w:rsidR="00A5561E" w:rsidRPr="00CA7963">
        <w:rPr>
          <w:rFonts w:asciiTheme="minorHAnsi" w:hAnsiTheme="minorHAnsi" w:cs="Arial"/>
          <w:spacing w:val="-3"/>
          <w:sz w:val="22"/>
          <w:szCs w:val="22"/>
        </w:rPr>
        <w:t xml:space="preserve"> </w:t>
      </w:r>
      <w:bookmarkStart w:id="0" w:name="_GoBack"/>
      <w:r w:rsidR="00A5561E" w:rsidRPr="00CA7963">
        <w:rPr>
          <w:rFonts w:asciiTheme="minorHAnsi" w:hAnsiTheme="minorHAnsi" w:cs="Arial"/>
          <w:spacing w:val="-3"/>
          <w:sz w:val="22"/>
          <w:szCs w:val="22"/>
        </w:rPr>
        <w:t>degree in technology</w:t>
      </w:r>
      <w:r w:rsidR="00AC3B05" w:rsidRPr="00CA7963">
        <w:rPr>
          <w:rFonts w:asciiTheme="minorHAnsi" w:hAnsiTheme="minorHAnsi" w:cs="Arial"/>
          <w:spacing w:val="-3"/>
          <w:sz w:val="22"/>
          <w:szCs w:val="22"/>
        </w:rPr>
        <w:t>, instructional design</w:t>
      </w:r>
      <w:r w:rsidR="00D80D1C" w:rsidRPr="00CA7963">
        <w:rPr>
          <w:rFonts w:asciiTheme="minorHAnsi" w:hAnsiTheme="minorHAnsi" w:cs="Arial"/>
          <w:spacing w:val="-3"/>
          <w:sz w:val="22"/>
          <w:szCs w:val="22"/>
        </w:rPr>
        <w:t xml:space="preserve"> </w:t>
      </w:r>
      <w:r w:rsidR="00A5561E" w:rsidRPr="00CA7963">
        <w:rPr>
          <w:rFonts w:asciiTheme="minorHAnsi" w:hAnsiTheme="minorHAnsi" w:cs="Arial"/>
          <w:spacing w:val="-3"/>
          <w:sz w:val="22"/>
          <w:szCs w:val="22"/>
        </w:rPr>
        <w:t xml:space="preserve">or related field, with emphasis on </w:t>
      </w:r>
      <w:r w:rsidR="00AC3B05" w:rsidRPr="00CA7963">
        <w:rPr>
          <w:rFonts w:asciiTheme="minorHAnsi" w:hAnsiTheme="minorHAnsi" w:cs="Arial"/>
          <w:spacing w:val="-3"/>
          <w:sz w:val="22"/>
          <w:szCs w:val="22"/>
        </w:rPr>
        <w:t xml:space="preserve">database management and </w:t>
      </w:r>
      <w:r w:rsidR="00A5561E" w:rsidRPr="00CA7963">
        <w:rPr>
          <w:rFonts w:asciiTheme="minorHAnsi" w:hAnsiTheme="minorHAnsi" w:cs="Arial"/>
          <w:spacing w:val="-3"/>
          <w:sz w:val="22"/>
          <w:szCs w:val="22"/>
        </w:rPr>
        <w:t>project management</w:t>
      </w:r>
      <w:r w:rsidR="00D80D1C" w:rsidRPr="00CA7963">
        <w:rPr>
          <w:rFonts w:asciiTheme="minorHAnsi" w:hAnsiTheme="minorHAnsi" w:cs="Arial"/>
          <w:spacing w:val="-3"/>
          <w:sz w:val="22"/>
          <w:szCs w:val="22"/>
        </w:rPr>
        <w:t>.</w:t>
      </w:r>
      <w:r w:rsidR="00A5561E" w:rsidRPr="00CA7963">
        <w:rPr>
          <w:rFonts w:asciiTheme="minorHAnsi" w:hAnsiTheme="minorHAnsi" w:cs="Arial"/>
          <w:spacing w:val="-3"/>
          <w:sz w:val="22"/>
          <w:szCs w:val="22"/>
        </w:rPr>
        <w:t xml:space="preserve"> </w:t>
      </w:r>
      <w:r w:rsidR="004376E0" w:rsidRPr="00CA7963">
        <w:rPr>
          <w:rFonts w:asciiTheme="minorHAnsi" w:hAnsiTheme="minorHAnsi" w:cs="Arial"/>
          <w:spacing w:val="-3"/>
          <w:sz w:val="22"/>
          <w:szCs w:val="22"/>
        </w:rPr>
        <w:t xml:space="preserve">Five or more years experience </w:t>
      </w:r>
      <w:r w:rsidR="00AC3B05" w:rsidRPr="00CA7963">
        <w:rPr>
          <w:rFonts w:asciiTheme="minorHAnsi" w:hAnsiTheme="minorHAnsi" w:cs="Arial"/>
          <w:spacing w:val="-3"/>
          <w:sz w:val="22"/>
          <w:szCs w:val="22"/>
        </w:rPr>
        <w:t xml:space="preserve">in network application support and database management </w:t>
      </w:r>
      <w:r w:rsidR="004376E0" w:rsidRPr="00CA7963">
        <w:rPr>
          <w:rFonts w:asciiTheme="minorHAnsi" w:hAnsiTheme="minorHAnsi" w:cs="Arial"/>
          <w:spacing w:val="-3"/>
          <w:sz w:val="22"/>
          <w:szCs w:val="22"/>
        </w:rPr>
        <w:t>and/or industry certifications may be used in lieu of degree.</w:t>
      </w:r>
    </w:p>
    <w:p w:rsidR="00C0289A" w:rsidRPr="00CA7963" w:rsidRDefault="00C0289A" w:rsidP="00CA7963">
      <w:pPr>
        <w:numPr>
          <w:ilvl w:val="0"/>
          <w:numId w:val="10"/>
        </w:numPr>
        <w:tabs>
          <w:tab w:val="left" w:pos="1008"/>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t>One to three years of experience in</w:t>
      </w:r>
      <w:r w:rsidR="000D5CF9" w:rsidRPr="00CA7963">
        <w:rPr>
          <w:rFonts w:asciiTheme="minorHAnsi" w:hAnsiTheme="minorHAnsi" w:cs="Arial"/>
          <w:spacing w:val="-3"/>
          <w:sz w:val="22"/>
          <w:szCs w:val="22"/>
        </w:rPr>
        <w:t xml:space="preserve"> application</w:t>
      </w:r>
      <w:r w:rsidR="00D33BE0" w:rsidRPr="00CA7963">
        <w:rPr>
          <w:rFonts w:asciiTheme="minorHAnsi" w:hAnsiTheme="minorHAnsi" w:cs="Arial"/>
          <w:spacing w:val="-3"/>
          <w:sz w:val="22"/>
          <w:szCs w:val="22"/>
        </w:rPr>
        <w:t>s</w:t>
      </w:r>
      <w:r w:rsidR="000D5CF9" w:rsidRPr="00CA7963">
        <w:rPr>
          <w:rFonts w:asciiTheme="minorHAnsi" w:hAnsiTheme="minorHAnsi" w:cs="Arial"/>
          <w:spacing w:val="-3"/>
          <w:sz w:val="22"/>
          <w:szCs w:val="22"/>
        </w:rPr>
        <w:t xml:space="preserve"> support.</w:t>
      </w:r>
    </w:p>
    <w:p w:rsidR="00AC3B05" w:rsidRPr="00CA7963" w:rsidRDefault="00AC3B05" w:rsidP="00CA7963">
      <w:pPr>
        <w:numPr>
          <w:ilvl w:val="0"/>
          <w:numId w:val="10"/>
        </w:numPr>
        <w:tabs>
          <w:tab w:val="left" w:pos="1008"/>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t xml:space="preserve">Demonstrated ability to provide </w:t>
      </w:r>
      <w:r w:rsidR="0080468B" w:rsidRPr="00CA7963">
        <w:rPr>
          <w:rFonts w:asciiTheme="minorHAnsi" w:hAnsiTheme="minorHAnsi" w:cs="Arial"/>
          <w:spacing w:val="-3"/>
          <w:sz w:val="22"/>
          <w:szCs w:val="22"/>
        </w:rPr>
        <w:t>technical support to non-technical users.</w:t>
      </w:r>
    </w:p>
    <w:p w:rsidR="0080468B" w:rsidRPr="00CA7963" w:rsidRDefault="0080468B" w:rsidP="00CA7963">
      <w:pPr>
        <w:numPr>
          <w:ilvl w:val="0"/>
          <w:numId w:val="10"/>
        </w:numPr>
        <w:tabs>
          <w:tab w:val="left" w:pos="1008"/>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t>Demonstrated knowledge of and experience with applications, databases, report writing, queries, importing and exporting required.</w:t>
      </w:r>
    </w:p>
    <w:p w:rsidR="0080468B" w:rsidRPr="00CA7963" w:rsidRDefault="0080468B" w:rsidP="00CA7963">
      <w:pPr>
        <w:numPr>
          <w:ilvl w:val="0"/>
          <w:numId w:val="10"/>
        </w:numPr>
        <w:tabs>
          <w:tab w:val="left" w:pos="1008"/>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t>Demonstrated ability to create training materials and deliver training both in groups and in on</w:t>
      </w:r>
      <w:r w:rsidR="00D80D1C" w:rsidRPr="00CA7963">
        <w:rPr>
          <w:rFonts w:asciiTheme="minorHAnsi" w:hAnsiTheme="minorHAnsi" w:cs="Arial"/>
          <w:spacing w:val="-3"/>
          <w:sz w:val="22"/>
          <w:szCs w:val="22"/>
        </w:rPr>
        <w:t>e</w:t>
      </w:r>
      <w:r w:rsidRPr="00CA7963">
        <w:rPr>
          <w:rFonts w:asciiTheme="minorHAnsi" w:hAnsiTheme="minorHAnsi" w:cs="Arial"/>
          <w:spacing w:val="-3"/>
          <w:sz w:val="22"/>
          <w:szCs w:val="22"/>
        </w:rPr>
        <w:t>-on-one settings.</w:t>
      </w:r>
    </w:p>
    <w:p w:rsidR="0080468B" w:rsidRPr="00CA7963" w:rsidRDefault="0080468B" w:rsidP="00CA7963">
      <w:pPr>
        <w:numPr>
          <w:ilvl w:val="0"/>
          <w:numId w:val="10"/>
        </w:numPr>
        <w:tabs>
          <w:tab w:val="left" w:pos="1008"/>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t>Ability to identify needs and analyze data.</w:t>
      </w:r>
    </w:p>
    <w:p w:rsidR="0080468B" w:rsidRPr="00CA7963" w:rsidRDefault="0080468B" w:rsidP="00CA7963">
      <w:pPr>
        <w:numPr>
          <w:ilvl w:val="0"/>
          <w:numId w:val="10"/>
        </w:numPr>
        <w:tabs>
          <w:tab w:val="left" w:pos="1008"/>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lastRenderedPageBreak/>
        <w:t>Ability to define problems, collect data, troubleshoot issues and solve problems in a timely and methodological fashion</w:t>
      </w:r>
    </w:p>
    <w:p w:rsidR="0080468B" w:rsidRPr="00CA7963" w:rsidRDefault="0080468B" w:rsidP="00CA7963">
      <w:pPr>
        <w:numPr>
          <w:ilvl w:val="0"/>
          <w:numId w:val="10"/>
        </w:numPr>
        <w:tabs>
          <w:tab w:val="left" w:pos="1008"/>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t>Demonstrated ability to work</w:t>
      </w:r>
      <w:r w:rsidR="00C0289A" w:rsidRPr="00CA7963">
        <w:rPr>
          <w:rFonts w:asciiTheme="minorHAnsi" w:hAnsiTheme="minorHAnsi" w:cs="Arial"/>
          <w:spacing w:val="-3"/>
          <w:sz w:val="22"/>
          <w:szCs w:val="22"/>
        </w:rPr>
        <w:t xml:space="preserve"> both independently and</w:t>
      </w:r>
      <w:r w:rsidRPr="00CA7963">
        <w:rPr>
          <w:rFonts w:asciiTheme="minorHAnsi" w:hAnsiTheme="minorHAnsi" w:cs="Arial"/>
          <w:spacing w:val="-3"/>
          <w:sz w:val="22"/>
          <w:szCs w:val="22"/>
        </w:rPr>
        <w:t xml:space="preserve"> as part of a team.</w:t>
      </w:r>
    </w:p>
    <w:p w:rsidR="0080468B" w:rsidRPr="00CA7963" w:rsidRDefault="0080468B" w:rsidP="00CA7963">
      <w:pPr>
        <w:numPr>
          <w:ilvl w:val="0"/>
          <w:numId w:val="10"/>
        </w:numPr>
        <w:tabs>
          <w:tab w:val="left" w:pos="1008"/>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t>Excellent communications skills and the ability to interact effectively with both technical and non-technical personnel.</w:t>
      </w:r>
    </w:p>
    <w:p w:rsidR="00A5561E" w:rsidRPr="00CA7963" w:rsidRDefault="0080468B" w:rsidP="00CA7963">
      <w:pPr>
        <w:numPr>
          <w:ilvl w:val="0"/>
          <w:numId w:val="10"/>
        </w:numPr>
        <w:tabs>
          <w:tab w:val="left" w:pos="1008"/>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t>Experience with network servers and services preferred.</w:t>
      </w:r>
    </w:p>
    <w:p w:rsidR="00B07104" w:rsidRPr="00CA7963" w:rsidRDefault="00B07104" w:rsidP="00CA7963">
      <w:pPr>
        <w:numPr>
          <w:ilvl w:val="0"/>
          <w:numId w:val="10"/>
        </w:numPr>
        <w:tabs>
          <w:tab w:val="left" w:pos="1005"/>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t>Demonstrates the principles of continuous learning.</w:t>
      </w:r>
    </w:p>
    <w:p w:rsidR="000D5CF9" w:rsidRPr="00CA7963" w:rsidRDefault="000D5CF9" w:rsidP="00CA7963">
      <w:pPr>
        <w:numPr>
          <w:ilvl w:val="0"/>
          <w:numId w:val="10"/>
        </w:numPr>
        <w:tabs>
          <w:tab w:val="left" w:pos="1005"/>
          <w:tab w:val="left" w:pos="1890"/>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t xml:space="preserve"> Excellent customer service skills to develop and maintain positive relationships with vendors, constituent district staff, and internal department staff.</w:t>
      </w:r>
    </w:p>
    <w:p w:rsidR="00B07104" w:rsidRPr="00CA7963" w:rsidRDefault="00B07104" w:rsidP="00CA7963">
      <w:pPr>
        <w:numPr>
          <w:ilvl w:val="0"/>
          <w:numId w:val="10"/>
        </w:numPr>
        <w:tabs>
          <w:tab w:val="left" w:pos="1005"/>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t xml:space="preserve">Demonstrated ability </w:t>
      </w:r>
      <w:bookmarkEnd w:id="0"/>
      <w:r w:rsidRPr="00CA7963">
        <w:rPr>
          <w:rFonts w:asciiTheme="minorHAnsi" w:hAnsiTheme="minorHAnsi" w:cs="Arial"/>
          <w:spacing w:val="-3"/>
          <w:sz w:val="22"/>
          <w:szCs w:val="22"/>
        </w:rPr>
        <w:t>to work with confidential data.</w:t>
      </w:r>
    </w:p>
    <w:p w:rsidR="00A65805" w:rsidRPr="00CA7963" w:rsidRDefault="00A65805" w:rsidP="00CA7963">
      <w:pPr>
        <w:tabs>
          <w:tab w:val="left" w:pos="1008"/>
        </w:tabs>
        <w:suppressAutoHyphens/>
        <w:jc w:val="both"/>
        <w:rPr>
          <w:rFonts w:asciiTheme="minorHAnsi" w:hAnsiTheme="minorHAnsi" w:cs="Arial"/>
          <w:b/>
          <w:spacing w:val="-3"/>
          <w:sz w:val="22"/>
          <w:szCs w:val="22"/>
        </w:rPr>
      </w:pPr>
    </w:p>
    <w:p w:rsidR="00CF03C3" w:rsidRPr="00CA7963" w:rsidRDefault="00CF03C3" w:rsidP="00CA7963">
      <w:pPr>
        <w:tabs>
          <w:tab w:val="left" w:pos="1008"/>
        </w:tabs>
        <w:suppressAutoHyphens/>
        <w:jc w:val="both"/>
        <w:rPr>
          <w:rFonts w:asciiTheme="minorHAnsi" w:hAnsiTheme="minorHAnsi" w:cs="Arial"/>
          <w:spacing w:val="-3"/>
          <w:sz w:val="22"/>
          <w:szCs w:val="22"/>
        </w:rPr>
      </w:pPr>
      <w:r w:rsidRPr="00CA7963">
        <w:rPr>
          <w:rFonts w:asciiTheme="minorHAnsi" w:hAnsiTheme="minorHAnsi" w:cs="Arial"/>
          <w:b/>
          <w:spacing w:val="-3"/>
          <w:sz w:val="22"/>
          <w:szCs w:val="22"/>
        </w:rPr>
        <w:t>REPORTING RELATIONSHIP:</w:t>
      </w:r>
      <w:r w:rsidR="00AC63A9" w:rsidRPr="00CA7963">
        <w:rPr>
          <w:rFonts w:asciiTheme="minorHAnsi" w:hAnsiTheme="minorHAnsi" w:cs="Arial"/>
          <w:b/>
          <w:spacing w:val="-3"/>
          <w:sz w:val="22"/>
          <w:szCs w:val="22"/>
        </w:rPr>
        <w:t xml:space="preserve"> </w:t>
      </w:r>
      <w:r w:rsidRPr="00CA7963">
        <w:rPr>
          <w:rFonts w:asciiTheme="minorHAnsi" w:hAnsiTheme="minorHAnsi" w:cs="Arial"/>
          <w:spacing w:val="-3"/>
          <w:sz w:val="22"/>
          <w:szCs w:val="22"/>
        </w:rPr>
        <w:t xml:space="preserve">Reports to the </w:t>
      </w:r>
      <w:r w:rsidR="00753CF7" w:rsidRPr="00CA7963">
        <w:rPr>
          <w:rFonts w:asciiTheme="minorHAnsi" w:hAnsiTheme="minorHAnsi" w:cs="Arial"/>
          <w:spacing w:val="-3"/>
          <w:sz w:val="22"/>
          <w:szCs w:val="22"/>
        </w:rPr>
        <w:t xml:space="preserve">Supervisor </w:t>
      </w:r>
      <w:r w:rsidRPr="00CA7963">
        <w:rPr>
          <w:rFonts w:asciiTheme="minorHAnsi" w:hAnsiTheme="minorHAnsi" w:cs="Arial"/>
          <w:spacing w:val="-3"/>
          <w:sz w:val="22"/>
          <w:szCs w:val="22"/>
        </w:rPr>
        <w:t>of Information Systems.</w:t>
      </w:r>
    </w:p>
    <w:p w:rsidR="00A21609" w:rsidRPr="00CA7963" w:rsidRDefault="00A21609" w:rsidP="00CA7963">
      <w:pPr>
        <w:tabs>
          <w:tab w:val="left" w:pos="1008"/>
        </w:tabs>
        <w:suppressAutoHyphens/>
        <w:jc w:val="both"/>
        <w:rPr>
          <w:rFonts w:asciiTheme="minorHAnsi" w:hAnsiTheme="minorHAnsi" w:cs="Arial"/>
          <w:b/>
          <w:spacing w:val="-3"/>
          <w:sz w:val="22"/>
          <w:szCs w:val="22"/>
        </w:rPr>
      </w:pPr>
    </w:p>
    <w:p w:rsidR="00CF03C3" w:rsidRPr="00CA7963" w:rsidRDefault="00CF03C3" w:rsidP="00CA7963">
      <w:pPr>
        <w:tabs>
          <w:tab w:val="left" w:pos="1008"/>
        </w:tabs>
        <w:suppressAutoHyphens/>
        <w:jc w:val="both"/>
        <w:rPr>
          <w:rFonts w:asciiTheme="minorHAnsi" w:hAnsiTheme="minorHAnsi" w:cs="Arial"/>
          <w:spacing w:val="-3"/>
          <w:sz w:val="22"/>
          <w:szCs w:val="22"/>
        </w:rPr>
      </w:pPr>
      <w:proofErr w:type="gramStart"/>
      <w:r w:rsidRPr="00CA7963">
        <w:rPr>
          <w:rFonts w:asciiTheme="minorHAnsi" w:hAnsiTheme="minorHAnsi" w:cs="Arial"/>
          <w:b/>
          <w:spacing w:val="-3"/>
          <w:sz w:val="22"/>
          <w:szCs w:val="22"/>
        </w:rPr>
        <w:t>WORKING CONDITIONS:</w:t>
      </w:r>
      <w:r w:rsidR="00AC63A9" w:rsidRPr="00CA7963">
        <w:rPr>
          <w:rFonts w:asciiTheme="minorHAnsi" w:hAnsiTheme="minorHAnsi" w:cs="Arial"/>
          <w:b/>
          <w:spacing w:val="-3"/>
          <w:sz w:val="22"/>
          <w:szCs w:val="22"/>
        </w:rPr>
        <w:t xml:space="preserve"> </w:t>
      </w:r>
      <w:r w:rsidRPr="00CA7963">
        <w:rPr>
          <w:rFonts w:asciiTheme="minorHAnsi" w:hAnsiTheme="minorHAnsi" w:cs="Arial"/>
          <w:spacing w:val="-3"/>
          <w:sz w:val="22"/>
          <w:szCs w:val="22"/>
        </w:rPr>
        <w:t>Normal office environment.</w:t>
      </w:r>
      <w:proofErr w:type="gramEnd"/>
      <w:r w:rsidR="00AC63A9" w:rsidRPr="00CA7963">
        <w:rPr>
          <w:rFonts w:asciiTheme="minorHAnsi" w:hAnsiTheme="minorHAnsi" w:cs="Arial"/>
          <w:spacing w:val="-3"/>
          <w:sz w:val="22"/>
          <w:szCs w:val="22"/>
        </w:rPr>
        <w:t xml:space="preserve"> </w:t>
      </w:r>
      <w:proofErr w:type="gramStart"/>
      <w:r w:rsidRPr="00CA7963">
        <w:rPr>
          <w:rFonts w:asciiTheme="minorHAnsi" w:hAnsiTheme="minorHAnsi" w:cs="Arial"/>
          <w:spacing w:val="-3"/>
          <w:sz w:val="22"/>
          <w:szCs w:val="22"/>
        </w:rPr>
        <w:t>Other duties as assigned.</w:t>
      </w:r>
      <w:proofErr w:type="gramEnd"/>
    </w:p>
    <w:p w:rsidR="00CF03C3" w:rsidRPr="00CA7963" w:rsidRDefault="00CF03C3" w:rsidP="00CA7963">
      <w:pPr>
        <w:tabs>
          <w:tab w:val="left" w:pos="1008"/>
        </w:tabs>
        <w:suppressAutoHyphens/>
        <w:jc w:val="both"/>
        <w:rPr>
          <w:rFonts w:asciiTheme="minorHAnsi" w:hAnsiTheme="minorHAnsi" w:cs="Arial"/>
          <w:spacing w:val="-3"/>
          <w:sz w:val="22"/>
          <w:szCs w:val="22"/>
        </w:rPr>
      </w:pPr>
    </w:p>
    <w:p w:rsidR="00CF03C3" w:rsidRPr="00CA7963" w:rsidRDefault="00CF03C3" w:rsidP="00CA7963">
      <w:pPr>
        <w:tabs>
          <w:tab w:val="left" w:pos="1008"/>
        </w:tabs>
        <w:suppressAutoHyphens/>
        <w:jc w:val="both"/>
        <w:rPr>
          <w:rFonts w:asciiTheme="minorHAnsi" w:hAnsiTheme="minorHAnsi" w:cs="Arial"/>
          <w:spacing w:val="-3"/>
          <w:sz w:val="22"/>
          <w:szCs w:val="22"/>
        </w:rPr>
      </w:pPr>
      <w:r w:rsidRPr="00CA7963">
        <w:rPr>
          <w:rFonts w:asciiTheme="minorHAnsi" w:hAnsiTheme="minorHAnsi" w:cs="Arial"/>
          <w:spacing w:val="-3"/>
          <w:sz w:val="22"/>
          <w:szCs w:val="22"/>
        </w:rPr>
        <w:t>The preceding data is intended to convey information about the job and its responsibilities, and is not an exhaustive list of the skills, efforts, duties, responsibilities and working conditions associated with it.</w:t>
      </w:r>
    </w:p>
    <w:p w:rsidR="00CF03C3" w:rsidRPr="00CA7963" w:rsidRDefault="00CF03C3" w:rsidP="00CA7963">
      <w:pPr>
        <w:tabs>
          <w:tab w:val="left" w:pos="1008"/>
        </w:tabs>
        <w:suppressAutoHyphens/>
        <w:jc w:val="both"/>
        <w:rPr>
          <w:rFonts w:asciiTheme="minorHAnsi" w:hAnsiTheme="minorHAnsi" w:cs="Arial"/>
          <w:spacing w:val="-3"/>
          <w:sz w:val="22"/>
          <w:szCs w:val="22"/>
        </w:rPr>
      </w:pPr>
    </w:p>
    <w:sectPr w:rsidR="00CF03C3" w:rsidRPr="00CA7963" w:rsidSect="00AC63A9">
      <w:endnotePr>
        <w:numFmt w:val="decimal"/>
      </w:endnotePr>
      <w:pgSz w:w="12240" w:h="15840" w:code="1"/>
      <w:pgMar w:top="1440" w:right="1440" w:bottom="1440" w:left="1440" w:header="720" w:footer="720" w:gutter="0"/>
      <w:paperSrc w:first="15" w:other="15"/>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E6" w:rsidRDefault="001243E6">
      <w:pPr>
        <w:spacing w:line="20" w:lineRule="exact"/>
      </w:pPr>
    </w:p>
  </w:endnote>
  <w:endnote w:type="continuationSeparator" w:id="0">
    <w:p w:rsidR="001243E6" w:rsidRDefault="001243E6">
      <w:r>
        <w:t xml:space="preserve"> </w:t>
      </w:r>
    </w:p>
  </w:endnote>
  <w:endnote w:type="continuationNotice" w:id="1">
    <w:p w:rsidR="001243E6" w:rsidRDefault="001243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E6" w:rsidRDefault="001243E6">
      <w:r>
        <w:separator/>
      </w:r>
    </w:p>
  </w:footnote>
  <w:footnote w:type="continuationSeparator" w:id="0">
    <w:p w:rsidR="001243E6" w:rsidRDefault="00124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36C"/>
    <w:multiLevelType w:val="hybridMultilevel"/>
    <w:tmpl w:val="B9C2DD20"/>
    <w:lvl w:ilvl="0" w:tplc="01EE5BF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0A493339"/>
    <w:multiLevelType w:val="hybridMultilevel"/>
    <w:tmpl w:val="552840C2"/>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1213253C"/>
    <w:multiLevelType w:val="hybridMultilevel"/>
    <w:tmpl w:val="695A20D6"/>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A963381"/>
    <w:multiLevelType w:val="hybridMultilevel"/>
    <w:tmpl w:val="1AA0F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D030D8"/>
    <w:multiLevelType w:val="hybridMultilevel"/>
    <w:tmpl w:val="37B44294"/>
    <w:lvl w:ilvl="0" w:tplc="4EF21E7E">
      <w:start w:val="1"/>
      <w:numFmt w:val="decimal"/>
      <w:lvlText w:val="%1."/>
      <w:lvlJc w:val="left"/>
      <w:pPr>
        <w:tabs>
          <w:tab w:val="num" w:pos="1005"/>
        </w:tabs>
        <w:ind w:left="1005" w:hanging="94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556E1ED7"/>
    <w:multiLevelType w:val="hybridMultilevel"/>
    <w:tmpl w:val="A6A22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597A04"/>
    <w:multiLevelType w:val="multilevel"/>
    <w:tmpl w:val="6D7E11DA"/>
    <w:lvl w:ilvl="0">
      <w:start w:val="7"/>
      <w:numFmt w:val="decimal"/>
      <w:lvlText w:val="%1."/>
      <w:legacy w:legacy="1" w:legacySpace="120" w:legacyIndent="945"/>
      <w:lvlJc w:val="left"/>
      <w:pPr>
        <w:ind w:left="1125" w:hanging="945"/>
      </w:pPr>
    </w:lvl>
    <w:lvl w:ilvl="1">
      <w:start w:val="1"/>
      <w:numFmt w:val="lowerLetter"/>
      <w:lvlText w:val="%2."/>
      <w:legacy w:legacy="1" w:legacySpace="120" w:legacyIndent="360"/>
      <w:lvlJc w:val="left"/>
      <w:pPr>
        <w:ind w:left="1485" w:hanging="360"/>
      </w:pPr>
    </w:lvl>
    <w:lvl w:ilvl="2">
      <w:start w:val="1"/>
      <w:numFmt w:val="lowerRoman"/>
      <w:lvlText w:val="%3."/>
      <w:legacy w:legacy="1" w:legacySpace="120" w:legacyIndent="180"/>
      <w:lvlJc w:val="left"/>
      <w:pPr>
        <w:ind w:left="1665" w:hanging="180"/>
      </w:pPr>
    </w:lvl>
    <w:lvl w:ilvl="3">
      <w:start w:val="1"/>
      <w:numFmt w:val="decimal"/>
      <w:lvlText w:val="%4."/>
      <w:legacy w:legacy="1" w:legacySpace="120" w:legacyIndent="360"/>
      <w:lvlJc w:val="left"/>
      <w:pPr>
        <w:ind w:left="2025" w:hanging="360"/>
      </w:pPr>
    </w:lvl>
    <w:lvl w:ilvl="4">
      <w:start w:val="1"/>
      <w:numFmt w:val="lowerLetter"/>
      <w:lvlText w:val="%5."/>
      <w:legacy w:legacy="1" w:legacySpace="120" w:legacyIndent="360"/>
      <w:lvlJc w:val="left"/>
      <w:pPr>
        <w:ind w:left="2385" w:hanging="360"/>
      </w:pPr>
    </w:lvl>
    <w:lvl w:ilvl="5">
      <w:start w:val="1"/>
      <w:numFmt w:val="lowerRoman"/>
      <w:lvlText w:val="%6."/>
      <w:legacy w:legacy="1" w:legacySpace="120" w:legacyIndent="180"/>
      <w:lvlJc w:val="left"/>
      <w:pPr>
        <w:ind w:left="2565" w:hanging="180"/>
      </w:pPr>
    </w:lvl>
    <w:lvl w:ilvl="6">
      <w:start w:val="1"/>
      <w:numFmt w:val="decimal"/>
      <w:lvlText w:val="%7."/>
      <w:legacy w:legacy="1" w:legacySpace="120" w:legacyIndent="360"/>
      <w:lvlJc w:val="left"/>
      <w:pPr>
        <w:ind w:left="2925" w:hanging="360"/>
      </w:pPr>
    </w:lvl>
    <w:lvl w:ilvl="7">
      <w:start w:val="1"/>
      <w:numFmt w:val="lowerLetter"/>
      <w:lvlText w:val="%8."/>
      <w:legacy w:legacy="1" w:legacySpace="120" w:legacyIndent="360"/>
      <w:lvlJc w:val="left"/>
      <w:pPr>
        <w:ind w:left="3285" w:hanging="360"/>
      </w:pPr>
    </w:lvl>
    <w:lvl w:ilvl="8">
      <w:start w:val="1"/>
      <w:numFmt w:val="lowerRoman"/>
      <w:lvlText w:val="%9."/>
      <w:legacy w:legacy="1" w:legacySpace="120" w:legacyIndent="180"/>
      <w:lvlJc w:val="left"/>
      <w:pPr>
        <w:ind w:left="3465" w:hanging="180"/>
      </w:pPr>
    </w:lvl>
  </w:abstractNum>
  <w:abstractNum w:abstractNumId="7">
    <w:nsid w:val="6DA92D54"/>
    <w:multiLevelType w:val="hybridMultilevel"/>
    <w:tmpl w:val="C9403F52"/>
    <w:lvl w:ilvl="0" w:tplc="78889C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4B5854"/>
    <w:multiLevelType w:val="hybridMultilevel"/>
    <w:tmpl w:val="991406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640581"/>
    <w:multiLevelType w:val="multilevel"/>
    <w:tmpl w:val="DB923382"/>
    <w:lvl w:ilvl="0">
      <w:start w:val="7"/>
      <w:numFmt w:val="decimal"/>
      <w:lvlText w:val="%1."/>
      <w:legacy w:legacy="1" w:legacySpace="120" w:legacyIndent="945"/>
      <w:lvlJc w:val="left"/>
      <w:pPr>
        <w:ind w:left="945" w:hanging="945"/>
      </w:pPr>
    </w:lvl>
    <w:lvl w:ilvl="1">
      <w:start w:val="1"/>
      <w:numFmt w:val="lowerLetter"/>
      <w:lvlText w:val="%2."/>
      <w:legacy w:legacy="1" w:legacySpace="120" w:legacyIndent="360"/>
      <w:lvlJc w:val="left"/>
      <w:pPr>
        <w:ind w:left="1305" w:hanging="360"/>
      </w:pPr>
    </w:lvl>
    <w:lvl w:ilvl="2">
      <w:start w:val="1"/>
      <w:numFmt w:val="lowerRoman"/>
      <w:lvlText w:val="%3."/>
      <w:legacy w:legacy="1" w:legacySpace="120" w:legacyIndent="180"/>
      <w:lvlJc w:val="left"/>
      <w:pPr>
        <w:ind w:left="1485" w:hanging="180"/>
      </w:pPr>
    </w:lvl>
    <w:lvl w:ilvl="3">
      <w:start w:val="1"/>
      <w:numFmt w:val="decimal"/>
      <w:lvlText w:val="%4."/>
      <w:legacy w:legacy="1" w:legacySpace="120" w:legacyIndent="360"/>
      <w:lvlJc w:val="left"/>
      <w:pPr>
        <w:ind w:left="1845" w:hanging="360"/>
      </w:pPr>
    </w:lvl>
    <w:lvl w:ilvl="4">
      <w:start w:val="1"/>
      <w:numFmt w:val="lowerLetter"/>
      <w:lvlText w:val="%5."/>
      <w:legacy w:legacy="1" w:legacySpace="120" w:legacyIndent="360"/>
      <w:lvlJc w:val="left"/>
      <w:pPr>
        <w:ind w:left="2205" w:hanging="360"/>
      </w:pPr>
    </w:lvl>
    <w:lvl w:ilvl="5">
      <w:start w:val="1"/>
      <w:numFmt w:val="lowerRoman"/>
      <w:lvlText w:val="%6."/>
      <w:legacy w:legacy="1" w:legacySpace="120" w:legacyIndent="180"/>
      <w:lvlJc w:val="left"/>
      <w:pPr>
        <w:ind w:left="2385" w:hanging="180"/>
      </w:pPr>
    </w:lvl>
    <w:lvl w:ilvl="6">
      <w:start w:val="1"/>
      <w:numFmt w:val="decimal"/>
      <w:lvlText w:val="%7."/>
      <w:legacy w:legacy="1" w:legacySpace="120" w:legacyIndent="360"/>
      <w:lvlJc w:val="left"/>
      <w:pPr>
        <w:ind w:left="2745" w:hanging="360"/>
      </w:pPr>
    </w:lvl>
    <w:lvl w:ilvl="7">
      <w:start w:val="1"/>
      <w:numFmt w:val="lowerLetter"/>
      <w:lvlText w:val="%8."/>
      <w:legacy w:legacy="1" w:legacySpace="120" w:legacyIndent="360"/>
      <w:lvlJc w:val="left"/>
      <w:pPr>
        <w:ind w:left="3105" w:hanging="360"/>
      </w:pPr>
    </w:lvl>
    <w:lvl w:ilvl="8">
      <w:start w:val="1"/>
      <w:numFmt w:val="lowerRoman"/>
      <w:lvlText w:val="%9."/>
      <w:legacy w:legacy="1" w:legacySpace="120" w:legacyIndent="180"/>
      <w:lvlJc w:val="left"/>
      <w:pPr>
        <w:ind w:left="3285" w:hanging="180"/>
      </w:pPr>
    </w:lvl>
  </w:abstractNum>
  <w:num w:numId="1">
    <w:abstractNumId w:val="6"/>
  </w:num>
  <w:num w:numId="2">
    <w:abstractNumId w:val="9"/>
  </w:num>
  <w:num w:numId="3">
    <w:abstractNumId w:val="3"/>
  </w:num>
  <w:num w:numId="4">
    <w:abstractNumId w:val="4"/>
  </w:num>
  <w:num w:numId="5">
    <w:abstractNumId w:val="5"/>
  </w:num>
  <w:num w:numId="6">
    <w:abstractNumId w:val="0"/>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62"/>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7F"/>
    <w:rsid w:val="00070EEB"/>
    <w:rsid w:val="0007465B"/>
    <w:rsid w:val="000D5CF9"/>
    <w:rsid w:val="00113A16"/>
    <w:rsid w:val="0012224C"/>
    <w:rsid w:val="001243E6"/>
    <w:rsid w:val="001748C6"/>
    <w:rsid w:val="001866B1"/>
    <w:rsid w:val="001C6524"/>
    <w:rsid w:val="001D0518"/>
    <w:rsid w:val="00273227"/>
    <w:rsid w:val="002A3D83"/>
    <w:rsid w:val="002F636F"/>
    <w:rsid w:val="00336089"/>
    <w:rsid w:val="0037585D"/>
    <w:rsid w:val="003E182D"/>
    <w:rsid w:val="004244E8"/>
    <w:rsid w:val="004376E0"/>
    <w:rsid w:val="00564051"/>
    <w:rsid w:val="00566E4F"/>
    <w:rsid w:val="005700D7"/>
    <w:rsid w:val="005809BD"/>
    <w:rsid w:val="005B64D4"/>
    <w:rsid w:val="006123D6"/>
    <w:rsid w:val="006552C5"/>
    <w:rsid w:val="00694ED3"/>
    <w:rsid w:val="006B7533"/>
    <w:rsid w:val="007043EE"/>
    <w:rsid w:val="00753CF7"/>
    <w:rsid w:val="00781B1D"/>
    <w:rsid w:val="007F1D96"/>
    <w:rsid w:val="007F1F7F"/>
    <w:rsid w:val="0080468B"/>
    <w:rsid w:val="00830F52"/>
    <w:rsid w:val="00942EDC"/>
    <w:rsid w:val="00962A8B"/>
    <w:rsid w:val="00A06890"/>
    <w:rsid w:val="00A21609"/>
    <w:rsid w:val="00A5561E"/>
    <w:rsid w:val="00A65805"/>
    <w:rsid w:val="00AC3B05"/>
    <w:rsid w:val="00AC63A9"/>
    <w:rsid w:val="00AD67A4"/>
    <w:rsid w:val="00AE78AC"/>
    <w:rsid w:val="00B03824"/>
    <w:rsid w:val="00B07104"/>
    <w:rsid w:val="00B1049B"/>
    <w:rsid w:val="00B618F5"/>
    <w:rsid w:val="00B9770C"/>
    <w:rsid w:val="00BB6E6F"/>
    <w:rsid w:val="00BC1106"/>
    <w:rsid w:val="00BC4018"/>
    <w:rsid w:val="00C0289A"/>
    <w:rsid w:val="00C34F53"/>
    <w:rsid w:val="00CA7963"/>
    <w:rsid w:val="00CF03C3"/>
    <w:rsid w:val="00D133E3"/>
    <w:rsid w:val="00D33BE0"/>
    <w:rsid w:val="00D80D1C"/>
    <w:rsid w:val="00DD526D"/>
    <w:rsid w:val="00E06A1F"/>
    <w:rsid w:val="00E31A4C"/>
    <w:rsid w:val="00E55309"/>
    <w:rsid w:val="00E65574"/>
    <w:rsid w:val="00E92ED9"/>
    <w:rsid w:val="00EA1585"/>
    <w:rsid w:val="00ED02D2"/>
    <w:rsid w:val="00ED35D2"/>
    <w:rsid w:val="00F17CAF"/>
    <w:rsid w:val="00F25831"/>
    <w:rsid w:val="00F6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7A4"/>
    <w:pPr>
      <w:widowControl w:val="0"/>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tabs>
        <w:tab w:val="left" w:pos="144"/>
        <w:tab w:val="left" w:pos="1728"/>
        <w:tab w:val="left" w:pos="6480"/>
        <w:tab w:val="left" w:pos="8064"/>
      </w:tabs>
      <w:suppressAutoHyphens/>
      <w:jc w:val="both"/>
      <w:outlineLvl w:val="0"/>
    </w:pPr>
    <w:rPr>
      <w:b/>
      <w:spacing w:val="-3"/>
    </w:rPr>
  </w:style>
  <w:style w:type="paragraph" w:styleId="Heading2">
    <w:name w:val="heading 2"/>
    <w:basedOn w:val="Normal"/>
    <w:next w:val="Normal"/>
    <w:qFormat/>
    <w:pPr>
      <w:keepNext/>
      <w:tabs>
        <w:tab w:val="left" w:pos="144"/>
        <w:tab w:val="left" w:pos="1728"/>
        <w:tab w:val="right" w:pos="7632"/>
        <w:tab w:val="left" w:pos="8064"/>
      </w:tabs>
      <w:suppressAutoHyphens/>
      <w:jc w:val="right"/>
      <w:outlineLvl w:val="1"/>
    </w:pPr>
    <w:rPr>
      <w:b/>
      <w:color w:val="808080"/>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C34F53"/>
    <w:rPr>
      <w:rFonts w:ascii="Tahoma" w:hAnsi="Tahoma" w:cs="Tahoma"/>
      <w:sz w:val="16"/>
      <w:szCs w:val="16"/>
    </w:rPr>
  </w:style>
  <w:style w:type="paragraph" w:styleId="Header">
    <w:name w:val="header"/>
    <w:basedOn w:val="Normal"/>
    <w:rsid w:val="00A06890"/>
    <w:pPr>
      <w:tabs>
        <w:tab w:val="center" w:pos="4320"/>
        <w:tab w:val="right" w:pos="8640"/>
      </w:tabs>
    </w:pPr>
  </w:style>
  <w:style w:type="paragraph" w:styleId="Footer">
    <w:name w:val="footer"/>
    <w:basedOn w:val="Normal"/>
    <w:rsid w:val="00A06890"/>
    <w:pPr>
      <w:tabs>
        <w:tab w:val="center" w:pos="4320"/>
        <w:tab w:val="right" w:pos="8640"/>
      </w:tabs>
    </w:pPr>
  </w:style>
  <w:style w:type="paragraph" w:styleId="ListParagraph">
    <w:name w:val="List Paragraph"/>
    <w:basedOn w:val="Normal"/>
    <w:uiPriority w:val="34"/>
    <w:qFormat/>
    <w:rsid w:val="00EA158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7A4"/>
    <w:pPr>
      <w:widowControl w:val="0"/>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tabs>
        <w:tab w:val="left" w:pos="144"/>
        <w:tab w:val="left" w:pos="1728"/>
        <w:tab w:val="left" w:pos="6480"/>
        <w:tab w:val="left" w:pos="8064"/>
      </w:tabs>
      <w:suppressAutoHyphens/>
      <w:jc w:val="both"/>
      <w:outlineLvl w:val="0"/>
    </w:pPr>
    <w:rPr>
      <w:b/>
      <w:spacing w:val="-3"/>
    </w:rPr>
  </w:style>
  <w:style w:type="paragraph" w:styleId="Heading2">
    <w:name w:val="heading 2"/>
    <w:basedOn w:val="Normal"/>
    <w:next w:val="Normal"/>
    <w:qFormat/>
    <w:pPr>
      <w:keepNext/>
      <w:tabs>
        <w:tab w:val="left" w:pos="144"/>
        <w:tab w:val="left" w:pos="1728"/>
        <w:tab w:val="right" w:pos="7632"/>
        <w:tab w:val="left" w:pos="8064"/>
      </w:tabs>
      <w:suppressAutoHyphens/>
      <w:jc w:val="right"/>
      <w:outlineLvl w:val="1"/>
    </w:pPr>
    <w:rPr>
      <w:b/>
      <w:color w:val="808080"/>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C34F53"/>
    <w:rPr>
      <w:rFonts w:ascii="Tahoma" w:hAnsi="Tahoma" w:cs="Tahoma"/>
      <w:sz w:val="16"/>
      <w:szCs w:val="16"/>
    </w:rPr>
  </w:style>
  <w:style w:type="paragraph" w:styleId="Header">
    <w:name w:val="header"/>
    <w:basedOn w:val="Normal"/>
    <w:rsid w:val="00A06890"/>
    <w:pPr>
      <w:tabs>
        <w:tab w:val="center" w:pos="4320"/>
        <w:tab w:val="right" w:pos="8640"/>
      </w:tabs>
    </w:pPr>
  </w:style>
  <w:style w:type="paragraph" w:styleId="Footer">
    <w:name w:val="footer"/>
    <w:basedOn w:val="Normal"/>
    <w:rsid w:val="00A06890"/>
    <w:pPr>
      <w:tabs>
        <w:tab w:val="center" w:pos="4320"/>
        <w:tab w:val="right" w:pos="8640"/>
      </w:tabs>
    </w:pPr>
  </w:style>
  <w:style w:type="paragraph" w:styleId="ListParagraph">
    <w:name w:val="List Paragraph"/>
    <w:basedOn w:val="Normal"/>
    <w:uiPriority w:val="34"/>
    <w:qFormat/>
    <w:rsid w:val="00EA15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Ingham Intermediate Schools</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Pat Korloch</cp:lastModifiedBy>
  <cp:revision>2</cp:revision>
  <cp:lastPrinted>2009-11-20T19:20:00Z</cp:lastPrinted>
  <dcterms:created xsi:type="dcterms:W3CDTF">2014-12-09T13:57:00Z</dcterms:created>
  <dcterms:modified xsi:type="dcterms:W3CDTF">2014-12-09T13:57:00Z</dcterms:modified>
</cp:coreProperties>
</file>