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07" w:rsidRPr="00C53B55" w:rsidRDefault="00520E07" w:rsidP="00C53B55">
      <w:pPr>
        <w:pStyle w:val="PlainText"/>
        <w:jc w:val="center"/>
        <w:rPr>
          <w:rFonts w:asciiTheme="minorHAnsi" w:hAnsiTheme="minorHAnsi" w:cs="Arial"/>
          <w:b/>
          <w:sz w:val="24"/>
          <w:szCs w:val="22"/>
        </w:rPr>
      </w:pPr>
      <w:r w:rsidRPr="00C53B55">
        <w:rPr>
          <w:rFonts w:asciiTheme="minorHAnsi" w:hAnsiTheme="minorHAnsi" w:cs="Arial"/>
          <w:b/>
          <w:sz w:val="24"/>
          <w:szCs w:val="22"/>
        </w:rPr>
        <w:t>DATA PROCESSING/MANAGEMENT INFORMATION SYSTEMS</w:t>
      </w:r>
      <w:r w:rsidR="00685C81" w:rsidRPr="00C53B55">
        <w:rPr>
          <w:rFonts w:asciiTheme="minorHAnsi" w:hAnsiTheme="minorHAnsi" w:cs="Arial"/>
          <w:b/>
          <w:sz w:val="24"/>
          <w:szCs w:val="22"/>
        </w:rPr>
        <w:t xml:space="preserve"> DIRECTOR</w:t>
      </w:r>
    </w:p>
    <w:p w:rsidR="00685C81" w:rsidRPr="00C53B55" w:rsidRDefault="00685C81" w:rsidP="00C53B55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520E07" w:rsidRPr="00C53B55" w:rsidRDefault="00520E07" w:rsidP="00C53B55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C53B55">
        <w:rPr>
          <w:rFonts w:asciiTheme="minorHAnsi" w:hAnsiTheme="minorHAnsi" w:cs="Arial"/>
          <w:b/>
          <w:sz w:val="22"/>
          <w:szCs w:val="22"/>
        </w:rPr>
        <w:t>GENERAL RESPONSIBILITIES</w:t>
      </w:r>
      <w:r w:rsidR="00685C81" w:rsidRPr="00C53B55">
        <w:rPr>
          <w:rFonts w:asciiTheme="minorHAnsi" w:hAnsiTheme="minorHAnsi" w:cs="Arial"/>
          <w:b/>
          <w:sz w:val="22"/>
          <w:szCs w:val="22"/>
        </w:rPr>
        <w:t>:</w:t>
      </w:r>
    </w:p>
    <w:p w:rsidR="00520E07" w:rsidRPr="00C53B55" w:rsidRDefault="00520E07" w:rsidP="00C53B55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Reports to the Assistant Superintendent for Support Services in Education</w:t>
      </w:r>
    </w:p>
    <w:p w:rsidR="00520E07" w:rsidRPr="00C53B55" w:rsidRDefault="00520E07" w:rsidP="00C53B55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Responsible for managing an up-to-date data processing services function including both mainframe and microcomputer applications, equipment and technical personnel resources and systems analysis, applications, programming, and operations functions</w:t>
      </w:r>
    </w:p>
    <w:p w:rsidR="00520E07" w:rsidRPr="00C53B55" w:rsidRDefault="00520E07" w:rsidP="00C53B55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Recommends annually an adequate level of data processing equipment and. personnel in the schools, support services divisions and central office departments to maintain and process informatio</w:t>
      </w:r>
      <w:r w:rsidR="00685C81" w:rsidRPr="00C53B55">
        <w:rPr>
          <w:rFonts w:asciiTheme="minorHAnsi" w:hAnsiTheme="minorHAnsi" w:cs="Arial"/>
          <w:sz w:val="22"/>
          <w:szCs w:val="22"/>
        </w:rPr>
        <w:t>n appropriately and efficiently</w:t>
      </w:r>
    </w:p>
    <w:p w:rsidR="00520E07" w:rsidRPr="00C53B55" w:rsidRDefault="00520E07" w:rsidP="00C53B55">
      <w:pPr>
        <w:pStyle w:val="PlainText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Operates and manages the Data Processing/MIS Services Department within a cooperative and mutually supportive unit that values its customers and minimizes the time expended by building administrators, guidance staff, and data entry personnel</w:t>
      </w:r>
    </w:p>
    <w:p w:rsidR="00520E07" w:rsidRPr="00C53B55" w:rsidRDefault="00520E07" w:rsidP="00C53B55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520E07" w:rsidRPr="00C53B55" w:rsidRDefault="00520E07" w:rsidP="00C53B55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C53B55">
        <w:rPr>
          <w:rFonts w:asciiTheme="minorHAnsi" w:hAnsiTheme="minorHAnsi" w:cs="Arial"/>
          <w:b/>
          <w:sz w:val="22"/>
          <w:szCs w:val="22"/>
        </w:rPr>
        <w:t>SPECIFIC RESPONSIBILITIES</w:t>
      </w:r>
      <w:r w:rsidR="00685C81" w:rsidRPr="00C53B55">
        <w:rPr>
          <w:rFonts w:asciiTheme="minorHAnsi" w:hAnsiTheme="minorHAnsi" w:cs="Arial"/>
          <w:b/>
          <w:sz w:val="22"/>
          <w:szCs w:val="22"/>
        </w:rPr>
        <w:t>: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bookmarkStart w:id="0" w:name="_GoBack"/>
      <w:r w:rsidRPr="00C53B55">
        <w:rPr>
          <w:rFonts w:asciiTheme="minorHAnsi" w:hAnsiTheme="minorHAnsi" w:cs="Arial"/>
          <w:sz w:val="22"/>
          <w:szCs w:val="22"/>
        </w:rPr>
        <w:t>Provides administrative and technical direction for all data processing functions within the district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Identifies cost-effective computer development plans, software, and procedures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Confers with the data processing work-alike committees to identify data processing priorities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Plans, directs, supervises and evaluates subordinate personnel in systems design, applications, programming, technical support, user support, and computer operations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Maintains direct communication and visitations with school district users, data processing staff, and school district managers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Administers the data processing planning and budgeting processes; monitors expenditures to ensure adherence to budget guidelines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Recommends the appointment of personnel, provides staff training, works with employe</w:t>
      </w:r>
      <w:r w:rsidR="00392BB7" w:rsidRPr="00C53B55">
        <w:rPr>
          <w:rFonts w:asciiTheme="minorHAnsi" w:hAnsiTheme="minorHAnsi" w:cs="Arial"/>
          <w:sz w:val="22"/>
          <w:szCs w:val="22"/>
        </w:rPr>
        <w:t xml:space="preserve">es to correct deficiencies, and </w:t>
      </w:r>
      <w:r w:rsidRPr="00C53B55">
        <w:rPr>
          <w:rFonts w:asciiTheme="minorHAnsi" w:hAnsiTheme="minorHAnsi" w:cs="Arial"/>
          <w:sz w:val="22"/>
          <w:szCs w:val="22"/>
        </w:rPr>
        <w:t>recommends disciplinary actions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Coordinates the information system and data processing with all other functions of the school district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Provides for secure computer systems operations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Assists in evaluating educational, managerial, and administrative operating systems and plans and recommends information systems designs to improve the operational efficiency of the school district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Implements the requirements of state statutes relative to the school district Management Information System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Coordinates and directs the installation and modifications of computer hardware for data processing purposes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Directs and coordinates development for the district-wide integrated information system insuring the most efficient and effective use of hardware, software, and systems networking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Establishes a support network for assisting information systems and the implementation of new information systems, including, but not limited to, technical training for users, troubleshooting, and system program maintenance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Responsible for updating and maintaining documentation of district-oriented software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Provides for system backup and disaster preparedness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Prepares and audits FTE reports and procedures</w:t>
      </w:r>
    </w:p>
    <w:p w:rsidR="00520E07" w:rsidRPr="00C53B55" w:rsidRDefault="00520E07" w:rsidP="00C53B55">
      <w:pPr>
        <w:pStyle w:val="PlainText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C53B55">
        <w:rPr>
          <w:rFonts w:asciiTheme="minorHAnsi" w:hAnsiTheme="minorHAnsi" w:cs="Arial"/>
          <w:sz w:val="22"/>
          <w:szCs w:val="22"/>
        </w:rPr>
        <w:t>Performs such othe</w:t>
      </w:r>
      <w:bookmarkEnd w:id="0"/>
      <w:r w:rsidRPr="00C53B55">
        <w:rPr>
          <w:rFonts w:asciiTheme="minorHAnsi" w:hAnsiTheme="minorHAnsi" w:cs="Arial"/>
          <w:sz w:val="22"/>
          <w:szCs w:val="22"/>
        </w:rPr>
        <w:t>r duties as assigned by the Assistant Superintendent for Support Services in Education</w:t>
      </w:r>
    </w:p>
    <w:sectPr w:rsidR="00520E07" w:rsidRPr="00C53B55" w:rsidSect="00685C81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60" w:rsidRDefault="008E3560">
      <w:r>
        <w:separator/>
      </w:r>
    </w:p>
  </w:endnote>
  <w:endnote w:type="continuationSeparator" w:id="0">
    <w:p w:rsidR="008E3560" w:rsidRDefault="008E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60" w:rsidRDefault="008E3560">
      <w:r>
        <w:separator/>
      </w:r>
    </w:p>
  </w:footnote>
  <w:footnote w:type="continuationSeparator" w:id="0">
    <w:p w:rsidR="008E3560" w:rsidRDefault="008E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7A" w:rsidRPr="00685C81" w:rsidRDefault="000A717A" w:rsidP="00685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2311"/>
    <w:multiLevelType w:val="hybridMultilevel"/>
    <w:tmpl w:val="F1CA7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53627"/>
    <w:multiLevelType w:val="hybridMultilevel"/>
    <w:tmpl w:val="56B25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97E2D"/>
    <w:multiLevelType w:val="hybridMultilevel"/>
    <w:tmpl w:val="9C423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23E3E"/>
    <w:multiLevelType w:val="hybridMultilevel"/>
    <w:tmpl w:val="0A744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51"/>
    <w:rsid w:val="000A717A"/>
    <w:rsid w:val="00392BB7"/>
    <w:rsid w:val="00520E07"/>
    <w:rsid w:val="0061345B"/>
    <w:rsid w:val="00685C81"/>
    <w:rsid w:val="008E3560"/>
    <w:rsid w:val="009D0F73"/>
    <w:rsid w:val="00BA4751"/>
    <w:rsid w:val="00C53B55"/>
    <w:rsid w:val="00C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rsid w:val="00BA47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75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rsid w:val="00BA47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75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</vt:lpstr>
    </vt:vector>
  </TitlesOfParts>
  <Company>..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L Allaire</dc:creator>
  <cp:lastModifiedBy>Pat Korloch</cp:lastModifiedBy>
  <cp:revision>2</cp:revision>
  <cp:lastPrinted>2008-01-10T20:24:00Z</cp:lastPrinted>
  <dcterms:created xsi:type="dcterms:W3CDTF">2014-12-08T21:52:00Z</dcterms:created>
  <dcterms:modified xsi:type="dcterms:W3CDTF">2014-12-08T21:52:00Z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1008711881</vt:i4>
  </property>
  <property fmtid="{D5CDD505-2E9C-101B-9397-08002B2CF9AE}" pid="3" name="_EmailSubject">
    <vt:lpwstr>Library - 12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