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1" w:rsidRPr="008B3447" w:rsidRDefault="003B2FB4" w:rsidP="008B3447">
      <w:pPr>
        <w:jc w:val="center"/>
        <w:outlineLvl w:val="0"/>
        <w:rPr>
          <w:rFonts w:asciiTheme="minorHAnsi" w:hAnsiTheme="minorHAnsi"/>
          <w:bCs/>
          <w:szCs w:val="22"/>
        </w:rPr>
      </w:pPr>
      <w:r w:rsidRPr="008B3447">
        <w:rPr>
          <w:rFonts w:asciiTheme="minorHAnsi" w:hAnsiTheme="minorHAnsi"/>
          <w:b/>
          <w:bCs/>
          <w:szCs w:val="22"/>
        </w:rPr>
        <w:t>FOOD SERVICE CASH HANDLING</w:t>
      </w:r>
    </w:p>
    <w:p w:rsidR="003B2FB4" w:rsidRPr="008B3447" w:rsidRDefault="003B2FB4" w:rsidP="008B3447">
      <w:pPr>
        <w:outlineLvl w:val="0"/>
        <w:rPr>
          <w:rFonts w:asciiTheme="minorHAnsi" w:hAnsiTheme="minorHAnsi"/>
          <w:bCs/>
          <w:sz w:val="22"/>
          <w:szCs w:val="22"/>
        </w:rPr>
      </w:pPr>
    </w:p>
    <w:p w:rsidR="00825477" w:rsidRPr="008B3447" w:rsidRDefault="003B2FB4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PURPOSE</w:t>
      </w:r>
    </w:p>
    <w:p w:rsidR="00FD7AB5" w:rsidRPr="008B3447" w:rsidRDefault="005A5861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To describe the proper handling of cash in the Food Service Department.</w:t>
      </w:r>
    </w:p>
    <w:p w:rsidR="003B2FB4" w:rsidRPr="008B3447" w:rsidRDefault="003B2FB4" w:rsidP="008B3447">
      <w:pPr>
        <w:rPr>
          <w:rFonts w:asciiTheme="minorHAnsi" w:hAnsiTheme="minorHAnsi"/>
          <w:sz w:val="22"/>
          <w:szCs w:val="22"/>
        </w:rPr>
      </w:pPr>
    </w:p>
    <w:p w:rsidR="00FD7AB5" w:rsidRPr="008B3447" w:rsidRDefault="003B2FB4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SCOPE</w:t>
      </w:r>
    </w:p>
    <w:p w:rsidR="00FD7AB5" w:rsidRPr="008B3447" w:rsidRDefault="005A5861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 xml:space="preserve">This procedure applies to Food Service </w:t>
      </w:r>
      <w:r w:rsidR="00735305" w:rsidRPr="008B3447">
        <w:rPr>
          <w:rFonts w:asciiTheme="minorHAnsi" w:hAnsiTheme="minorHAnsi"/>
          <w:sz w:val="22"/>
          <w:szCs w:val="22"/>
        </w:rPr>
        <w:t>C</w:t>
      </w:r>
      <w:r w:rsidRPr="008B3447">
        <w:rPr>
          <w:rFonts w:asciiTheme="minorHAnsi" w:hAnsiTheme="minorHAnsi"/>
          <w:sz w:val="22"/>
          <w:szCs w:val="22"/>
        </w:rPr>
        <w:t>ook</w:t>
      </w:r>
      <w:r w:rsidR="000C50B2" w:rsidRPr="008B3447">
        <w:rPr>
          <w:rFonts w:asciiTheme="minorHAnsi" w:hAnsiTheme="minorHAnsi"/>
          <w:sz w:val="22"/>
          <w:szCs w:val="22"/>
        </w:rPr>
        <w:t>s</w:t>
      </w:r>
      <w:r w:rsidRPr="008B3447">
        <w:rPr>
          <w:rFonts w:asciiTheme="minorHAnsi" w:hAnsiTheme="minorHAnsi"/>
          <w:sz w:val="22"/>
          <w:szCs w:val="22"/>
        </w:rPr>
        <w:t>/</w:t>
      </w:r>
      <w:r w:rsidR="00735305" w:rsidRPr="008B3447">
        <w:rPr>
          <w:rFonts w:asciiTheme="minorHAnsi" w:hAnsiTheme="minorHAnsi"/>
          <w:sz w:val="22"/>
          <w:szCs w:val="22"/>
        </w:rPr>
        <w:t>B</w:t>
      </w:r>
      <w:r w:rsidRPr="008B3447">
        <w:rPr>
          <w:rFonts w:asciiTheme="minorHAnsi" w:hAnsiTheme="minorHAnsi"/>
          <w:sz w:val="22"/>
          <w:szCs w:val="22"/>
        </w:rPr>
        <w:t xml:space="preserve">akers, </w:t>
      </w:r>
      <w:r w:rsidR="00735305" w:rsidRPr="008B3447">
        <w:rPr>
          <w:rFonts w:asciiTheme="minorHAnsi" w:hAnsiTheme="minorHAnsi"/>
          <w:sz w:val="22"/>
          <w:szCs w:val="22"/>
        </w:rPr>
        <w:t>M</w:t>
      </w:r>
      <w:r w:rsidRPr="008B3447">
        <w:rPr>
          <w:rFonts w:asciiTheme="minorHAnsi" w:hAnsiTheme="minorHAnsi"/>
          <w:sz w:val="22"/>
          <w:szCs w:val="22"/>
        </w:rPr>
        <w:t>anagers</w:t>
      </w:r>
      <w:r w:rsidR="00790A6F" w:rsidRPr="008B3447">
        <w:rPr>
          <w:rFonts w:asciiTheme="minorHAnsi" w:hAnsiTheme="minorHAnsi"/>
          <w:sz w:val="22"/>
          <w:szCs w:val="22"/>
        </w:rPr>
        <w:t>,</w:t>
      </w:r>
      <w:r w:rsidRPr="008B3447">
        <w:rPr>
          <w:rFonts w:asciiTheme="minorHAnsi" w:hAnsiTheme="minorHAnsi"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Pr="008B3447">
        <w:rPr>
          <w:rFonts w:asciiTheme="minorHAnsi" w:hAnsiTheme="minorHAnsi"/>
          <w:sz w:val="22"/>
          <w:szCs w:val="22"/>
        </w:rPr>
        <w:t xml:space="preserve">Warehouse Delivery </w:t>
      </w:r>
      <w:r w:rsidR="00735305" w:rsidRPr="008B3447">
        <w:rPr>
          <w:rFonts w:asciiTheme="minorHAnsi" w:hAnsiTheme="minorHAnsi"/>
          <w:sz w:val="22"/>
          <w:szCs w:val="22"/>
        </w:rPr>
        <w:t>P</w:t>
      </w:r>
      <w:r w:rsidRPr="008B3447">
        <w:rPr>
          <w:rFonts w:asciiTheme="minorHAnsi" w:hAnsiTheme="minorHAnsi"/>
          <w:sz w:val="22"/>
          <w:szCs w:val="22"/>
        </w:rPr>
        <w:t>erson</w:t>
      </w:r>
      <w:r w:rsidR="00790A6F" w:rsidRPr="008B3447">
        <w:rPr>
          <w:rFonts w:asciiTheme="minorHAnsi" w:hAnsiTheme="minorHAnsi"/>
          <w:sz w:val="22"/>
          <w:szCs w:val="22"/>
        </w:rPr>
        <w:t xml:space="preserve">,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790A6F" w:rsidRPr="008B3447">
        <w:rPr>
          <w:rFonts w:asciiTheme="minorHAnsi" w:hAnsiTheme="minorHAnsi"/>
          <w:sz w:val="22"/>
          <w:szCs w:val="22"/>
        </w:rPr>
        <w:t>Food Service Secretary</w:t>
      </w:r>
      <w:r w:rsidR="003F7A44" w:rsidRPr="008B3447">
        <w:rPr>
          <w:rFonts w:asciiTheme="minorHAnsi" w:hAnsiTheme="minorHAnsi"/>
          <w:sz w:val="22"/>
          <w:szCs w:val="22"/>
        </w:rPr>
        <w:t xml:space="preserve"> and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3F7A44" w:rsidRPr="008B3447">
        <w:rPr>
          <w:rFonts w:asciiTheme="minorHAnsi" w:hAnsiTheme="minorHAnsi"/>
          <w:sz w:val="22"/>
          <w:szCs w:val="22"/>
        </w:rPr>
        <w:t>Accounting Supervisor.</w:t>
      </w:r>
    </w:p>
    <w:p w:rsidR="00FD7AB5" w:rsidRPr="008B3447" w:rsidRDefault="00FD7AB5" w:rsidP="008B3447">
      <w:pPr>
        <w:rPr>
          <w:rFonts w:asciiTheme="minorHAnsi" w:hAnsiTheme="minorHAnsi"/>
          <w:b/>
          <w:bCs/>
          <w:sz w:val="22"/>
          <w:szCs w:val="22"/>
        </w:rPr>
      </w:pPr>
    </w:p>
    <w:p w:rsidR="00FD7AB5" w:rsidRPr="008B3447" w:rsidRDefault="003B2FB4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DEFINITION OF TERMS</w:t>
      </w:r>
    </w:p>
    <w:p w:rsidR="00AA1066" w:rsidRPr="008B3447" w:rsidRDefault="00AA1066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>Production Recor</w:t>
      </w:r>
      <w:r w:rsidR="00825E7C" w:rsidRPr="008B3447">
        <w:rPr>
          <w:rFonts w:asciiTheme="minorHAnsi" w:hAnsiTheme="minorHAnsi"/>
          <w:b/>
          <w:bCs/>
          <w:i/>
          <w:sz w:val="22"/>
          <w:szCs w:val="22"/>
        </w:rPr>
        <w:t>d</w:t>
      </w:r>
      <w:r w:rsidR="00825E7C" w:rsidRPr="008B3447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735305" w:rsidRPr="008B3447">
        <w:rPr>
          <w:rFonts w:asciiTheme="minorHAnsi" w:hAnsiTheme="minorHAnsi"/>
          <w:bCs/>
          <w:sz w:val="22"/>
          <w:szCs w:val="22"/>
        </w:rPr>
        <w:t>The f</w:t>
      </w:r>
      <w:r w:rsidRPr="008B3447">
        <w:rPr>
          <w:rFonts w:asciiTheme="minorHAnsi" w:hAnsiTheme="minorHAnsi"/>
          <w:bCs/>
          <w:sz w:val="22"/>
          <w:szCs w:val="22"/>
        </w:rPr>
        <w:t xml:space="preserve">orm used to record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amount</w:t>
      </w:r>
      <w:r w:rsidR="00722170" w:rsidRPr="008B3447">
        <w:rPr>
          <w:rFonts w:asciiTheme="minorHAnsi" w:hAnsiTheme="minorHAnsi"/>
          <w:bCs/>
          <w:sz w:val="22"/>
          <w:szCs w:val="22"/>
        </w:rPr>
        <w:t xml:space="preserve"> of food served,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722170" w:rsidRPr="008B3447">
        <w:rPr>
          <w:rFonts w:asciiTheme="minorHAnsi" w:hAnsiTheme="minorHAnsi"/>
          <w:bCs/>
          <w:sz w:val="22"/>
          <w:szCs w:val="22"/>
        </w:rPr>
        <w:t>number of students served</w:t>
      </w:r>
      <w:r w:rsidR="003B2FB4" w:rsidRPr="008B3447">
        <w:rPr>
          <w:rFonts w:asciiTheme="minorHAnsi" w:hAnsiTheme="minorHAnsi"/>
          <w:bCs/>
          <w:sz w:val="22"/>
          <w:szCs w:val="22"/>
        </w:rPr>
        <w:t>,</w:t>
      </w:r>
      <w:r w:rsidR="00722170" w:rsidRPr="008B3447">
        <w:rPr>
          <w:rFonts w:asciiTheme="minorHAnsi" w:hAnsiTheme="minorHAnsi"/>
          <w:bCs/>
          <w:sz w:val="22"/>
          <w:szCs w:val="22"/>
        </w:rPr>
        <w:t xml:space="preserve"> and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722170" w:rsidRPr="008B3447">
        <w:rPr>
          <w:rFonts w:asciiTheme="minorHAnsi" w:hAnsiTheme="minorHAnsi"/>
          <w:bCs/>
          <w:sz w:val="22"/>
          <w:szCs w:val="22"/>
        </w:rPr>
        <w:t xml:space="preserve">amount of money collected. </w:t>
      </w:r>
      <w:r w:rsidR="00735305" w:rsidRPr="008B3447">
        <w:rPr>
          <w:rFonts w:asciiTheme="minorHAnsi" w:hAnsiTheme="minorHAnsi"/>
          <w:bCs/>
          <w:sz w:val="22"/>
          <w:szCs w:val="22"/>
        </w:rPr>
        <w:t>The p</w:t>
      </w:r>
      <w:r w:rsidR="00722170" w:rsidRPr="008B3447">
        <w:rPr>
          <w:rFonts w:asciiTheme="minorHAnsi" w:hAnsiTheme="minorHAnsi"/>
          <w:bCs/>
          <w:sz w:val="22"/>
          <w:szCs w:val="22"/>
        </w:rPr>
        <w:t xml:space="preserve">roduction record is completed daily by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722170" w:rsidRPr="008B3447">
        <w:rPr>
          <w:rFonts w:asciiTheme="minorHAnsi" w:hAnsiTheme="minorHAnsi"/>
          <w:bCs/>
          <w:sz w:val="22"/>
          <w:szCs w:val="22"/>
        </w:rPr>
        <w:t>Food Service Manager at each building.</w:t>
      </w:r>
    </w:p>
    <w:p w:rsidR="00722170" w:rsidRPr="008B3447" w:rsidRDefault="00722170" w:rsidP="008B3447">
      <w:pPr>
        <w:rPr>
          <w:rFonts w:asciiTheme="minorHAnsi" w:hAnsiTheme="minorHAnsi"/>
          <w:sz w:val="22"/>
          <w:szCs w:val="22"/>
        </w:rPr>
      </w:pPr>
    </w:p>
    <w:p w:rsidR="00FD7AB5" w:rsidRPr="008B3447" w:rsidRDefault="00825E7C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RESPONSIBILITIES</w:t>
      </w:r>
    </w:p>
    <w:p w:rsidR="00FD7AB5" w:rsidRPr="008B3447" w:rsidRDefault="005A5861" w:rsidP="008B3447">
      <w:pPr>
        <w:numPr>
          <w:ilvl w:val="0"/>
          <w:numId w:val="20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Food Service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C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ook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s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/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B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akers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>-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>C</w:t>
      </w:r>
      <w:r w:rsidR="00FC6E01" w:rsidRPr="008B3447">
        <w:rPr>
          <w:rFonts w:asciiTheme="minorHAnsi" w:hAnsiTheme="minorHAnsi"/>
          <w:bCs/>
          <w:sz w:val="22"/>
          <w:szCs w:val="22"/>
        </w:rPr>
        <w:t xml:space="preserve">ount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FC6E01" w:rsidRPr="008B3447">
        <w:rPr>
          <w:rFonts w:asciiTheme="minorHAnsi" w:hAnsiTheme="minorHAnsi"/>
          <w:bCs/>
          <w:sz w:val="22"/>
          <w:szCs w:val="22"/>
        </w:rPr>
        <w:t xml:space="preserve">cash drawer before and after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each </w:t>
      </w:r>
      <w:r w:rsidR="00FC6E01" w:rsidRPr="008B3447">
        <w:rPr>
          <w:rFonts w:asciiTheme="minorHAnsi" w:hAnsiTheme="minorHAnsi"/>
          <w:bCs/>
          <w:sz w:val="22"/>
          <w:szCs w:val="22"/>
        </w:rPr>
        <w:t xml:space="preserve">serving period. Lock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FC6E01" w:rsidRPr="008B3447">
        <w:rPr>
          <w:rFonts w:asciiTheme="minorHAnsi" w:hAnsiTheme="minorHAnsi"/>
          <w:bCs/>
          <w:sz w:val="22"/>
          <w:szCs w:val="22"/>
        </w:rPr>
        <w:t>register drawer whenever it is unattended.</w:t>
      </w:r>
    </w:p>
    <w:p w:rsidR="00FC6E01" w:rsidRPr="008B3447" w:rsidRDefault="00FC6E01" w:rsidP="008B3447">
      <w:pPr>
        <w:numPr>
          <w:ilvl w:val="0"/>
          <w:numId w:val="20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>Food Service Man</w:t>
      </w:r>
      <w:r w:rsidR="00402D58" w:rsidRPr="008B3447">
        <w:rPr>
          <w:rFonts w:asciiTheme="minorHAnsi" w:hAnsiTheme="minorHAnsi"/>
          <w:b/>
          <w:bCs/>
          <w:i/>
          <w:sz w:val="22"/>
          <w:szCs w:val="22"/>
        </w:rPr>
        <w:t>a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gers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>-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>R</w:t>
      </w:r>
      <w:r w:rsidRPr="008B3447">
        <w:rPr>
          <w:rFonts w:asciiTheme="minorHAnsi" w:hAnsiTheme="minorHAnsi"/>
          <w:bCs/>
          <w:sz w:val="22"/>
          <w:szCs w:val="22"/>
        </w:rPr>
        <w:t xml:space="preserve">un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a </w:t>
      </w:r>
      <w:r w:rsidRPr="008B3447">
        <w:rPr>
          <w:rFonts w:asciiTheme="minorHAnsi" w:hAnsiTheme="minorHAnsi"/>
          <w:bCs/>
          <w:sz w:val="22"/>
          <w:szCs w:val="22"/>
        </w:rPr>
        <w:t xml:space="preserve">tape at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end of</w:t>
      </w:r>
      <w:r w:rsidR="00402D58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402D58" w:rsidRPr="008B3447">
        <w:rPr>
          <w:rFonts w:asciiTheme="minorHAnsi" w:hAnsiTheme="minorHAnsi"/>
          <w:bCs/>
          <w:sz w:val="22"/>
          <w:szCs w:val="22"/>
        </w:rPr>
        <w:t>breakfast and</w:t>
      </w:r>
      <w:r w:rsidRPr="008B3447">
        <w:rPr>
          <w:rFonts w:asciiTheme="minorHAnsi" w:hAnsiTheme="minorHAnsi"/>
          <w:bCs/>
          <w:sz w:val="22"/>
          <w:szCs w:val="22"/>
        </w:rPr>
        <w:t xml:space="preserve"> lunch period</w:t>
      </w:r>
      <w:r w:rsidR="00735305" w:rsidRPr="008B3447">
        <w:rPr>
          <w:rFonts w:asciiTheme="minorHAnsi" w:hAnsiTheme="minorHAnsi"/>
          <w:bCs/>
          <w:sz w:val="22"/>
          <w:szCs w:val="22"/>
        </w:rPr>
        <w:t>s</w:t>
      </w:r>
      <w:r w:rsidRPr="008B3447">
        <w:rPr>
          <w:rFonts w:asciiTheme="minorHAnsi" w:hAnsiTheme="minorHAnsi"/>
          <w:bCs/>
          <w:sz w:val="22"/>
          <w:szCs w:val="22"/>
        </w:rPr>
        <w:t xml:space="preserve">, count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money, fill out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deposit slip, </w:t>
      </w:r>
      <w:r w:rsidR="00EE2630" w:rsidRPr="008B3447">
        <w:rPr>
          <w:rFonts w:asciiTheme="minorHAnsi" w:hAnsiTheme="minorHAnsi"/>
          <w:bCs/>
          <w:sz w:val="22"/>
          <w:szCs w:val="22"/>
        </w:rPr>
        <w:t>and compare</w:t>
      </w:r>
      <w:r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total on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register tape</w:t>
      </w:r>
      <w:r w:rsidR="007750D9" w:rsidRPr="008B3447">
        <w:rPr>
          <w:rFonts w:asciiTheme="minorHAnsi" w:hAnsiTheme="minorHAnsi"/>
          <w:bCs/>
          <w:sz w:val="22"/>
          <w:szCs w:val="22"/>
        </w:rPr>
        <w:t>s</w:t>
      </w:r>
      <w:r w:rsidRPr="008B3447">
        <w:rPr>
          <w:rFonts w:asciiTheme="minorHAnsi" w:hAnsiTheme="minorHAnsi"/>
          <w:bCs/>
          <w:sz w:val="22"/>
          <w:szCs w:val="22"/>
        </w:rPr>
        <w:t xml:space="preserve"> to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total deposit. Lock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deposit </w:t>
      </w:r>
      <w:r w:rsidR="00402D58" w:rsidRPr="008B3447">
        <w:rPr>
          <w:rFonts w:asciiTheme="minorHAnsi" w:hAnsiTheme="minorHAnsi"/>
          <w:bCs/>
          <w:sz w:val="22"/>
          <w:szCs w:val="22"/>
        </w:rPr>
        <w:t xml:space="preserve">in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402D58" w:rsidRPr="008B3447">
        <w:rPr>
          <w:rFonts w:asciiTheme="minorHAnsi" w:hAnsiTheme="minorHAnsi"/>
          <w:bCs/>
          <w:sz w:val="22"/>
          <w:szCs w:val="22"/>
        </w:rPr>
        <w:t xml:space="preserve">internal safe lockbox </w:t>
      </w:r>
      <w:r w:rsidRPr="008B3447">
        <w:rPr>
          <w:rFonts w:asciiTheme="minorHAnsi" w:hAnsiTheme="minorHAnsi"/>
          <w:bCs/>
          <w:sz w:val="22"/>
          <w:szCs w:val="22"/>
        </w:rPr>
        <w:t xml:space="preserve">in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safe before leaving work for the day.</w:t>
      </w:r>
    </w:p>
    <w:p w:rsidR="00FC6E01" w:rsidRPr="008B3447" w:rsidRDefault="00FC6E01" w:rsidP="008B3447">
      <w:pPr>
        <w:numPr>
          <w:ilvl w:val="0"/>
          <w:numId w:val="20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Warehouse Delivery </w:t>
      </w:r>
      <w:r w:rsidR="00552B1C" w:rsidRPr="008B3447">
        <w:rPr>
          <w:rFonts w:asciiTheme="minorHAnsi" w:hAnsiTheme="minorHAnsi"/>
          <w:b/>
          <w:bCs/>
          <w:i/>
          <w:sz w:val="22"/>
          <w:szCs w:val="22"/>
        </w:rPr>
        <w:t>P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erson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>-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>R</w:t>
      </w:r>
      <w:r w:rsidRPr="008B3447">
        <w:rPr>
          <w:rFonts w:asciiTheme="minorHAnsi" w:hAnsiTheme="minorHAnsi"/>
          <w:bCs/>
          <w:sz w:val="22"/>
          <w:szCs w:val="22"/>
        </w:rPr>
        <w:t xml:space="preserve">eceive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deposit daily from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Food Service Manager, place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deposit in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 xml:space="preserve">safe in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delivery van</w:t>
      </w:r>
      <w:r w:rsidR="00825E7C" w:rsidRPr="008B3447">
        <w:rPr>
          <w:rFonts w:asciiTheme="minorHAnsi" w:hAnsiTheme="minorHAnsi"/>
          <w:bCs/>
          <w:sz w:val="22"/>
          <w:szCs w:val="22"/>
        </w:rPr>
        <w:t>,</w:t>
      </w:r>
      <w:r w:rsidRPr="008B3447">
        <w:rPr>
          <w:rFonts w:asciiTheme="minorHAnsi" w:hAnsiTheme="minorHAnsi"/>
          <w:bCs/>
          <w:sz w:val="22"/>
          <w:szCs w:val="22"/>
        </w:rPr>
        <w:t xml:space="preserve"> and deliver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deposit to the bank.</w:t>
      </w:r>
    </w:p>
    <w:p w:rsidR="00FC6E01" w:rsidRPr="008B3447" w:rsidRDefault="00FC6E01" w:rsidP="008B3447">
      <w:pPr>
        <w:numPr>
          <w:ilvl w:val="0"/>
          <w:numId w:val="20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>Food Service Secretary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>-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>D</w:t>
      </w:r>
      <w:r w:rsidR="000124C6" w:rsidRPr="008B3447">
        <w:rPr>
          <w:rFonts w:asciiTheme="minorHAnsi" w:hAnsiTheme="minorHAnsi"/>
          <w:bCs/>
          <w:sz w:val="22"/>
          <w:szCs w:val="22"/>
        </w:rPr>
        <w:t xml:space="preserve">ocument and verify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0124C6" w:rsidRPr="008B3447">
        <w:rPr>
          <w:rFonts w:asciiTheme="minorHAnsi" w:hAnsiTheme="minorHAnsi"/>
          <w:bCs/>
          <w:sz w:val="22"/>
          <w:szCs w:val="22"/>
        </w:rPr>
        <w:t>deposit amounts.</w:t>
      </w:r>
    </w:p>
    <w:p w:rsidR="00FC6E01" w:rsidRPr="008B3447" w:rsidRDefault="000124C6" w:rsidP="008B3447">
      <w:pPr>
        <w:numPr>
          <w:ilvl w:val="0"/>
          <w:numId w:val="20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>Accounting Supervisor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0C50B2" w:rsidRPr="008B3447">
        <w:rPr>
          <w:rFonts w:asciiTheme="minorHAnsi" w:hAnsiTheme="minorHAnsi"/>
          <w:bCs/>
          <w:sz w:val="22"/>
          <w:szCs w:val="22"/>
        </w:rPr>
        <w:t>–</w:t>
      </w:r>
      <w:r w:rsidR="00825477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735305" w:rsidRPr="008B3447">
        <w:rPr>
          <w:rFonts w:asciiTheme="minorHAnsi" w:hAnsiTheme="minorHAnsi"/>
          <w:bCs/>
          <w:sz w:val="22"/>
          <w:szCs w:val="22"/>
        </w:rPr>
        <w:t>C</w:t>
      </w:r>
      <w:r w:rsidRPr="008B3447">
        <w:rPr>
          <w:rFonts w:asciiTheme="minorHAnsi" w:hAnsiTheme="minorHAnsi"/>
          <w:bCs/>
          <w:sz w:val="22"/>
          <w:szCs w:val="22"/>
        </w:rPr>
        <w:t>ompare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CF37E0" w:rsidRPr="008B3447">
        <w:rPr>
          <w:rFonts w:asciiTheme="minorHAnsi" w:hAnsiTheme="minorHAnsi"/>
          <w:bCs/>
          <w:sz w:val="22"/>
          <w:szCs w:val="22"/>
        </w:rPr>
        <w:t xml:space="preserve">Food Service </w:t>
      </w:r>
      <w:r w:rsidRPr="008B3447">
        <w:rPr>
          <w:rFonts w:asciiTheme="minorHAnsi" w:hAnsiTheme="minorHAnsi"/>
          <w:bCs/>
          <w:sz w:val="22"/>
          <w:szCs w:val="22"/>
        </w:rPr>
        <w:t xml:space="preserve">deposit </w:t>
      </w:r>
      <w:r w:rsidR="00CF37E0" w:rsidRPr="008B3447">
        <w:rPr>
          <w:rFonts w:asciiTheme="minorHAnsi" w:hAnsiTheme="minorHAnsi"/>
          <w:bCs/>
          <w:sz w:val="22"/>
          <w:szCs w:val="22"/>
        </w:rPr>
        <w:t>report</w:t>
      </w:r>
      <w:r w:rsidR="00735305" w:rsidRPr="008B3447">
        <w:rPr>
          <w:rFonts w:asciiTheme="minorHAnsi" w:hAnsiTheme="minorHAnsi"/>
          <w:bCs/>
          <w:sz w:val="22"/>
          <w:szCs w:val="22"/>
        </w:rPr>
        <w:t>s</w:t>
      </w:r>
      <w:r w:rsidRPr="008B3447">
        <w:rPr>
          <w:rFonts w:asciiTheme="minorHAnsi" w:hAnsiTheme="minorHAnsi"/>
          <w:bCs/>
          <w:sz w:val="22"/>
          <w:szCs w:val="22"/>
        </w:rPr>
        <w:t xml:space="preserve"> to </w:t>
      </w:r>
      <w:r w:rsidR="00735305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Pr="008B3447">
        <w:rPr>
          <w:rFonts w:asciiTheme="minorHAnsi" w:hAnsiTheme="minorHAnsi"/>
          <w:bCs/>
          <w:sz w:val="22"/>
          <w:szCs w:val="22"/>
        </w:rPr>
        <w:t>bank statement</w:t>
      </w:r>
      <w:r w:rsidR="00735305" w:rsidRPr="008B3447">
        <w:rPr>
          <w:rFonts w:asciiTheme="minorHAnsi" w:hAnsiTheme="minorHAnsi"/>
          <w:bCs/>
          <w:sz w:val="22"/>
          <w:szCs w:val="22"/>
        </w:rPr>
        <w:t>s</w:t>
      </w:r>
      <w:r w:rsidRPr="008B3447">
        <w:rPr>
          <w:rFonts w:asciiTheme="minorHAnsi" w:hAnsiTheme="minorHAnsi"/>
          <w:bCs/>
          <w:sz w:val="22"/>
          <w:szCs w:val="22"/>
        </w:rPr>
        <w:t xml:space="preserve"> for accuracy.</w:t>
      </w:r>
    </w:p>
    <w:p w:rsidR="000124C6" w:rsidRPr="008B3447" w:rsidRDefault="000124C6" w:rsidP="008B3447">
      <w:pPr>
        <w:rPr>
          <w:rFonts w:asciiTheme="minorHAnsi" w:hAnsiTheme="minorHAnsi"/>
          <w:bCs/>
          <w:sz w:val="22"/>
          <w:szCs w:val="22"/>
        </w:rPr>
      </w:pPr>
    </w:p>
    <w:p w:rsidR="00FD7AB5" w:rsidRPr="008B3447" w:rsidRDefault="00825E7C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REFERENCES</w:t>
      </w:r>
    </w:p>
    <w:p w:rsidR="00825E7C" w:rsidRPr="008B3447" w:rsidRDefault="00FC6E01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None</w:t>
      </w:r>
      <w:r w:rsidR="00825E7C" w:rsidRPr="008B3447">
        <w:rPr>
          <w:rFonts w:asciiTheme="minorHAnsi" w:hAnsiTheme="minorHAnsi"/>
          <w:bCs/>
          <w:sz w:val="22"/>
          <w:szCs w:val="22"/>
        </w:rPr>
        <w:t>.</w:t>
      </w:r>
    </w:p>
    <w:p w:rsidR="008B3447" w:rsidRDefault="008B3447" w:rsidP="008B3447">
      <w:pPr>
        <w:rPr>
          <w:rFonts w:asciiTheme="minorHAnsi" w:hAnsiTheme="minorHAnsi"/>
          <w:bCs/>
          <w:sz w:val="22"/>
          <w:szCs w:val="22"/>
        </w:rPr>
      </w:pPr>
    </w:p>
    <w:p w:rsidR="00FD7AB5" w:rsidRPr="008B3447" w:rsidRDefault="00825E7C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CASH HANDLING</w:t>
      </w:r>
    </w:p>
    <w:p w:rsidR="00825477" w:rsidRPr="008B3447" w:rsidRDefault="00825477" w:rsidP="008B3447">
      <w:pPr>
        <w:rPr>
          <w:rFonts w:asciiTheme="minorHAnsi" w:hAnsiTheme="minorHAnsi"/>
          <w:b/>
          <w:bCs/>
          <w:sz w:val="22"/>
          <w:szCs w:val="22"/>
        </w:rPr>
      </w:pPr>
    </w:p>
    <w:p w:rsidR="00FD7AB5" w:rsidRPr="008B3447" w:rsidRDefault="0061476D" w:rsidP="008B3447">
      <w:pPr>
        <w:rPr>
          <w:rFonts w:asciiTheme="minorHAnsi" w:hAnsiTheme="minorHAnsi"/>
          <w:b/>
          <w:bCs/>
          <w:i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Receiving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B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reakfast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C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ash</w:t>
      </w:r>
    </w:p>
    <w:p w:rsidR="00790A6F" w:rsidRPr="008B3447" w:rsidRDefault="00825E7C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T</w:t>
      </w:r>
      <w:r w:rsidR="0061476D" w:rsidRPr="008B3447">
        <w:rPr>
          <w:rFonts w:asciiTheme="minorHAnsi" w:hAnsiTheme="minorHAnsi"/>
          <w:sz w:val="22"/>
          <w:szCs w:val="22"/>
        </w:rPr>
        <w:t xml:space="preserve">he Food Service cook/baker or manager </w:t>
      </w:r>
      <w:r w:rsidR="00AA1066" w:rsidRPr="008B3447">
        <w:rPr>
          <w:rFonts w:asciiTheme="minorHAnsi" w:hAnsiTheme="minorHAnsi"/>
          <w:sz w:val="22"/>
          <w:szCs w:val="22"/>
        </w:rPr>
        <w:t>shall</w:t>
      </w:r>
      <w:r w:rsidR="0061476D" w:rsidRPr="008B3447">
        <w:rPr>
          <w:rFonts w:asciiTheme="minorHAnsi" w:hAnsiTheme="minorHAnsi"/>
          <w:sz w:val="22"/>
          <w:szCs w:val="22"/>
        </w:rPr>
        <w:t xml:space="preserve"> unlock t</w:t>
      </w:r>
      <w:r w:rsidR="004859AF" w:rsidRPr="008B3447">
        <w:rPr>
          <w:rFonts w:asciiTheme="minorHAnsi" w:hAnsiTheme="minorHAnsi"/>
          <w:sz w:val="22"/>
          <w:szCs w:val="22"/>
        </w:rPr>
        <w:t xml:space="preserve">he safe, remove the </w:t>
      </w:r>
      <w:r w:rsidR="00552B1C" w:rsidRPr="008B3447">
        <w:rPr>
          <w:rFonts w:asciiTheme="minorHAnsi" w:hAnsiTheme="minorHAnsi"/>
          <w:sz w:val="22"/>
          <w:szCs w:val="22"/>
        </w:rPr>
        <w:t>register cash</w:t>
      </w:r>
      <w:r w:rsidR="00ED43C4" w:rsidRPr="008B3447">
        <w:rPr>
          <w:rFonts w:asciiTheme="minorHAnsi" w:hAnsiTheme="minorHAnsi"/>
          <w:sz w:val="22"/>
          <w:szCs w:val="22"/>
        </w:rPr>
        <w:t xml:space="preserve"> and verify the amount of money in accordance with the following:</w:t>
      </w:r>
    </w:p>
    <w:p w:rsidR="00ED43C4" w:rsidRPr="008B3447" w:rsidRDefault="00ED43C4" w:rsidP="008B3447">
      <w:pPr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8B3447">
        <w:rPr>
          <w:rFonts w:asciiTheme="minorHAnsi" w:hAnsiTheme="minorHAnsi"/>
          <w:b/>
          <w:sz w:val="22"/>
          <w:szCs w:val="22"/>
        </w:rPr>
        <w:t xml:space="preserve">Elementary </w:t>
      </w:r>
      <w:r w:rsidR="00825E7C" w:rsidRPr="008B3447">
        <w:rPr>
          <w:rFonts w:asciiTheme="minorHAnsi" w:hAnsiTheme="minorHAnsi"/>
          <w:b/>
          <w:sz w:val="22"/>
          <w:szCs w:val="22"/>
        </w:rPr>
        <w:t>S</w:t>
      </w:r>
      <w:r w:rsidRPr="008B3447">
        <w:rPr>
          <w:rFonts w:asciiTheme="minorHAnsi" w:hAnsiTheme="minorHAnsi"/>
          <w:b/>
          <w:sz w:val="22"/>
          <w:szCs w:val="22"/>
        </w:rPr>
        <w:t>chools</w:t>
      </w:r>
    </w:p>
    <w:p w:rsidR="003072DA" w:rsidRPr="008B3447" w:rsidRDefault="003072DA" w:rsidP="008B3447">
      <w:pPr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$20.00 total, broken down as:</w:t>
      </w:r>
      <w:r w:rsidR="008B3447">
        <w:rPr>
          <w:rFonts w:asciiTheme="minorHAnsi" w:hAnsiTheme="minorHAnsi"/>
          <w:sz w:val="22"/>
          <w:szCs w:val="22"/>
        </w:rPr>
        <w:t xml:space="preserve"> </w:t>
      </w:r>
      <w:r w:rsidRPr="008B3447">
        <w:rPr>
          <w:rFonts w:asciiTheme="minorHAnsi" w:hAnsiTheme="minorHAnsi"/>
          <w:sz w:val="22"/>
          <w:szCs w:val="22"/>
        </w:rPr>
        <w:t>5 singles</w:t>
      </w:r>
      <w:r w:rsidR="008B3447">
        <w:rPr>
          <w:rFonts w:asciiTheme="minorHAnsi" w:hAnsiTheme="minorHAnsi"/>
          <w:sz w:val="22"/>
          <w:szCs w:val="22"/>
        </w:rPr>
        <w:t xml:space="preserve"> &amp; </w:t>
      </w:r>
      <w:r w:rsidRPr="008B3447">
        <w:rPr>
          <w:rFonts w:asciiTheme="minorHAnsi" w:hAnsiTheme="minorHAnsi"/>
          <w:sz w:val="22"/>
          <w:szCs w:val="22"/>
        </w:rPr>
        <w:t>$15 assorted coin</w:t>
      </w:r>
      <w:r w:rsidR="00A03940" w:rsidRPr="008B3447">
        <w:rPr>
          <w:rFonts w:asciiTheme="minorHAnsi" w:hAnsiTheme="minorHAnsi"/>
          <w:sz w:val="22"/>
          <w:szCs w:val="22"/>
        </w:rPr>
        <w:t>s</w:t>
      </w:r>
    </w:p>
    <w:p w:rsidR="00ED43C4" w:rsidRPr="008B3447" w:rsidRDefault="00ED43C4" w:rsidP="008B3447">
      <w:pPr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8B3447">
        <w:rPr>
          <w:rFonts w:asciiTheme="minorHAnsi" w:hAnsiTheme="minorHAnsi"/>
          <w:b/>
          <w:sz w:val="22"/>
          <w:szCs w:val="22"/>
        </w:rPr>
        <w:t xml:space="preserve">Middle </w:t>
      </w:r>
      <w:r w:rsidR="00826C23" w:rsidRPr="008B3447">
        <w:rPr>
          <w:rFonts w:asciiTheme="minorHAnsi" w:hAnsiTheme="minorHAnsi"/>
          <w:b/>
          <w:sz w:val="22"/>
          <w:szCs w:val="22"/>
        </w:rPr>
        <w:t>S</w:t>
      </w:r>
      <w:r w:rsidRPr="008B3447">
        <w:rPr>
          <w:rFonts w:asciiTheme="minorHAnsi" w:hAnsiTheme="minorHAnsi"/>
          <w:b/>
          <w:sz w:val="22"/>
          <w:szCs w:val="22"/>
        </w:rPr>
        <w:t>chools</w:t>
      </w:r>
    </w:p>
    <w:p w:rsidR="008B3447" w:rsidRDefault="003072DA" w:rsidP="008B3447">
      <w:pPr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$20.0</w:t>
      </w:r>
      <w:r w:rsidR="008B3447">
        <w:rPr>
          <w:rFonts w:asciiTheme="minorHAnsi" w:hAnsiTheme="minorHAnsi"/>
          <w:sz w:val="22"/>
          <w:szCs w:val="22"/>
        </w:rPr>
        <w:t xml:space="preserve">0 total, broken down as: </w:t>
      </w:r>
      <w:r w:rsidR="00E947D9" w:rsidRPr="008B3447">
        <w:rPr>
          <w:rFonts w:asciiTheme="minorHAnsi" w:hAnsiTheme="minorHAnsi"/>
          <w:sz w:val="22"/>
          <w:szCs w:val="22"/>
        </w:rPr>
        <w:t>5 singles</w:t>
      </w:r>
      <w:r w:rsidR="008B3447">
        <w:rPr>
          <w:rFonts w:asciiTheme="minorHAnsi" w:hAnsiTheme="minorHAnsi"/>
          <w:sz w:val="22"/>
          <w:szCs w:val="22"/>
        </w:rPr>
        <w:t xml:space="preserve">, </w:t>
      </w:r>
      <w:r w:rsidR="00E947D9" w:rsidRPr="008B3447">
        <w:rPr>
          <w:rFonts w:asciiTheme="minorHAnsi" w:hAnsiTheme="minorHAnsi"/>
          <w:sz w:val="22"/>
          <w:szCs w:val="22"/>
        </w:rPr>
        <w:t>1 five</w:t>
      </w:r>
      <w:r w:rsidR="008B3447">
        <w:rPr>
          <w:rFonts w:asciiTheme="minorHAnsi" w:hAnsiTheme="minorHAnsi"/>
          <w:sz w:val="22"/>
          <w:szCs w:val="22"/>
        </w:rPr>
        <w:t xml:space="preserve">, &amp; </w:t>
      </w:r>
      <w:r w:rsidR="00E947D9" w:rsidRPr="008B3447">
        <w:rPr>
          <w:rFonts w:asciiTheme="minorHAnsi" w:hAnsiTheme="minorHAnsi"/>
          <w:sz w:val="22"/>
          <w:szCs w:val="22"/>
        </w:rPr>
        <w:t>$10 assorted coins</w:t>
      </w:r>
    </w:p>
    <w:p w:rsidR="00ED43C4" w:rsidRPr="008B3447" w:rsidRDefault="00A300C6" w:rsidP="008B3447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b/>
          <w:sz w:val="22"/>
          <w:szCs w:val="22"/>
        </w:rPr>
        <w:t>High</w:t>
      </w:r>
      <w:r w:rsidR="008A484C" w:rsidRPr="008B3447">
        <w:rPr>
          <w:rFonts w:asciiTheme="minorHAnsi" w:hAnsiTheme="minorHAnsi"/>
          <w:b/>
          <w:sz w:val="22"/>
          <w:szCs w:val="22"/>
        </w:rPr>
        <w:t xml:space="preserve"> </w:t>
      </w:r>
      <w:r w:rsidR="00826C23" w:rsidRPr="008B3447">
        <w:rPr>
          <w:rFonts w:asciiTheme="minorHAnsi" w:hAnsiTheme="minorHAnsi"/>
          <w:b/>
          <w:sz w:val="22"/>
          <w:szCs w:val="22"/>
        </w:rPr>
        <w:t>S</w:t>
      </w:r>
      <w:r w:rsidR="008A484C" w:rsidRPr="008B3447">
        <w:rPr>
          <w:rFonts w:asciiTheme="minorHAnsi" w:hAnsiTheme="minorHAnsi"/>
          <w:b/>
          <w:sz w:val="22"/>
          <w:szCs w:val="22"/>
        </w:rPr>
        <w:t>chools</w:t>
      </w:r>
    </w:p>
    <w:p w:rsidR="003072DA" w:rsidRPr="008B3447" w:rsidRDefault="003072DA" w:rsidP="008B3447">
      <w:pPr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$</w:t>
      </w:r>
      <w:r w:rsidR="003F7A44" w:rsidRPr="008B3447">
        <w:rPr>
          <w:rFonts w:asciiTheme="minorHAnsi" w:hAnsiTheme="minorHAnsi"/>
          <w:sz w:val="22"/>
          <w:szCs w:val="22"/>
        </w:rPr>
        <w:t>8</w:t>
      </w:r>
      <w:r w:rsidRPr="008B3447">
        <w:rPr>
          <w:rFonts w:asciiTheme="minorHAnsi" w:hAnsiTheme="minorHAnsi"/>
          <w:sz w:val="22"/>
          <w:szCs w:val="22"/>
        </w:rPr>
        <w:t>0.00 total,</w:t>
      </w:r>
      <w:r w:rsidR="00E947D9" w:rsidRPr="008B3447">
        <w:rPr>
          <w:rFonts w:asciiTheme="minorHAnsi" w:hAnsiTheme="minorHAnsi"/>
          <w:sz w:val="22"/>
          <w:szCs w:val="22"/>
        </w:rPr>
        <w:t xml:space="preserve"> for each cash register,</w:t>
      </w:r>
      <w:r w:rsidRPr="008B3447">
        <w:rPr>
          <w:rFonts w:asciiTheme="minorHAnsi" w:hAnsiTheme="minorHAnsi"/>
          <w:sz w:val="22"/>
          <w:szCs w:val="22"/>
        </w:rPr>
        <w:t xml:space="preserve"> broken down as:</w:t>
      </w:r>
      <w:r w:rsidR="008B3447">
        <w:rPr>
          <w:rFonts w:asciiTheme="minorHAnsi" w:hAnsiTheme="minorHAnsi"/>
          <w:sz w:val="22"/>
          <w:szCs w:val="22"/>
        </w:rPr>
        <w:t xml:space="preserve"> </w:t>
      </w:r>
      <w:r w:rsidRPr="008B3447">
        <w:rPr>
          <w:rFonts w:asciiTheme="minorHAnsi" w:hAnsiTheme="minorHAnsi"/>
          <w:sz w:val="22"/>
          <w:szCs w:val="22"/>
        </w:rPr>
        <w:t>15 singles</w:t>
      </w:r>
      <w:r w:rsidR="008B3447">
        <w:rPr>
          <w:rFonts w:asciiTheme="minorHAnsi" w:hAnsiTheme="minorHAnsi"/>
          <w:sz w:val="22"/>
          <w:szCs w:val="22"/>
        </w:rPr>
        <w:t xml:space="preserve">, </w:t>
      </w:r>
      <w:r w:rsidRPr="008B3447">
        <w:rPr>
          <w:rFonts w:asciiTheme="minorHAnsi" w:hAnsiTheme="minorHAnsi"/>
          <w:sz w:val="22"/>
          <w:szCs w:val="22"/>
        </w:rPr>
        <w:tab/>
        <w:t xml:space="preserve">5 </w:t>
      </w:r>
      <w:r w:rsidR="008B3447" w:rsidRPr="008B3447">
        <w:rPr>
          <w:rFonts w:asciiTheme="minorHAnsi" w:hAnsiTheme="minorHAnsi"/>
          <w:sz w:val="22"/>
          <w:szCs w:val="22"/>
        </w:rPr>
        <w:t>fives,</w:t>
      </w:r>
      <w:r w:rsidR="008B3447">
        <w:rPr>
          <w:rFonts w:asciiTheme="minorHAnsi" w:hAnsiTheme="minorHAnsi"/>
          <w:sz w:val="22"/>
          <w:szCs w:val="22"/>
        </w:rPr>
        <w:t xml:space="preserve"> &amp; </w:t>
      </w:r>
      <w:r w:rsidRPr="008B3447">
        <w:rPr>
          <w:rFonts w:asciiTheme="minorHAnsi" w:hAnsiTheme="minorHAnsi"/>
          <w:sz w:val="22"/>
          <w:szCs w:val="22"/>
        </w:rPr>
        <w:t>$40 assorted coins</w:t>
      </w:r>
    </w:p>
    <w:p w:rsidR="00E947D9" w:rsidRPr="008B3447" w:rsidRDefault="00E947D9" w:rsidP="008B3447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Breakfast register, $95.00:</w:t>
      </w:r>
      <w:r w:rsidR="008B3447">
        <w:rPr>
          <w:rFonts w:asciiTheme="minorHAnsi" w:hAnsiTheme="minorHAnsi"/>
          <w:sz w:val="22"/>
          <w:szCs w:val="22"/>
        </w:rPr>
        <w:t xml:space="preserve"> </w:t>
      </w:r>
      <w:r w:rsidRPr="008B3447">
        <w:rPr>
          <w:rFonts w:asciiTheme="minorHAnsi" w:hAnsiTheme="minorHAnsi"/>
          <w:sz w:val="22"/>
          <w:szCs w:val="22"/>
        </w:rPr>
        <w:t>25 singles</w:t>
      </w:r>
      <w:r w:rsidR="008B3447">
        <w:rPr>
          <w:rFonts w:asciiTheme="minorHAnsi" w:hAnsiTheme="minorHAnsi"/>
          <w:sz w:val="22"/>
          <w:szCs w:val="22"/>
        </w:rPr>
        <w:t xml:space="preserve">, </w:t>
      </w:r>
      <w:r w:rsidRPr="008B3447">
        <w:rPr>
          <w:rFonts w:asciiTheme="minorHAnsi" w:hAnsiTheme="minorHAnsi"/>
          <w:sz w:val="22"/>
          <w:szCs w:val="22"/>
        </w:rPr>
        <w:t>10 fives</w:t>
      </w:r>
      <w:r w:rsidR="008B3447">
        <w:rPr>
          <w:rFonts w:asciiTheme="minorHAnsi" w:hAnsiTheme="minorHAnsi"/>
          <w:sz w:val="22"/>
          <w:szCs w:val="22"/>
        </w:rPr>
        <w:t xml:space="preserve">, &amp; </w:t>
      </w:r>
      <w:r w:rsidRPr="008B3447">
        <w:rPr>
          <w:rFonts w:asciiTheme="minorHAnsi" w:hAnsiTheme="minorHAnsi"/>
          <w:sz w:val="22"/>
          <w:szCs w:val="22"/>
        </w:rPr>
        <w:t>$20 assorted coins</w:t>
      </w:r>
    </w:p>
    <w:p w:rsidR="000C50B2" w:rsidRPr="008B3447" w:rsidRDefault="000C50B2" w:rsidP="008B3447">
      <w:pPr>
        <w:rPr>
          <w:rFonts w:asciiTheme="minorHAnsi" w:hAnsiTheme="minorHAnsi"/>
          <w:sz w:val="22"/>
          <w:szCs w:val="22"/>
        </w:rPr>
      </w:pPr>
    </w:p>
    <w:p w:rsidR="000C50B2" w:rsidRPr="008B3447" w:rsidRDefault="000C50B2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t>If the amount of cash is not correct, the Food Service cook/baker or manager shall make note of the discrepancy on the production record.</w:t>
      </w:r>
    </w:p>
    <w:p w:rsidR="008B3447" w:rsidRDefault="008B3447" w:rsidP="008B3447">
      <w:pPr>
        <w:rPr>
          <w:rFonts w:asciiTheme="minorHAnsi" w:hAnsiTheme="minorHAnsi"/>
          <w:sz w:val="22"/>
          <w:szCs w:val="22"/>
        </w:rPr>
      </w:pPr>
    </w:p>
    <w:p w:rsidR="00FD7AB5" w:rsidRPr="008B3447" w:rsidRDefault="00A300C6" w:rsidP="008B3447">
      <w:pPr>
        <w:rPr>
          <w:rFonts w:asciiTheme="minorHAnsi" w:hAnsiTheme="minorHAnsi"/>
          <w:sz w:val="22"/>
          <w:szCs w:val="22"/>
        </w:rPr>
      </w:pPr>
      <w:r w:rsidRPr="008B3447">
        <w:rPr>
          <w:rFonts w:asciiTheme="minorHAnsi" w:hAnsiTheme="minorHAnsi"/>
          <w:sz w:val="22"/>
          <w:szCs w:val="22"/>
        </w:rPr>
        <w:lastRenderedPageBreak/>
        <w:t>The</w:t>
      </w:r>
      <w:r w:rsidR="00403249" w:rsidRPr="008B3447">
        <w:rPr>
          <w:rFonts w:asciiTheme="minorHAnsi" w:hAnsiTheme="minorHAnsi"/>
          <w:sz w:val="22"/>
          <w:szCs w:val="22"/>
        </w:rPr>
        <w:t xml:space="preserve"> Food Service </w:t>
      </w:r>
      <w:r w:rsidR="00ED43C4" w:rsidRPr="008B3447">
        <w:rPr>
          <w:rFonts w:asciiTheme="minorHAnsi" w:hAnsiTheme="minorHAnsi"/>
          <w:sz w:val="22"/>
          <w:szCs w:val="22"/>
        </w:rPr>
        <w:t>cook/baker or manager shall s</w:t>
      </w:r>
      <w:r w:rsidR="00790A6F" w:rsidRPr="008B3447">
        <w:rPr>
          <w:rFonts w:asciiTheme="minorHAnsi" w:hAnsiTheme="minorHAnsi"/>
          <w:sz w:val="22"/>
          <w:szCs w:val="22"/>
        </w:rPr>
        <w:t>erve breakfast,</w:t>
      </w:r>
      <w:r w:rsidR="00837A18" w:rsidRPr="008B3447">
        <w:rPr>
          <w:rFonts w:asciiTheme="minorHAnsi" w:hAnsiTheme="minorHAnsi"/>
          <w:sz w:val="22"/>
          <w:szCs w:val="22"/>
        </w:rPr>
        <w:t xml:space="preserve"> count the register cash and leave </w:t>
      </w:r>
      <w:r w:rsidR="00735305" w:rsidRPr="008B3447">
        <w:rPr>
          <w:rFonts w:asciiTheme="minorHAnsi" w:hAnsiTheme="minorHAnsi"/>
          <w:sz w:val="22"/>
          <w:szCs w:val="22"/>
        </w:rPr>
        <w:t xml:space="preserve">the cash </w:t>
      </w:r>
      <w:r w:rsidR="00837A18" w:rsidRPr="008B3447">
        <w:rPr>
          <w:rFonts w:asciiTheme="minorHAnsi" w:hAnsiTheme="minorHAnsi"/>
          <w:sz w:val="22"/>
          <w:szCs w:val="22"/>
        </w:rPr>
        <w:t xml:space="preserve">in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837A18" w:rsidRPr="008B3447">
        <w:rPr>
          <w:rFonts w:asciiTheme="minorHAnsi" w:hAnsiTheme="minorHAnsi"/>
          <w:sz w:val="22"/>
          <w:szCs w:val="22"/>
        </w:rPr>
        <w:t>register,</w:t>
      </w:r>
      <w:r w:rsidR="00790A6F" w:rsidRPr="008B3447">
        <w:rPr>
          <w:rFonts w:asciiTheme="minorHAnsi" w:hAnsiTheme="minorHAnsi"/>
          <w:sz w:val="22"/>
          <w:szCs w:val="22"/>
        </w:rPr>
        <w:t xml:space="preserve"> run </w:t>
      </w:r>
      <w:r w:rsidR="00735305" w:rsidRPr="008B3447">
        <w:rPr>
          <w:rFonts w:asciiTheme="minorHAnsi" w:hAnsiTheme="minorHAnsi"/>
          <w:sz w:val="22"/>
          <w:szCs w:val="22"/>
        </w:rPr>
        <w:t xml:space="preserve">a </w:t>
      </w:r>
      <w:r w:rsidR="00790A6F" w:rsidRPr="008B3447">
        <w:rPr>
          <w:rFonts w:asciiTheme="minorHAnsi" w:hAnsiTheme="minorHAnsi"/>
          <w:sz w:val="22"/>
          <w:szCs w:val="22"/>
        </w:rPr>
        <w:t xml:space="preserve">cash register tape, lock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790A6F" w:rsidRPr="008B3447">
        <w:rPr>
          <w:rFonts w:asciiTheme="minorHAnsi" w:hAnsiTheme="minorHAnsi"/>
          <w:sz w:val="22"/>
          <w:szCs w:val="22"/>
        </w:rPr>
        <w:t xml:space="preserve">cash register, count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790A6F" w:rsidRPr="008B3447">
        <w:rPr>
          <w:rFonts w:asciiTheme="minorHAnsi" w:hAnsiTheme="minorHAnsi"/>
          <w:sz w:val="22"/>
          <w:szCs w:val="22"/>
        </w:rPr>
        <w:t xml:space="preserve">breakfast income and verify </w:t>
      </w:r>
      <w:r w:rsidR="00735305" w:rsidRPr="008B3447">
        <w:rPr>
          <w:rFonts w:asciiTheme="minorHAnsi" w:hAnsiTheme="minorHAnsi"/>
          <w:sz w:val="22"/>
          <w:szCs w:val="22"/>
        </w:rPr>
        <w:t xml:space="preserve">the </w:t>
      </w:r>
      <w:r w:rsidR="00790A6F" w:rsidRPr="008B3447">
        <w:rPr>
          <w:rFonts w:asciiTheme="minorHAnsi" w:hAnsiTheme="minorHAnsi"/>
          <w:sz w:val="22"/>
          <w:szCs w:val="22"/>
        </w:rPr>
        <w:t xml:space="preserve">cash with the cash register tape. </w:t>
      </w:r>
      <w:r w:rsidR="000A045D" w:rsidRPr="008B3447">
        <w:rPr>
          <w:rFonts w:asciiTheme="minorHAnsi" w:hAnsiTheme="minorHAnsi"/>
          <w:sz w:val="22"/>
          <w:szCs w:val="22"/>
        </w:rPr>
        <w:t xml:space="preserve">If the cash does not match the cash register tape, another Food Service cook/baker shall count the cash to check the error and note the discrepancy </w:t>
      </w:r>
      <w:r w:rsidR="00052632" w:rsidRPr="008B3447">
        <w:rPr>
          <w:rFonts w:asciiTheme="minorHAnsi" w:hAnsiTheme="minorHAnsi"/>
          <w:sz w:val="22"/>
          <w:szCs w:val="22"/>
        </w:rPr>
        <w:t>on the production record.</w:t>
      </w:r>
      <w:r w:rsidR="000A045D" w:rsidRPr="008B3447">
        <w:rPr>
          <w:rFonts w:asciiTheme="minorHAnsi" w:hAnsiTheme="minorHAnsi"/>
          <w:sz w:val="22"/>
          <w:szCs w:val="22"/>
        </w:rPr>
        <w:t xml:space="preserve"> </w:t>
      </w:r>
      <w:r w:rsidR="000C50B2" w:rsidRPr="008B3447">
        <w:rPr>
          <w:rFonts w:asciiTheme="minorHAnsi" w:hAnsiTheme="minorHAnsi"/>
          <w:sz w:val="22"/>
          <w:szCs w:val="22"/>
        </w:rPr>
        <w:t xml:space="preserve">The </w:t>
      </w:r>
      <w:r w:rsidR="00790A6F" w:rsidRPr="008B3447">
        <w:rPr>
          <w:rFonts w:asciiTheme="minorHAnsi" w:hAnsiTheme="minorHAnsi"/>
          <w:sz w:val="22"/>
          <w:szCs w:val="22"/>
        </w:rPr>
        <w:t xml:space="preserve">breakfast revenue </w:t>
      </w:r>
      <w:r w:rsidR="000C50B2" w:rsidRPr="008B3447">
        <w:rPr>
          <w:rFonts w:asciiTheme="minorHAnsi" w:hAnsiTheme="minorHAnsi"/>
          <w:sz w:val="22"/>
          <w:szCs w:val="22"/>
        </w:rPr>
        <w:t>shall be locked in the safe</w:t>
      </w:r>
      <w:r w:rsidR="00790A6F" w:rsidRPr="008B3447">
        <w:rPr>
          <w:rFonts w:asciiTheme="minorHAnsi" w:hAnsiTheme="minorHAnsi"/>
          <w:sz w:val="22"/>
          <w:szCs w:val="22"/>
        </w:rPr>
        <w:t>.</w:t>
      </w:r>
    </w:p>
    <w:p w:rsidR="00826C23" w:rsidRPr="008B3447" w:rsidRDefault="00826C23" w:rsidP="008B3447">
      <w:pPr>
        <w:rPr>
          <w:rFonts w:asciiTheme="minorHAnsi" w:hAnsiTheme="minorHAnsi"/>
          <w:sz w:val="22"/>
          <w:szCs w:val="22"/>
        </w:rPr>
      </w:pPr>
    </w:p>
    <w:p w:rsidR="00FD7AB5" w:rsidRPr="008B3447" w:rsidRDefault="00790A6F" w:rsidP="008B3447">
      <w:pPr>
        <w:rPr>
          <w:rFonts w:asciiTheme="minorHAnsi" w:hAnsiTheme="minorHAnsi"/>
          <w:b/>
          <w:bCs/>
          <w:i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Receiving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L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unch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C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ash</w:t>
      </w:r>
    </w:p>
    <w:p w:rsidR="00FD7AB5" w:rsidRPr="008B3447" w:rsidRDefault="00790A6F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Food Service Manager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Pr="008B3447">
        <w:rPr>
          <w:rFonts w:asciiTheme="minorHAnsi" w:hAnsiTheme="minorHAnsi"/>
          <w:bCs/>
          <w:sz w:val="22"/>
          <w:szCs w:val="22"/>
        </w:rPr>
        <w:t xml:space="preserve"> unlock the 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cash register. </w:t>
      </w:r>
      <w:r w:rsidR="00735305" w:rsidRPr="008B3447">
        <w:rPr>
          <w:rFonts w:asciiTheme="minorHAnsi" w:hAnsiTheme="minorHAnsi"/>
          <w:bCs/>
          <w:sz w:val="22"/>
          <w:szCs w:val="22"/>
        </w:rPr>
        <w:t>The c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ashier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 verify the amount of money and sign and receive a copy of a receipt showing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amount in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tray. </w:t>
      </w:r>
      <w:r w:rsidR="000A045D" w:rsidRPr="008B3447">
        <w:rPr>
          <w:rFonts w:asciiTheme="minorHAnsi" w:hAnsiTheme="minorHAnsi"/>
          <w:bCs/>
          <w:sz w:val="22"/>
          <w:szCs w:val="22"/>
        </w:rPr>
        <w:t>If the cash is not the correct amount, the cashier sh</w:t>
      </w:r>
      <w:r w:rsidR="000C50B2" w:rsidRPr="008B3447">
        <w:rPr>
          <w:rFonts w:asciiTheme="minorHAnsi" w:hAnsiTheme="minorHAnsi"/>
          <w:bCs/>
          <w:sz w:val="22"/>
          <w:szCs w:val="22"/>
        </w:rPr>
        <w:t>all</w:t>
      </w:r>
      <w:r w:rsidR="000A045D" w:rsidRPr="008B3447">
        <w:rPr>
          <w:rFonts w:asciiTheme="minorHAnsi" w:hAnsiTheme="minorHAnsi"/>
          <w:bCs/>
          <w:sz w:val="22"/>
          <w:szCs w:val="22"/>
        </w:rPr>
        <w:t xml:space="preserve"> note the correct amount received on the receipt and the amount of the discrepancy shall be noted </w:t>
      </w:r>
      <w:r w:rsidR="00052632" w:rsidRPr="008B3447">
        <w:rPr>
          <w:rFonts w:asciiTheme="minorHAnsi" w:hAnsiTheme="minorHAnsi"/>
          <w:bCs/>
          <w:sz w:val="22"/>
          <w:szCs w:val="22"/>
        </w:rPr>
        <w:t>on the production record</w:t>
      </w:r>
      <w:r w:rsidR="000A045D" w:rsidRPr="008B3447">
        <w:rPr>
          <w:rFonts w:asciiTheme="minorHAnsi" w:hAnsiTheme="minorHAnsi"/>
          <w:bCs/>
          <w:sz w:val="22"/>
          <w:szCs w:val="22"/>
        </w:rPr>
        <w:t>.</w:t>
      </w:r>
    </w:p>
    <w:p w:rsidR="00825477" w:rsidRPr="008B3447" w:rsidRDefault="00825477" w:rsidP="008B3447">
      <w:pPr>
        <w:rPr>
          <w:rFonts w:asciiTheme="minorHAnsi" w:hAnsiTheme="minorHAnsi"/>
          <w:bCs/>
          <w:sz w:val="22"/>
          <w:szCs w:val="22"/>
        </w:rPr>
      </w:pPr>
    </w:p>
    <w:p w:rsidR="00826C23" w:rsidRPr="008B3447" w:rsidRDefault="00837A18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The</w:t>
      </w:r>
      <w:r w:rsidRPr="008B34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>Food Service cook/baker and manager shall serve lunch</w:t>
      </w:r>
      <w:r w:rsidR="00FB66DB" w:rsidRPr="008B3447">
        <w:rPr>
          <w:rFonts w:asciiTheme="minorHAnsi" w:hAnsiTheme="minorHAnsi"/>
          <w:bCs/>
          <w:sz w:val="22"/>
          <w:szCs w:val="22"/>
        </w:rPr>
        <w:t>.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Immediately after serving the last student, the 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cashier </w:t>
      </w:r>
      <w:r w:rsidR="00766FDD" w:rsidRPr="008B3447">
        <w:rPr>
          <w:rFonts w:asciiTheme="minorHAnsi" w:hAnsiTheme="minorHAnsi"/>
          <w:bCs/>
          <w:sz w:val="22"/>
          <w:szCs w:val="22"/>
        </w:rPr>
        <w:t>shall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 count t</w:t>
      </w:r>
      <w:r w:rsidR="004845EF" w:rsidRPr="008B3447">
        <w:rPr>
          <w:rFonts w:asciiTheme="minorHAnsi" w:hAnsiTheme="minorHAnsi"/>
          <w:bCs/>
          <w:sz w:val="22"/>
          <w:szCs w:val="22"/>
        </w:rPr>
        <w:t xml:space="preserve">he cash, run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a </w:t>
      </w:r>
      <w:r w:rsidR="004845EF" w:rsidRPr="008B3447">
        <w:rPr>
          <w:rFonts w:asciiTheme="minorHAnsi" w:hAnsiTheme="minorHAnsi"/>
          <w:bCs/>
          <w:sz w:val="22"/>
          <w:szCs w:val="22"/>
        </w:rPr>
        <w:t xml:space="preserve">cash register tape </w:t>
      </w:r>
      <w:r w:rsidR="00FD3D4D" w:rsidRPr="008B3447">
        <w:rPr>
          <w:rFonts w:asciiTheme="minorHAnsi" w:hAnsiTheme="minorHAnsi"/>
          <w:bCs/>
          <w:sz w:val="22"/>
          <w:szCs w:val="22"/>
        </w:rPr>
        <w:t>and give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cash to </w:t>
      </w:r>
      <w:r w:rsidR="00FB66DB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D8640B" w:rsidRPr="008B3447">
        <w:rPr>
          <w:rFonts w:asciiTheme="minorHAnsi" w:hAnsiTheme="minorHAnsi"/>
          <w:bCs/>
          <w:sz w:val="22"/>
          <w:szCs w:val="22"/>
        </w:rPr>
        <w:t>Food Service Manager.</w:t>
      </w:r>
    </w:p>
    <w:p w:rsidR="008B3447" w:rsidRDefault="008B3447" w:rsidP="008B3447">
      <w:pPr>
        <w:rPr>
          <w:rFonts w:asciiTheme="minorHAnsi" w:hAnsiTheme="minorHAnsi"/>
          <w:bCs/>
          <w:sz w:val="22"/>
          <w:szCs w:val="22"/>
        </w:rPr>
      </w:pPr>
    </w:p>
    <w:p w:rsidR="009F7B75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The r</w:t>
      </w:r>
      <w:r w:rsidR="00AE7358" w:rsidRPr="008B3447">
        <w:rPr>
          <w:rFonts w:asciiTheme="minorHAnsi" w:hAnsiTheme="minorHAnsi"/>
          <w:bCs/>
          <w:sz w:val="22"/>
          <w:szCs w:val="22"/>
        </w:rPr>
        <w:t>egister tape sh</w:t>
      </w:r>
      <w:r w:rsidRPr="008B3447">
        <w:rPr>
          <w:rFonts w:asciiTheme="minorHAnsi" w:hAnsiTheme="minorHAnsi"/>
          <w:bCs/>
          <w:sz w:val="22"/>
          <w:szCs w:val="22"/>
        </w:rPr>
        <w:t>all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be initialed by </w:t>
      </w:r>
      <w:r w:rsidRPr="008B3447">
        <w:rPr>
          <w:rFonts w:asciiTheme="minorHAnsi" w:hAnsiTheme="minorHAnsi"/>
          <w:bCs/>
          <w:sz w:val="22"/>
          <w:szCs w:val="22"/>
        </w:rPr>
        <w:t xml:space="preserve">both </w:t>
      </w:r>
      <w:r w:rsidR="00AE7358" w:rsidRPr="008B3447">
        <w:rPr>
          <w:rFonts w:asciiTheme="minorHAnsi" w:hAnsiTheme="minorHAnsi"/>
          <w:bCs/>
          <w:sz w:val="22"/>
          <w:szCs w:val="22"/>
        </w:rPr>
        <w:t>the cashier and the manager.</w:t>
      </w:r>
    </w:p>
    <w:p w:rsidR="009F7B75" w:rsidRPr="008B3447" w:rsidRDefault="009F7B75" w:rsidP="008B3447">
      <w:pPr>
        <w:rPr>
          <w:rFonts w:asciiTheme="minorHAnsi" w:hAnsiTheme="minorHAnsi"/>
          <w:bCs/>
          <w:sz w:val="22"/>
          <w:szCs w:val="22"/>
        </w:rPr>
      </w:pPr>
    </w:p>
    <w:p w:rsidR="00FD7AB5" w:rsidRPr="008B3447" w:rsidRDefault="00766FDD" w:rsidP="008B3447">
      <w:pPr>
        <w:rPr>
          <w:rFonts w:asciiTheme="minorHAnsi" w:hAnsiTheme="minorHAnsi"/>
          <w:b/>
          <w:bCs/>
          <w:i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>Counting</w:t>
      </w:r>
      <w:r w:rsidR="009F7B75" w:rsidRPr="008B3447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M</w:t>
      </w:r>
      <w:r w:rsidR="009F7B75" w:rsidRPr="008B3447">
        <w:rPr>
          <w:rFonts w:asciiTheme="minorHAnsi" w:hAnsiTheme="minorHAnsi"/>
          <w:b/>
          <w:bCs/>
          <w:i/>
          <w:sz w:val="22"/>
          <w:szCs w:val="22"/>
        </w:rPr>
        <w:t xml:space="preserve">oney for the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D</w:t>
      </w:r>
      <w:r w:rsidR="009F7B75" w:rsidRPr="008B3447">
        <w:rPr>
          <w:rFonts w:asciiTheme="minorHAnsi" w:hAnsiTheme="minorHAnsi"/>
          <w:b/>
          <w:bCs/>
          <w:i/>
          <w:sz w:val="22"/>
          <w:szCs w:val="22"/>
        </w:rPr>
        <w:t>eposit</w:t>
      </w:r>
    </w:p>
    <w:p w:rsidR="00D8640B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The</w:t>
      </w:r>
      <w:r w:rsidRPr="008B344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Food Service Manager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 count the cash, coin and checks collected </w:t>
      </w:r>
      <w:r w:rsidR="00766FDD" w:rsidRPr="008B3447">
        <w:rPr>
          <w:rFonts w:asciiTheme="minorHAnsi" w:hAnsiTheme="minorHAnsi"/>
          <w:bCs/>
          <w:sz w:val="22"/>
          <w:szCs w:val="22"/>
        </w:rPr>
        <w:t>for the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 day. An adding machine with a tape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9F7B75" w:rsidRPr="008B3447">
        <w:rPr>
          <w:rFonts w:asciiTheme="minorHAnsi" w:hAnsiTheme="minorHAnsi"/>
          <w:bCs/>
          <w:sz w:val="22"/>
          <w:szCs w:val="22"/>
        </w:rPr>
        <w:t xml:space="preserve"> be used to verify the accuracy of the written deposit. </w:t>
      </w:r>
      <w:r w:rsidR="00D8640B" w:rsidRPr="008B3447">
        <w:rPr>
          <w:rFonts w:asciiTheme="minorHAnsi" w:hAnsiTheme="minorHAnsi"/>
          <w:bCs/>
          <w:sz w:val="22"/>
          <w:szCs w:val="22"/>
        </w:rPr>
        <w:t xml:space="preserve">This total shall be compared to the register tapes </w:t>
      </w:r>
      <w:r w:rsidR="003F7A44" w:rsidRPr="008B3447">
        <w:rPr>
          <w:rFonts w:asciiTheme="minorHAnsi" w:hAnsiTheme="minorHAnsi"/>
          <w:bCs/>
          <w:sz w:val="22"/>
          <w:szCs w:val="22"/>
        </w:rPr>
        <w:t>from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 breakfast and lunch.</w:t>
      </w:r>
      <w:r w:rsidR="00E947D9" w:rsidRPr="008B3447">
        <w:rPr>
          <w:rFonts w:asciiTheme="minorHAnsi" w:hAnsiTheme="minorHAnsi"/>
          <w:bCs/>
          <w:sz w:val="22"/>
          <w:szCs w:val="22"/>
        </w:rPr>
        <w:t xml:space="preserve"> Money to start the next day will be locked in</w:t>
      </w:r>
      <w:r w:rsidR="00FA7BE6" w:rsidRPr="008B3447">
        <w:rPr>
          <w:rFonts w:asciiTheme="minorHAnsi" w:hAnsiTheme="minorHAnsi"/>
          <w:bCs/>
          <w:sz w:val="22"/>
          <w:szCs w:val="22"/>
        </w:rPr>
        <w:t xml:space="preserve"> the safe as described in </w:t>
      </w:r>
      <w:r w:rsidR="00826C23" w:rsidRPr="008B3447">
        <w:rPr>
          <w:rFonts w:asciiTheme="minorHAnsi" w:hAnsiTheme="minorHAnsi"/>
          <w:bCs/>
          <w:sz w:val="22"/>
          <w:szCs w:val="22"/>
        </w:rPr>
        <w:t>“Receiving Breakfast Cash” above</w:t>
      </w:r>
      <w:r w:rsidR="00FA7BE6" w:rsidRPr="008B3447">
        <w:rPr>
          <w:rFonts w:asciiTheme="minorHAnsi" w:hAnsiTheme="minorHAnsi"/>
          <w:bCs/>
          <w:sz w:val="22"/>
          <w:szCs w:val="22"/>
        </w:rPr>
        <w:t>.</w:t>
      </w:r>
    </w:p>
    <w:p w:rsidR="00825477" w:rsidRPr="008B3447" w:rsidRDefault="00825477" w:rsidP="008B3447">
      <w:pPr>
        <w:rPr>
          <w:rFonts w:asciiTheme="minorHAnsi" w:hAnsiTheme="minorHAnsi"/>
          <w:bCs/>
          <w:sz w:val="22"/>
          <w:szCs w:val="22"/>
        </w:rPr>
      </w:pPr>
    </w:p>
    <w:p w:rsidR="00AE7358" w:rsidRPr="008B3447" w:rsidRDefault="00AE7358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Revenue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Pr="008B3447">
        <w:rPr>
          <w:rFonts w:asciiTheme="minorHAnsi" w:hAnsiTheme="minorHAnsi"/>
          <w:bCs/>
          <w:sz w:val="22"/>
          <w:szCs w:val="22"/>
        </w:rPr>
        <w:t xml:space="preserve"> be counted, recorded on the deposit slip and entered in the adding machine in the following order: Currency (large bills first down to small bills), rolled coin, each check (written on a separate line).</w:t>
      </w:r>
      <w:r w:rsidR="009C6EDD" w:rsidRPr="008B3447">
        <w:rPr>
          <w:rFonts w:asciiTheme="minorHAnsi" w:hAnsiTheme="minorHAnsi"/>
          <w:bCs/>
          <w:sz w:val="22"/>
          <w:szCs w:val="22"/>
        </w:rPr>
        <w:t xml:space="preserve"> Adding machine tape and register tapes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9C6EDD" w:rsidRPr="008B3447">
        <w:rPr>
          <w:rFonts w:asciiTheme="minorHAnsi" w:hAnsiTheme="minorHAnsi"/>
          <w:bCs/>
          <w:sz w:val="22"/>
          <w:szCs w:val="22"/>
        </w:rPr>
        <w:t xml:space="preserve"> be stapled to the back of the daily production record.</w:t>
      </w:r>
    </w:p>
    <w:p w:rsidR="00825477" w:rsidRPr="008B3447" w:rsidRDefault="00825477" w:rsidP="008B3447">
      <w:pPr>
        <w:rPr>
          <w:rFonts w:asciiTheme="minorHAnsi" w:hAnsiTheme="minorHAnsi"/>
          <w:bCs/>
          <w:sz w:val="22"/>
          <w:szCs w:val="22"/>
        </w:rPr>
      </w:pPr>
    </w:p>
    <w:p w:rsidR="009F7B75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The c</w:t>
      </w:r>
      <w:r w:rsidR="00AE7358" w:rsidRPr="008B3447">
        <w:rPr>
          <w:rFonts w:asciiTheme="minorHAnsi" w:hAnsiTheme="minorHAnsi"/>
          <w:bCs/>
          <w:sz w:val="22"/>
          <w:szCs w:val="22"/>
        </w:rPr>
        <w:t>ompleted deposit slip, coin, currency</w:t>
      </w:r>
      <w:r w:rsidR="00826C23" w:rsidRPr="008B3447">
        <w:rPr>
          <w:rFonts w:asciiTheme="minorHAnsi" w:hAnsiTheme="minorHAnsi"/>
          <w:bCs/>
          <w:sz w:val="22"/>
          <w:szCs w:val="22"/>
        </w:rPr>
        <w:t>,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and checks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be placed in the bank bag. The bank bag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then be placed in the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 internal safe lockbox 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where it </w:t>
      </w:r>
      <w:r w:rsidR="00AA1066" w:rsidRPr="008B3447">
        <w:rPr>
          <w:rFonts w:asciiTheme="minorHAnsi" w:hAnsiTheme="minorHAnsi"/>
          <w:bCs/>
          <w:sz w:val="22"/>
          <w:szCs w:val="22"/>
        </w:rPr>
        <w:t>will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be locked.</w:t>
      </w:r>
    </w:p>
    <w:p w:rsidR="009F7B75" w:rsidRPr="008B3447" w:rsidRDefault="009F7B75" w:rsidP="008B3447">
      <w:pPr>
        <w:rPr>
          <w:rFonts w:asciiTheme="minorHAnsi" w:hAnsiTheme="minorHAnsi"/>
          <w:b/>
          <w:bCs/>
          <w:sz w:val="22"/>
          <w:szCs w:val="22"/>
        </w:rPr>
      </w:pPr>
    </w:p>
    <w:p w:rsidR="009C6EDD" w:rsidRPr="008B3447" w:rsidRDefault="00AE7358" w:rsidP="008B3447">
      <w:pPr>
        <w:rPr>
          <w:rFonts w:asciiTheme="minorHAnsi" w:hAnsiTheme="minorHAnsi"/>
          <w:b/>
          <w:bCs/>
          <w:i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Depositing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R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 xml:space="preserve">evenues at the </w:t>
      </w:r>
      <w:r w:rsidR="00825477" w:rsidRPr="008B3447">
        <w:rPr>
          <w:rFonts w:asciiTheme="minorHAnsi" w:hAnsiTheme="minorHAnsi"/>
          <w:b/>
          <w:bCs/>
          <w:i/>
          <w:sz w:val="22"/>
          <w:szCs w:val="22"/>
        </w:rPr>
        <w:t>B</w:t>
      </w:r>
      <w:r w:rsidRPr="008B3447">
        <w:rPr>
          <w:rFonts w:asciiTheme="minorHAnsi" w:hAnsiTheme="minorHAnsi"/>
          <w:b/>
          <w:bCs/>
          <w:i/>
          <w:sz w:val="22"/>
          <w:szCs w:val="22"/>
        </w:rPr>
        <w:t>ank</w:t>
      </w:r>
    </w:p>
    <w:p w:rsidR="009C6EDD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Food Service Manager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unlock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safe </w:t>
      </w:r>
      <w:r w:rsidR="00B26A0C" w:rsidRPr="008B3447">
        <w:rPr>
          <w:rFonts w:asciiTheme="minorHAnsi" w:hAnsiTheme="minorHAnsi"/>
          <w:bCs/>
          <w:sz w:val="22"/>
          <w:szCs w:val="22"/>
        </w:rPr>
        <w:t>and give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AE7358" w:rsidRPr="008B3447">
        <w:rPr>
          <w:rFonts w:asciiTheme="minorHAnsi" w:hAnsiTheme="minorHAnsi"/>
          <w:bCs/>
          <w:sz w:val="22"/>
          <w:szCs w:val="22"/>
        </w:rPr>
        <w:t xml:space="preserve">Warehouse Delivery Person </w:t>
      </w:r>
      <w:r w:rsidR="00B26A0C" w:rsidRPr="008B3447">
        <w:rPr>
          <w:rFonts w:asciiTheme="minorHAnsi" w:hAnsiTheme="minorHAnsi"/>
          <w:bCs/>
          <w:sz w:val="22"/>
          <w:szCs w:val="22"/>
        </w:rPr>
        <w:t xml:space="preserve">the bank bag when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B26A0C" w:rsidRPr="008B3447">
        <w:rPr>
          <w:rFonts w:asciiTheme="minorHAnsi" w:hAnsiTheme="minorHAnsi"/>
          <w:bCs/>
          <w:sz w:val="22"/>
          <w:szCs w:val="22"/>
        </w:rPr>
        <w:t xml:space="preserve">Warehouse Delivery Person </w:t>
      </w:r>
      <w:r w:rsidR="00AE7358" w:rsidRPr="008B3447">
        <w:rPr>
          <w:rFonts w:asciiTheme="minorHAnsi" w:hAnsiTheme="minorHAnsi"/>
          <w:bCs/>
          <w:sz w:val="22"/>
          <w:szCs w:val="22"/>
        </w:rPr>
        <w:t>delivers food and mail.</w:t>
      </w:r>
    </w:p>
    <w:p w:rsidR="00F103C9" w:rsidRPr="008B3447" w:rsidRDefault="00F103C9" w:rsidP="008B3447">
      <w:pPr>
        <w:rPr>
          <w:rFonts w:asciiTheme="minorHAnsi" w:hAnsiTheme="minorHAnsi"/>
          <w:bCs/>
          <w:sz w:val="22"/>
          <w:szCs w:val="22"/>
        </w:rPr>
      </w:pPr>
    </w:p>
    <w:p w:rsidR="00B26A0C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B26A0C" w:rsidRPr="008B3447">
        <w:rPr>
          <w:rFonts w:asciiTheme="minorHAnsi" w:hAnsiTheme="minorHAnsi"/>
          <w:bCs/>
          <w:sz w:val="22"/>
          <w:szCs w:val="22"/>
        </w:rPr>
        <w:t xml:space="preserve">Warehouse Delivery Person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B26A0C" w:rsidRPr="008B3447">
        <w:rPr>
          <w:rFonts w:asciiTheme="minorHAnsi" w:hAnsiTheme="minorHAnsi"/>
          <w:bCs/>
          <w:sz w:val="22"/>
          <w:szCs w:val="22"/>
        </w:rPr>
        <w:t xml:space="preserve"> take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bank bags to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560AA1" w:rsidRPr="008B3447">
        <w:rPr>
          <w:rFonts w:asciiTheme="minorHAnsi" w:hAnsiTheme="minorHAnsi"/>
          <w:bCs/>
          <w:sz w:val="22"/>
          <w:szCs w:val="22"/>
        </w:rPr>
        <w:t>bank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 and give </w:t>
      </w:r>
      <w:r w:rsidRPr="008B3447">
        <w:rPr>
          <w:rFonts w:asciiTheme="minorHAnsi" w:hAnsiTheme="minorHAnsi"/>
          <w:bCs/>
          <w:sz w:val="22"/>
          <w:szCs w:val="22"/>
        </w:rPr>
        <w:t xml:space="preserve">them </w:t>
      </w:r>
      <w:r w:rsidR="00821020" w:rsidRPr="008B3447">
        <w:rPr>
          <w:rFonts w:asciiTheme="minorHAnsi" w:hAnsiTheme="minorHAnsi"/>
          <w:bCs/>
          <w:sz w:val="22"/>
          <w:szCs w:val="22"/>
        </w:rPr>
        <w:t>to a teller for dep</w:t>
      </w:r>
      <w:r w:rsidR="00B26A0C" w:rsidRPr="008B3447">
        <w:rPr>
          <w:rFonts w:asciiTheme="minorHAnsi" w:hAnsiTheme="minorHAnsi"/>
          <w:bCs/>
          <w:sz w:val="22"/>
          <w:szCs w:val="22"/>
        </w:rPr>
        <w:t>osit.</w:t>
      </w:r>
    </w:p>
    <w:p w:rsidR="001A4E61" w:rsidRPr="008B3447" w:rsidRDefault="001A4E61" w:rsidP="008B3447">
      <w:pPr>
        <w:rPr>
          <w:rFonts w:asciiTheme="minorHAnsi" w:hAnsiTheme="minorHAnsi"/>
          <w:bCs/>
          <w:sz w:val="22"/>
          <w:szCs w:val="22"/>
        </w:rPr>
      </w:pPr>
    </w:p>
    <w:p w:rsidR="009F7B75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Warehouse Delivery Person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 pick up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821020" w:rsidRPr="008B3447">
        <w:rPr>
          <w:rFonts w:asciiTheme="minorHAnsi" w:hAnsiTheme="minorHAnsi"/>
          <w:bCs/>
          <w:sz w:val="22"/>
          <w:szCs w:val="22"/>
        </w:rPr>
        <w:t>previous day</w:t>
      </w:r>
      <w:r w:rsidRPr="008B3447">
        <w:rPr>
          <w:rFonts w:asciiTheme="minorHAnsi" w:hAnsiTheme="minorHAnsi"/>
          <w:bCs/>
          <w:sz w:val="22"/>
          <w:szCs w:val="22"/>
        </w:rPr>
        <w:t>’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s receipts and 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empty </w:t>
      </w:r>
      <w:r w:rsidR="00821020" w:rsidRPr="008B3447">
        <w:rPr>
          <w:rFonts w:asciiTheme="minorHAnsi" w:hAnsiTheme="minorHAnsi"/>
          <w:bCs/>
          <w:sz w:val="22"/>
          <w:szCs w:val="22"/>
        </w:rPr>
        <w:t>bank bags each day from the bank.</w:t>
      </w:r>
    </w:p>
    <w:p w:rsidR="001A4E61" w:rsidRPr="008B3447" w:rsidRDefault="001A4E61" w:rsidP="008B3447">
      <w:pPr>
        <w:rPr>
          <w:rFonts w:asciiTheme="minorHAnsi" w:hAnsiTheme="minorHAnsi"/>
          <w:bCs/>
          <w:sz w:val="22"/>
          <w:szCs w:val="22"/>
        </w:rPr>
      </w:pPr>
    </w:p>
    <w:p w:rsidR="00F103C9" w:rsidRPr="008B3447" w:rsidRDefault="00FB66DB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The r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eceipts and 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empty 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bank bags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821020" w:rsidRPr="008B3447">
        <w:rPr>
          <w:rFonts w:asciiTheme="minorHAnsi" w:hAnsiTheme="minorHAnsi"/>
          <w:bCs/>
          <w:sz w:val="22"/>
          <w:szCs w:val="22"/>
        </w:rPr>
        <w:t xml:space="preserve"> be brough</w:t>
      </w:r>
      <w:r w:rsidR="00013CE6" w:rsidRPr="008B3447">
        <w:rPr>
          <w:rFonts w:asciiTheme="minorHAnsi" w:hAnsiTheme="minorHAnsi"/>
          <w:bCs/>
          <w:sz w:val="22"/>
          <w:szCs w:val="22"/>
        </w:rPr>
        <w:t>t to the Food Service Secretary</w:t>
      </w:r>
      <w:r w:rsidR="000124C6" w:rsidRPr="008B3447">
        <w:rPr>
          <w:rFonts w:asciiTheme="minorHAnsi" w:hAnsiTheme="minorHAnsi"/>
          <w:bCs/>
          <w:sz w:val="22"/>
          <w:szCs w:val="22"/>
        </w:rPr>
        <w:t>.</w:t>
      </w:r>
    </w:p>
    <w:p w:rsidR="001A4E61" w:rsidRPr="008B3447" w:rsidRDefault="001A4E61" w:rsidP="008B3447">
      <w:pPr>
        <w:rPr>
          <w:rFonts w:asciiTheme="minorHAnsi" w:hAnsiTheme="minorHAnsi"/>
          <w:b/>
          <w:bCs/>
          <w:sz w:val="22"/>
          <w:szCs w:val="22"/>
        </w:rPr>
      </w:pPr>
    </w:p>
    <w:p w:rsidR="000124C6" w:rsidRPr="008B3447" w:rsidRDefault="00FB66DB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0124C6" w:rsidRPr="008B3447">
        <w:rPr>
          <w:rFonts w:asciiTheme="minorHAnsi" w:hAnsiTheme="minorHAnsi"/>
          <w:bCs/>
          <w:sz w:val="22"/>
          <w:szCs w:val="22"/>
        </w:rPr>
        <w:t xml:space="preserve">Food Service Secretary </w:t>
      </w:r>
      <w:r w:rsidR="00AA1066" w:rsidRPr="008B3447">
        <w:rPr>
          <w:rFonts w:asciiTheme="minorHAnsi" w:hAnsiTheme="minorHAnsi"/>
          <w:bCs/>
          <w:sz w:val="22"/>
          <w:szCs w:val="22"/>
        </w:rPr>
        <w:t>shall</w:t>
      </w:r>
      <w:r w:rsidR="000124C6" w:rsidRPr="008B3447">
        <w:rPr>
          <w:rFonts w:asciiTheme="minorHAnsi" w:hAnsiTheme="minorHAnsi"/>
          <w:bCs/>
          <w:sz w:val="22"/>
          <w:szCs w:val="22"/>
        </w:rPr>
        <w:t xml:space="preserve"> enter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0124C6" w:rsidRPr="008B3447">
        <w:rPr>
          <w:rFonts w:asciiTheme="minorHAnsi" w:hAnsiTheme="minorHAnsi"/>
          <w:bCs/>
          <w:sz w:val="22"/>
          <w:szCs w:val="22"/>
        </w:rPr>
        <w:t>deposit amounts in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 a</w:t>
      </w:r>
      <w:r w:rsidR="000124C6" w:rsidRPr="008B3447">
        <w:rPr>
          <w:rFonts w:asciiTheme="minorHAnsi" w:hAnsiTheme="minorHAnsi"/>
          <w:bCs/>
          <w:sz w:val="22"/>
          <w:szCs w:val="22"/>
        </w:rPr>
        <w:t xml:space="preserve"> spreadsheet, to be compared to </w:t>
      </w: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0124C6" w:rsidRPr="008B3447">
        <w:rPr>
          <w:rFonts w:asciiTheme="minorHAnsi" w:hAnsiTheme="minorHAnsi"/>
          <w:bCs/>
          <w:sz w:val="22"/>
          <w:szCs w:val="22"/>
        </w:rPr>
        <w:t>production records weekly for accuracy.</w:t>
      </w:r>
    </w:p>
    <w:p w:rsidR="00F103C9" w:rsidRPr="008B3447" w:rsidRDefault="00F103C9" w:rsidP="008B3447">
      <w:pPr>
        <w:rPr>
          <w:rFonts w:asciiTheme="minorHAnsi" w:hAnsiTheme="minorHAnsi"/>
          <w:bCs/>
          <w:sz w:val="22"/>
          <w:szCs w:val="22"/>
        </w:rPr>
      </w:pPr>
    </w:p>
    <w:p w:rsidR="000124C6" w:rsidRPr="008B3447" w:rsidRDefault="00FB66DB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560AA1" w:rsidRPr="008B3447">
        <w:rPr>
          <w:rFonts w:asciiTheme="minorHAnsi" w:hAnsiTheme="minorHAnsi"/>
          <w:bCs/>
          <w:sz w:val="22"/>
          <w:szCs w:val="22"/>
        </w:rPr>
        <w:t>Food Service Secretary shall send d</w:t>
      </w:r>
      <w:r w:rsidR="000124C6" w:rsidRPr="008B3447">
        <w:rPr>
          <w:rFonts w:asciiTheme="minorHAnsi" w:hAnsiTheme="minorHAnsi"/>
          <w:bCs/>
          <w:sz w:val="22"/>
          <w:szCs w:val="22"/>
        </w:rPr>
        <w:t>eposit receipts to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 the</w:t>
      </w:r>
      <w:r w:rsidR="000124C6" w:rsidRPr="008B3447">
        <w:rPr>
          <w:rFonts w:asciiTheme="minorHAnsi" w:hAnsiTheme="minorHAnsi"/>
          <w:bCs/>
          <w:sz w:val="22"/>
          <w:szCs w:val="22"/>
        </w:rPr>
        <w:t xml:space="preserve"> Accounting Supervisor each month.</w:t>
      </w:r>
    </w:p>
    <w:p w:rsidR="00560AA1" w:rsidRPr="008B3447" w:rsidRDefault="00560AA1" w:rsidP="008B3447">
      <w:pPr>
        <w:rPr>
          <w:rFonts w:asciiTheme="minorHAnsi" w:hAnsiTheme="minorHAnsi"/>
          <w:b/>
          <w:bCs/>
          <w:sz w:val="22"/>
          <w:szCs w:val="22"/>
        </w:rPr>
      </w:pPr>
    </w:p>
    <w:p w:rsidR="00560AA1" w:rsidRPr="008B3447" w:rsidRDefault="001A4E61" w:rsidP="008B3447">
      <w:pPr>
        <w:rPr>
          <w:rFonts w:asciiTheme="minorHAnsi" w:hAnsiTheme="minorHAnsi"/>
          <w:b/>
          <w:bCs/>
          <w:i/>
          <w:sz w:val="22"/>
          <w:szCs w:val="22"/>
        </w:rPr>
      </w:pPr>
      <w:r w:rsidRPr="008B3447">
        <w:rPr>
          <w:rFonts w:asciiTheme="minorHAnsi" w:hAnsiTheme="minorHAnsi"/>
          <w:b/>
          <w:bCs/>
          <w:i/>
          <w:sz w:val="22"/>
          <w:szCs w:val="22"/>
        </w:rPr>
        <w:lastRenderedPageBreak/>
        <w:t>A</w:t>
      </w:r>
      <w:r w:rsidR="00560AA1" w:rsidRPr="008B3447">
        <w:rPr>
          <w:rFonts w:asciiTheme="minorHAnsi" w:hAnsiTheme="minorHAnsi"/>
          <w:b/>
          <w:bCs/>
          <w:i/>
          <w:sz w:val="22"/>
          <w:szCs w:val="22"/>
        </w:rPr>
        <w:t>ccounting</w:t>
      </w:r>
    </w:p>
    <w:p w:rsidR="00560AA1" w:rsidRPr="008B3447" w:rsidRDefault="00FB66DB" w:rsidP="008B3447">
      <w:p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560AA1" w:rsidRPr="008B3447">
        <w:rPr>
          <w:rFonts w:asciiTheme="minorHAnsi" w:hAnsiTheme="minorHAnsi"/>
          <w:bCs/>
          <w:sz w:val="22"/>
          <w:szCs w:val="22"/>
        </w:rPr>
        <w:t xml:space="preserve">Accounting Supervisor shall reconcile </w:t>
      </w:r>
      <w:r w:rsidR="000C50B2" w:rsidRPr="008B3447">
        <w:rPr>
          <w:rFonts w:asciiTheme="minorHAnsi" w:hAnsiTheme="minorHAnsi"/>
          <w:bCs/>
          <w:sz w:val="22"/>
          <w:szCs w:val="22"/>
        </w:rPr>
        <w:t xml:space="preserve">the </w:t>
      </w:r>
      <w:r w:rsidR="00560AA1" w:rsidRPr="008B3447">
        <w:rPr>
          <w:rFonts w:asciiTheme="minorHAnsi" w:hAnsiTheme="minorHAnsi"/>
          <w:bCs/>
          <w:sz w:val="22"/>
          <w:szCs w:val="22"/>
        </w:rPr>
        <w:t>deposit receipts with the monthly bank statement.</w:t>
      </w:r>
    </w:p>
    <w:p w:rsidR="00560AA1" w:rsidRPr="008B3447" w:rsidRDefault="00560AA1" w:rsidP="008B3447">
      <w:pPr>
        <w:rPr>
          <w:rFonts w:asciiTheme="minorHAnsi" w:hAnsiTheme="minorHAnsi"/>
          <w:bCs/>
          <w:sz w:val="22"/>
          <w:szCs w:val="22"/>
        </w:rPr>
      </w:pPr>
    </w:p>
    <w:p w:rsidR="00766FDD" w:rsidRPr="008B3447" w:rsidRDefault="001A4E61" w:rsidP="008B3447">
      <w:pPr>
        <w:rPr>
          <w:rFonts w:asciiTheme="minorHAnsi" w:hAnsiTheme="minorHAnsi"/>
          <w:b/>
          <w:bCs/>
          <w:sz w:val="22"/>
          <w:szCs w:val="22"/>
        </w:rPr>
      </w:pPr>
      <w:r w:rsidRPr="008B3447">
        <w:rPr>
          <w:rFonts w:asciiTheme="minorHAnsi" w:hAnsiTheme="minorHAnsi"/>
          <w:b/>
          <w:bCs/>
          <w:sz w:val="22"/>
          <w:szCs w:val="22"/>
        </w:rPr>
        <w:t>RECORDS</w:t>
      </w:r>
    </w:p>
    <w:p w:rsidR="009C6EDD" w:rsidRPr="008B3447" w:rsidRDefault="009C6EDD" w:rsidP="008B3447">
      <w:pPr>
        <w:numPr>
          <w:ilvl w:val="0"/>
          <w:numId w:val="22"/>
        </w:numPr>
        <w:rPr>
          <w:rFonts w:asciiTheme="minorHAnsi" w:hAnsiTheme="minorHAnsi"/>
          <w:bCs/>
          <w:sz w:val="22"/>
          <w:szCs w:val="22"/>
        </w:rPr>
      </w:pPr>
      <w:r w:rsidRPr="008B3447">
        <w:rPr>
          <w:rFonts w:asciiTheme="minorHAnsi" w:hAnsiTheme="minorHAnsi"/>
          <w:bCs/>
          <w:sz w:val="22"/>
          <w:szCs w:val="22"/>
        </w:rPr>
        <w:t>Production Record</w:t>
      </w:r>
    </w:p>
    <w:p w:rsidR="009C6EDD" w:rsidRPr="008B3447" w:rsidRDefault="009C6EDD" w:rsidP="008B344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B3447">
        <w:rPr>
          <w:rFonts w:asciiTheme="minorHAnsi" w:hAnsiTheme="minorHAnsi"/>
          <w:bCs/>
          <w:sz w:val="22"/>
          <w:szCs w:val="22"/>
        </w:rPr>
        <w:t>Deposit Slip</w:t>
      </w:r>
    </w:p>
    <w:sectPr w:rsidR="009C6EDD" w:rsidRPr="008B3447" w:rsidSect="003B2FB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447">
      <w:r>
        <w:separator/>
      </w:r>
    </w:p>
  </w:endnote>
  <w:endnote w:type="continuationSeparator" w:id="0">
    <w:p w:rsidR="00000000" w:rsidRDefault="008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0" w:rsidRDefault="00B95320" w:rsidP="001A4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320" w:rsidRDefault="00B95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20" w:rsidRDefault="00B95320" w:rsidP="001A4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447">
      <w:rPr>
        <w:rStyle w:val="PageNumber"/>
        <w:noProof/>
      </w:rPr>
      <w:t>2</w:t>
    </w:r>
    <w:r>
      <w:rPr>
        <w:rStyle w:val="PageNumber"/>
      </w:rPr>
      <w:fldChar w:fldCharType="end"/>
    </w:r>
  </w:p>
  <w:p w:rsidR="00B95320" w:rsidRPr="003B2FB4" w:rsidRDefault="00B95320" w:rsidP="003B2FB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447">
      <w:r>
        <w:separator/>
      </w:r>
    </w:p>
  </w:footnote>
  <w:footnote w:type="continuationSeparator" w:id="0">
    <w:p w:rsidR="00000000" w:rsidRDefault="008B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2F0"/>
    <w:multiLevelType w:val="hybridMultilevel"/>
    <w:tmpl w:val="FF668B78"/>
    <w:lvl w:ilvl="0" w:tplc="570607D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115F4"/>
    <w:multiLevelType w:val="hybridMultilevel"/>
    <w:tmpl w:val="CFF68ABE"/>
    <w:lvl w:ilvl="0" w:tplc="FC7A81F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460DE"/>
    <w:multiLevelType w:val="hybridMultilevel"/>
    <w:tmpl w:val="B0565738"/>
    <w:lvl w:ilvl="0" w:tplc="BA5CF62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3B0CB9"/>
    <w:multiLevelType w:val="hybridMultilevel"/>
    <w:tmpl w:val="9D38FC1A"/>
    <w:lvl w:ilvl="0" w:tplc="AE2087F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5E596D"/>
    <w:multiLevelType w:val="multilevel"/>
    <w:tmpl w:val="D768418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DBD67E9"/>
    <w:multiLevelType w:val="hybridMultilevel"/>
    <w:tmpl w:val="856ADA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F3815"/>
    <w:multiLevelType w:val="hybridMultilevel"/>
    <w:tmpl w:val="9196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CC1"/>
    <w:multiLevelType w:val="hybridMultilevel"/>
    <w:tmpl w:val="295C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E6B85"/>
    <w:multiLevelType w:val="hybridMultilevel"/>
    <w:tmpl w:val="D9F8AA18"/>
    <w:lvl w:ilvl="0" w:tplc="47504C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470BA8"/>
    <w:multiLevelType w:val="multilevel"/>
    <w:tmpl w:val="742C301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536CC2"/>
    <w:multiLevelType w:val="multilevel"/>
    <w:tmpl w:val="3C84FF1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767066"/>
    <w:multiLevelType w:val="hybridMultilevel"/>
    <w:tmpl w:val="3E0A8E74"/>
    <w:lvl w:ilvl="0" w:tplc="FE127C3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F590926"/>
    <w:multiLevelType w:val="multilevel"/>
    <w:tmpl w:val="D768418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FFA2C9A"/>
    <w:multiLevelType w:val="multilevel"/>
    <w:tmpl w:val="D768418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034300B"/>
    <w:multiLevelType w:val="multilevel"/>
    <w:tmpl w:val="9D14B7B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548F3EB6"/>
    <w:multiLevelType w:val="hybridMultilevel"/>
    <w:tmpl w:val="223E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05432"/>
    <w:multiLevelType w:val="multilevel"/>
    <w:tmpl w:val="AA9A529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DC3241F"/>
    <w:multiLevelType w:val="multilevel"/>
    <w:tmpl w:val="D768418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F58500B"/>
    <w:multiLevelType w:val="hybridMultilevel"/>
    <w:tmpl w:val="5ED8EE6C"/>
    <w:lvl w:ilvl="0" w:tplc="52F4E1B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0E3A2A"/>
    <w:multiLevelType w:val="hybridMultilevel"/>
    <w:tmpl w:val="19181EE4"/>
    <w:lvl w:ilvl="0" w:tplc="D632D63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5C2FA2"/>
    <w:multiLevelType w:val="multilevel"/>
    <w:tmpl w:val="D768418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7F5F3B68"/>
    <w:multiLevelType w:val="hybridMultilevel"/>
    <w:tmpl w:val="D6EA8492"/>
    <w:lvl w:ilvl="0" w:tplc="9872ED6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4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6"/>
  </w:num>
  <w:num w:numId="10">
    <w:abstractNumId w:val="12"/>
  </w:num>
  <w:num w:numId="11">
    <w:abstractNumId w:val="5"/>
  </w:num>
  <w:num w:numId="12">
    <w:abstractNumId w:val="19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21"/>
  </w:num>
  <w:num w:numId="18">
    <w:abstractNumId w:val="3"/>
  </w:num>
  <w:num w:numId="19">
    <w:abstractNumId w:val="1"/>
  </w:num>
  <w:num w:numId="20">
    <w:abstractNumId w:val="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5"/>
    <w:rsid w:val="000124C6"/>
    <w:rsid w:val="00013CE6"/>
    <w:rsid w:val="0002371E"/>
    <w:rsid w:val="00052632"/>
    <w:rsid w:val="000A045D"/>
    <w:rsid w:val="000A2ACF"/>
    <w:rsid w:val="000C50B2"/>
    <w:rsid w:val="001A49DD"/>
    <w:rsid w:val="001A4E61"/>
    <w:rsid w:val="001F39EB"/>
    <w:rsid w:val="00202AD4"/>
    <w:rsid w:val="00234D1E"/>
    <w:rsid w:val="00255109"/>
    <w:rsid w:val="0026219E"/>
    <w:rsid w:val="00286FF0"/>
    <w:rsid w:val="002B14F7"/>
    <w:rsid w:val="003072DA"/>
    <w:rsid w:val="003B2FB4"/>
    <w:rsid w:val="003F7A44"/>
    <w:rsid w:val="00402D58"/>
    <w:rsid w:val="00403249"/>
    <w:rsid w:val="004845EF"/>
    <w:rsid w:val="004859AF"/>
    <w:rsid w:val="004C2D68"/>
    <w:rsid w:val="0054406F"/>
    <w:rsid w:val="00552B1C"/>
    <w:rsid w:val="00560AA1"/>
    <w:rsid w:val="005A5861"/>
    <w:rsid w:val="005B431F"/>
    <w:rsid w:val="0061476D"/>
    <w:rsid w:val="00640689"/>
    <w:rsid w:val="00667699"/>
    <w:rsid w:val="00721631"/>
    <w:rsid w:val="00722170"/>
    <w:rsid w:val="00735305"/>
    <w:rsid w:val="00766FDD"/>
    <w:rsid w:val="007750D9"/>
    <w:rsid w:val="00790A6F"/>
    <w:rsid w:val="007C2069"/>
    <w:rsid w:val="00801B8E"/>
    <w:rsid w:val="00821020"/>
    <w:rsid w:val="00825477"/>
    <w:rsid w:val="00825E7C"/>
    <w:rsid w:val="00826C23"/>
    <w:rsid w:val="00837A18"/>
    <w:rsid w:val="008720EC"/>
    <w:rsid w:val="008A484C"/>
    <w:rsid w:val="008B3447"/>
    <w:rsid w:val="009C6EDD"/>
    <w:rsid w:val="009F7B75"/>
    <w:rsid w:val="00A03940"/>
    <w:rsid w:val="00A20054"/>
    <w:rsid w:val="00A21ADE"/>
    <w:rsid w:val="00A300C6"/>
    <w:rsid w:val="00AA1066"/>
    <w:rsid w:val="00AB1ABD"/>
    <w:rsid w:val="00AE7358"/>
    <w:rsid w:val="00B26A0C"/>
    <w:rsid w:val="00B65282"/>
    <w:rsid w:val="00B95320"/>
    <w:rsid w:val="00C04DFB"/>
    <w:rsid w:val="00C75A50"/>
    <w:rsid w:val="00C7777B"/>
    <w:rsid w:val="00CE0359"/>
    <w:rsid w:val="00CF37E0"/>
    <w:rsid w:val="00D37D0B"/>
    <w:rsid w:val="00D8640B"/>
    <w:rsid w:val="00E947D9"/>
    <w:rsid w:val="00EB49ED"/>
    <w:rsid w:val="00ED43C4"/>
    <w:rsid w:val="00EE2630"/>
    <w:rsid w:val="00F103C9"/>
    <w:rsid w:val="00F323D9"/>
    <w:rsid w:val="00FA7BE6"/>
    <w:rsid w:val="00FB66DB"/>
    <w:rsid w:val="00FC6E01"/>
    <w:rsid w:val="00FD3D4D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9C6ED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2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AC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A2ACF"/>
    <w:rPr>
      <w:sz w:val="16"/>
      <w:szCs w:val="16"/>
    </w:rPr>
  </w:style>
  <w:style w:type="paragraph" w:styleId="CommentText">
    <w:name w:val="annotation text"/>
    <w:basedOn w:val="Normal"/>
    <w:semiHidden/>
    <w:rsid w:val="000A2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ACF"/>
    <w:rPr>
      <w:b/>
      <w:bCs/>
    </w:rPr>
  </w:style>
  <w:style w:type="paragraph" w:styleId="BalloonText">
    <w:name w:val="Balloon Text"/>
    <w:basedOn w:val="Normal"/>
    <w:semiHidden/>
    <w:rsid w:val="000A2AC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4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9C6ED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2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AC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0A2ACF"/>
    <w:rPr>
      <w:sz w:val="16"/>
      <w:szCs w:val="16"/>
    </w:rPr>
  </w:style>
  <w:style w:type="paragraph" w:styleId="CommentText">
    <w:name w:val="annotation text"/>
    <w:basedOn w:val="Normal"/>
    <w:semiHidden/>
    <w:rsid w:val="000A2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ACF"/>
    <w:rPr>
      <w:b/>
      <w:bCs/>
    </w:rPr>
  </w:style>
  <w:style w:type="paragraph" w:styleId="BalloonText">
    <w:name w:val="Balloon Text"/>
    <w:basedOn w:val="Normal"/>
    <w:semiHidden/>
    <w:rsid w:val="000A2AC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4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3E9C-9832-4F4C-8CF8-6942F94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South Lyon Community Schools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WsUser</dc:creator>
  <cp:lastModifiedBy>Pat Korloch</cp:lastModifiedBy>
  <cp:revision>2</cp:revision>
  <cp:lastPrinted>2004-10-05T12:51:00Z</cp:lastPrinted>
  <dcterms:created xsi:type="dcterms:W3CDTF">2014-09-30T17:35:00Z</dcterms:created>
  <dcterms:modified xsi:type="dcterms:W3CDTF">2014-09-30T17:35:00Z</dcterms:modified>
</cp:coreProperties>
</file>