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34972" w14:textId="17858B25" w:rsidR="00A22546" w:rsidRDefault="00A70B52" w:rsidP="007C1863">
      <w:pPr>
        <w:spacing w:after="0"/>
        <w:jc w:val="center"/>
        <w:rPr>
          <w:rFonts w:ascii="Arial" w:hAnsi="Arial" w:cs="Arial"/>
          <w:b/>
          <w:bCs/>
          <w:sz w:val="48"/>
          <w:szCs w:val="48"/>
        </w:rPr>
      </w:pPr>
      <w:r>
        <w:rPr>
          <w:rFonts w:ascii="Arial" w:hAnsi="Arial" w:cs="Arial"/>
          <w:b/>
          <w:bCs/>
          <w:noProof/>
          <w:sz w:val="48"/>
          <w:szCs w:val="48"/>
        </w:rPr>
        <w:drawing>
          <wp:anchor distT="0" distB="0" distL="114300" distR="114300" simplePos="0" relativeHeight="251658250" behindDoc="0" locked="0" layoutInCell="1" allowOverlap="1" wp14:anchorId="7937CC13" wp14:editId="628033C1">
            <wp:simplePos x="0" y="0"/>
            <wp:positionH relativeFrom="column">
              <wp:posOffset>929640</wp:posOffset>
            </wp:positionH>
            <wp:positionV relativeFrom="paragraph">
              <wp:posOffset>-350520</wp:posOffset>
            </wp:positionV>
            <wp:extent cx="4267609" cy="1465580"/>
            <wp:effectExtent l="0" t="0" r="0" b="0"/>
            <wp:wrapNone/>
            <wp:docPr id="266586276" name="Picture 2" descr="Michigan Department of Lifelong Education, Advancement, and Potential (MiLE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86276" name="Picture 2" descr="Michigan Department of Lifelong Education, Advancement, and Potential (MiLEAP)"/>
                    <pic:cNvPicPr/>
                  </pic:nvPicPr>
                  <pic:blipFill rotWithShape="1">
                    <a:blip r:embed="rId11" cstate="print">
                      <a:extLst>
                        <a:ext uri="{28A0092B-C50C-407E-A947-70E740481C1C}">
                          <a14:useLocalDpi xmlns:a14="http://schemas.microsoft.com/office/drawing/2010/main" val="0"/>
                        </a:ext>
                      </a:extLst>
                    </a:blip>
                    <a:srcRect t="33519" b="32138"/>
                    <a:stretch/>
                  </pic:blipFill>
                  <pic:spPr bwMode="auto">
                    <a:xfrm>
                      <a:off x="0" y="0"/>
                      <a:ext cx="4267609" cy="1465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7D40B3" w14:textId="77777777" w:rsidR="00A70B52" w:rsidRDefault="00A70B52" w:rsidP="007C1863">
      <w:pPr>
        <w:spacing w:after="0"/>
        <w:jc w:val="center"/>
        <w:rPr>
          <w:rFonts w:ascii="Arial" w:hAnsi="Arial" w:cs="Arial"/>
          <w:b/>
          <w:bCs/>
          <w:sz w:val="48"/>
          <w:szCs w:val="48"/>
        </w:rPr>
      </w:pPr>
    </w:p>
    <w:p w14:paraId="6B35FAAB" w14:textId="77777777" w:rsidR="00A70B52" w:rsidRDefault="00A70B52" w:rsidP="007C1863">
      <w:pPr>
        <w:spacing w:after="0"/>
        <w:jc w:val="center"/>
        <w:rPr>
          <w:rFonts w:ascii="Arial" w:hAnsi="Arial" w:cs="Arial"/>
          <w:b/>
          <w:bCs/>
          <w:sz w:val="48"/>
          <w:szCs w:val="48"/>
        </w:rPr>
      </w:pPr>
    </w:p>
    <w:p w14:paraId="5204E636" w14:textId="3827D57D" w:rsidR="00E450FF" w:rsidRDefault="00A70B52" w:rsidP="007C1863">
      <w:pPr>
        <w:spacing w:after="0"/>
        <w:jc w:val="center"/>
        <w:rPr>
          <w:rFonts w:ascii="Arial" w:hAnsi="Arial" w:cs="Arial"/>
          <w:b/>
          <w:bCs/>
          <w:sz w:val="48"/>
          <w:szCs w:val="48"/>
        </w:rPr>
      </w:pPr>
      <w:r>
        <w:rPr>
          <w:rFonts w:ascii="Arial" w:hAnsi="Arial" w:cs="Arial"/>
          <w:b/>
          <w:bCs/>
          <w:noProof/>
          <w:sz w:val="48"/>
          <w:szCs w:val="48"/>
        </w:rPr>
        <w:drawing>
          <wp:inline distT="0" distB="0" distL="0" distR="0" wp14:anchorId="2C312AB9" wp14:editId="2F4184F5">
            <wp:extent cx="1463040" cy="1463040"/>
            <wp:effectExtent l="0" t="0" r="0" b="0"/>
            <wp:docPr id="858447942" name="Picture 1" descr="Filter First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47942" name="Picture 1" descr="Filter First Program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3040" cy="1463040"/>
                    </a:xfrm>
                    <a:prstGeom prst="rect">
                      <a:avLst/>
                    </a:prstGeom>
                  </pic:spPr>
                </pic:pic>
              </a:graphicData>
            </a:graphic>
          </wp:inline>
        </w:drawing>
      </w:r>
    </w:p>
    <w:p w14:paraId="2387AA95" w14:textId="7C596800" w:rsidR="00FF0A8A" w:rsidRPr="00A70B52" w:rsidRDefault="00955418" w:rsidP="00A70B52">
      <w:pPr>
        <w:pStyle w:val="Heading1"/>
        <w:spacing w:before="0"/>
        <w:jc w:val="center"/>
        <w:rPr>
          <w:color w:val="284046" w:themeColor="accent1" w:themeShade="80"/>
          <w:sz w:val="48"/>
          <w:szCs w:val="48"/>
        </w:rPr>
      </w:pPr>
      <w:bookmarkStart w:id="0" w:name="_Toc158210549"/>
      <w:bookmarkStart w:id="1" w:name="_Toc165272835"/>
      <w:r w:rsidRPr="00A70B52">
        <w:rPr>
          <w:color w:val="284046" w:themeColor="accent1" w:themeShade="80"/>
          <w:sz w:val="48"/>
          <w:szCs w:val="48"/>
        </w:rPr>
        <w:t>Drinking Water</w:t>
      </w:r>
      <w:r w:rsidR="006126C0" w:rsidRPr="00A70B52">
        <w:rPr>
          <w:color w:val="284046" w:themeColor="accent1" w:themeShade="80"/>
          <w:sz w:val="48"/>
          <w:szCs w:val="48"/>
        </w:rPr>
        <w:t xml:space="preserve"> Management Plan</w:t>
      </w:r>
      <w:bookmarkEnd w:id="0"/>
      <w:bookmarkEnd w:id="1"/>
    </w:p>
    <w:p w14:paraId="0C472FA4" w14:textId="0C7C316D" w:rsidR="007C1863" w:rsidRPr="00A70B52" w:rsidRDefault="00562344" w:rsidP="00A70B52">
      <w:pPr>
        <w:pStyle w:val="Heading1"/>
        <w:spacing w:before="0"/>
        <w:jc w:val="center"/>
        <w:rPr>
          <w:color w:val="284046" w:themeColor="accent1" w:themeShade="80"/>
          <w:sz w:val="48"/>
          <w:szCs w:val="48"/>
        </w:rPr>
      </w:pPr>
      <w:bookmarkStart w:id="2" w:name="_Toc158210550"/>
      <w:bookmarkStart w:id="3" w:name="_Toc165272836"/>
      <w:r w:rsidRPr="00A70B52">
        <w:rPr>
          <w:color w:val="284046" w:themeColor="accent1" w:themeShade="80"/>
          <w:sz w:val="48"/>
          <w:szCs w:val="48"/>
        </w:rPr>
        <w:t>f</w:t>
      </w:r>
      <w:r w:rsidR="00FF0A8A" w:rsidRPr="00A70B52">
        <w:rPr>
          <w:color w:val="284046" w:themeColor="accent1" w:themeShade="80"/>
          <w:sz w:val="48"/>
          <w:szCs w:val="48"/>
        </w:rPr>
        <w:t>or Child Care Centers</w:t>
      </w:r>
      <w:bookmarkEnd w:id="2"/>
      <w:bookmarkEnd w:id="3"/>
    </w:p>
    <w:p w14:paraId="2B74315F" w14:textId="77777777" w:rsidR="007C1863" w:rsidRDefault="007C1863" w:rsidP="007C1863">
      <w:pPr>
        <w:spacing w:after="0"/>
        <w:rPr>
          <w:rFonts w:ascii="Arial" w:hAnsi="Arial" w:cs="Arial"/>
        </w:rPr>
      </w:pPr>
    </w:p>
    <w:p w14:paraId="38474428" w14:textId="77777777" w:rsidR="00E71D43" w:rsidRDefault="00E71D43" w:rsidP="007C1863">
      <w:pPr>
        <w:spacing w:after="0"/>
        <w:rPr>
          <w:rFonts w:ascii="Arial" w:hAnsi="Arial" w:cs="Arial"/>
        </w:rPr>
      </w:pPr>
    </w:p>
    <w:p w14:paraId="6A66D5DD" w14:textId="177587CD" w:rsidR="007C1863" w:rsidRPr="00E71D43" w:rsidRDefault="00017E68" w:rsidP="00017E68">
      <w:pPr>
        <w:spacing w:after="0" w:line="384" w:lineRule="auto"/>
        <w:rPr>
          <w:rFonts w:ascii="Arial" w:hAnsi="Arial" w:cs="Arial"/>
          <w:kern w:val="0"/>
        </w:rPr>
      </w:pPr>
      <w:r>
        <w:rPr>
          <w:rFonts w:ascii="Arial" w:hAnsi="Arial" w:cs="Arial"/>
          <w:kern w:val="0"/>
        </w:rPr>
        <w:fldChar w:fldCharType="begin">
          <w:ffData>
            <w:name w:val="Text1"/>
            <w:enabled/>
            <w:calcOnExit w:val="0"/>
            <w:textInput/>
          </w:ffData>
        </w:fldChar>
      </w:r>
      <w:bookmarkStart w:id="4" w:name="Text1"/>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bookmarkEnd w:id="4"/>
    </w:p>
    <w:p w14:paraId="12E5F695" w14:textId="25A05106" w:rsidR="007C1863" w:rsidRPr="00E71D43" w:rsidRDefault="00E71D43" w:rsidP="00017E68">
      <w:pPr>
        <w:spacing w:after="0" w:line="384" w:lineRule="auto"/>
        <w:rPr>
          <w:rFonts w:ascii="Arial" w:hAnsi="Arial" w:cs="Arial"/>
          <w:kern w:val="0"/>
        </w:rPr>
      </w:pPr>
      <w:r w:rsidRPr="00E71D43">
        <w:rPr>
          <w:rFonts w:ascii="Arial" w:hAnsi="Arial" w:cs="Arial"/>
          <w:noProof/>
          <w:kern w:val="0"/>
        </w:rPr>
        <mc:AlternateContent>
          <mc:Choice Requires="wps">
            <w:drawing>
              <wp:anchor distT="0" distB="0" distL="114300" distR="114300" simplePos="0" relativeHeight="251658242" behindDoc="0" locked="0" layoutInCell="1" allowOverlap="1" wp14:anchorId="1251223B" wp14:editId="58722229">
                <wp:simplePos x="0" y="0"/>
                <wp:positionH relativeFrom="column">
                  <wp:posOffset>0</wp:posOffset>
                </wp:positionH>
                <wp:positionV relativeFrom="paragraph">
                  <wp:posOffset>0</wp:posOffset>
                </wp:positionV>
                <wp:extent cx="5943600" cy="0"/>
                <wp:effectExtent l="0" t="0" r="0" b="0"/>
                <wp:wrapNone/>
                <wp:docPr id="182891923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5E6ED3B7">
              <v:line id="Straight Connector 1"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0,0" to="468pt,0" w14:anchorId="1F1E77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"/>
            </w:pict>
          </mc:Fallback>
        </mc:AlternateContent>
      </w:r>
      <w:r w:rsidR="00DA4DAA" w:rsidRPr="00E71D43">
        <w:rPr>
          <w:rFonts w:ascii="Arial" w:hAnsi="Arial" w:cs="Arial"/>
          <w:kern w:val="0"/>
        </w:rPr>
        <w:t xml:space="preserve">Child Care </w:t>
      </w:r>
      <w:r w:rsidR="007C1863" w:rsidRPr="00E71D43">
        <w:rPr>
          <w:rFonts w:ascii="Arial" w:hAnsi="Arial" w:cs="Arial"/>
          <w:kern w:val="0"/>
        </w:rPr>
        <w:t>Building Name</w:t>
      </w:r>
    </w:p>
    <w:p w14:paraId="07029FFD" w14:textId="6B267C4C" w:rsidR="00153429" w:rsidRPr="00E71D43" w:rsidRDefault="00017E68" w:rsidP="00017E68">
      <w:pPr>
        <w:spacing w:after="0"/>
        <w:rPr>
          <w:rFonts w:ascii="Arial" w:hAnsi="Arial" w:cs="Arial"/>
          <w:kern w:val="0"/>
        </w:rPr>
      </w:pPr>
      <w:r w:rsidRPr="00E71D43">
        <w:rPr>
          <w:rFonts w:ascii="Arial" w:hAnsi="Arial" w:cs="Arial"/>
          <w:noProof/>
          <w:kern w:val="0"/>
        </w:rPr>
        <mc:AlternateContent>
          <mc:Choice Requires="wps">
            <w:drawing>
              <wp:anchor distT="0" distB="0" distL="114300" distR="114300" simplePos="0" relativeHeight="251658243" behindDoc="0" locked="0" layoutInCell="1" allowOverlap="1" wp14:anchorId="245192DE" wp14:editId="6454C2DA">
                <wp:simplePos x="0" y="0"/>
                <wp:positionH relativeFrom="column">
                  <wp:posOffset>0</wp:posOffset>
                </wp:positionH>
                <wp:positionV relativeFrom="paragraph">
                  <wp:posOffset>199299</wp:posOffset>
                </wp:positionV>
                <wp:extent cx="2743200" cy="0"/>
                <wp:effectExtent l="0" t="0" r="0" b="0"/>
                <wp:wrapNone/>
                <wp:docPr id="17083369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219189BA">
              <v:line id="Straight Connector 1"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0,15.7pt" to="3in,15.7pt" w14:anchorId="5A72F8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"/>
            </w:pict>
          </mc:Fallback>
        </mc:AlternateContent>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p>
    <w:p w14:paraId="6E7A5217" w14:textId="7FFB6A35" w:rsidR="00DA4DAA" w:rsidRPr="00E71D43" w:rsidRDefault="00DA4DAA" w:rsidP="00017E68">
      <w:pPr>
        <w:spacing w:after="0" w:line="384" w:lineRule="auto"/>
        <w:rPr>
          <w:rFonts w:ascii="Arial" w:hAnsi="Arial" w:cs="Arial"/>
          <w:kern w:val="0"/>
        </w:rPr>
      </w:pPr>
      <w:r w:rsidRPr="00E71D43">
        <w:rPr>
          <w:rFonts w:ascii="Arial" w:hAnsi="Arial" w:cs="Arial"/>
          <w:kern w:val="0"/>
        </w:rPr>
        <w:t>Child Care License Number</w:t>
      </w:r>
    </w:p>
    <w:p w14:paraId="5565D0DB" w14:textId="6F563054" w:rsidR="00FC222B" w:rsidRPr="00E71D43" w:rsidRDefault="00017E68" w:rsidP="00017E68">
      <w:pPr>
        <w:tabs>
          <w:tab w:val="left" w:pos="5040"/>
        </w:tabs>
        <w:spacing w:after="0"/>
        <w:rPr>
          <w:rFonts w:ascii="Arial" w:hAnsi="Arial" w:cs="Arial"/>
          <w:kern w:val="0"/>
        </w:rPr>
      </w:pPr>
      <w:r w:rsidRPr="00E71D43">
        <w:rPr>
          <w:rFonts w:ascii="Arial" w:hAnsi="Arial" w:cs="Arial"/>
          <w:noProof/>
          <w:kern w:val="0"/>
        </w:rPr>
        <mc:AlternateContent>
          <mc:Choice Requires="wps">
            <w:drawing>
              <wp:anchor distT="0" distB="0" distL="114300" distR="114300" simplePos="0" relativeHeight="251658240" behindDoc="0" locked="0" layoutInCell="1" allowOverlap="1" wp14:anchorId="62D0A32B" wp14:editId="1BCAF2E8">
                <wp:simplePos x="0" y="0"/>
                <wp:positionH relativeFrom="column">
                  <wp:posOffset>3213100</wp:posOffset>
                </wp:positionH>
                <wp:positionV relativeFrom="paragraph">
                  <wp:posOffset>207645</wp:posOffset>
                </wp:positionV>
                <wp:extent cx="2743200" cy="0"/>
                <wp:effectExtent l="0" t="0" r="0" b="0"/>
                <wp:wrapNone/>
                <wp:docPr id="120930669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4F72E01A">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253pt,16.35pt" to="469pt,16.35pt" w14:anchorId="6049C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"/>
            </w:pict>
          </mc:Fallback>
        </mc:AlternateContent>
      </w:r>
      <w:r w:rsidRPr="00E71D43">
        <w:rPr>
          <w:rFonts w:ascii="Arial" w:hAnsi="Arial" w:cs="Arial"/>
          <w:noProof/>
          <w:kern w:val="0"/>
        </w:rPr>
        <mc:AlternateContent>
          <mc:Choice Requires="wps">
            <w:drawing>
              <wp:anchor distT="0" distB="0" distL="114300" distR="114300" simplePos="0" relativeHeight="251658244" behindDoc="0" locked="0" layoutInCell="1" allowOverlap="1" wp14:anchorId="7364A078" wp14:editId="6477F8EF">
                <wp:simplePos x="0" y="0"/>
                <wp:positionH relativeFrom="column">
                  <wp:posOffset>0</wp:posOffset>
                </wp:positionH>
                <wp:positionV relativeFrom="paragraph">
                  <wp:posOffset>210185</wp:posOffset>
                </wp:positionV>
                <wp:extent cx="2743200" cy="0"/>
                <wp:effectExtent l="0" t="0" r="0" b="0"/>
                <wp:wrapNone/>
                <wp:docPr id="121772939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1BE01502">
              <v:line id="Straight Connector 1"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0,16.55pt" to="3in,16.55pt" w14:anchorId="0F7BF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"/>
            </w:pict>
          </mc:Fallback>
        </mc:AlternateContent>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r>
        <w:rPr>
          <w:rFonts w:ascii="Arial" w:hAnsi="Arial" w:cs="Arial"/>
          <w:kern w:val="0"/>
        </w:rPr>
        <w:tab/>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p>
    <w:p w14:paraId="7DCC9ADF" w14:textId="67F64F89" w:rsidR="00FC222B" w:rsidRPr="00E71D43" w:rsidRDefault="00FC222B" w:rsidP="00017E68">
      <w:pPr>
        <w:spacing w:after="0" w:line="384" w:lineRule="auto"/>
        <w:rPr>
          <w:rFonts w:ascii="Arial" w:hAnsi="Arial" w:cs="Arial"/>
          <w:kern w:val="0"/>
        </w:rPr>
      </w:pPr>
      <w:r w:rsidRPr="00E71D43">
        <w:rPr>
          <w:rFonts w:ascii="Arial" w:hAnsi="Arial" w:cs="Arial"/>
          <w:kern w:val="0"/>
        </w:rPr>
        <w:t>Responsible Staff Name</w:t>
      </w:r>
      <w:r w:rsidRPr="00E71D43">
        <w:rPr>
          <w:rFonts w:ascii="Arial" w:hAnsi="Arial" w:cs="Arial"/>
          <w:kern w:val="0"/>
        </w:rPr>
        <w:tab/>
      </w:r>
      <w:r w:rsidRPr="00E71D43">
        <w:rPr>
          <w:rFonts w:ascii="Arial" w:hAnsi="Arial" w:cs="Arial"/>
          <w:kern w:val="0"/>
        </w:rPr>
        <w:tab/>
      </w:r>
      <w:r w:rsidRPr="00E71D43">
        <w:rPr>
          <w:rFonts w:ascii="Arial" w:hAnsi="Arial" w:cs="Arial"/>
          <w:kern w:val="0"/>
        </w:rPr>
        <w:tab/>
      </w:r>
      <w:r w:rsidR="00E71D43" w:rsidRPr="00E71D43">
        <w:rPr>
          <w:rFonts w:ascii="Arial" w:hAnsi="Arial" w:cs="Arial"/>
          <w:kern w:val="0"/>
        </w:rPr>
        <w:tab/>
      </w:r>
      <w:r w:rsidRPr="00E71D43">
        <w:rPr>
          <w:rFonts w:ascii="Arial" w:hAnsi="Arial" w:cs="Arial"/>
          <w:kern w:val="0"/>
        </w:rPr>
        <w:t>Responsible Staff Title</w:t>
      </w:r>
    </w:p>
    <w:p w14:paraId="1128DCBC" w14:textId="7BB9EA73" w:rsidR="00FC222B" w:rsidRPr="00E71D43" w:rsidRDefault="00017E68" w:rsidP="00017E68">
      <w:pPr>
        <w:tabs>
          <w:tab w:val="left" w:pos="5040"/>
        </w:tabs>
        <w:spacing w:after="0"/>
        <w:rPr>
          <w:rFonts w:ascii="Arial" w:hAnsi="Arial" w:cs="Arial"/>
          <w:kern w:val="0"/>
        </w:rPr>
      </w:pPr>
      <w:r w:rsidRPr="00E71D43">
        <w:rPr>
          <w:rFonts w:ascii="Arial" w:hAnsi="Arial" w:cs="Arial"/>
          <w:noProof/>
          <w:kern w:val="0"/>
        </w:rPr>
        <mc:AlternateContent>
          <mc:Choice Requires="wps">
            <w:drawing>
              <wp:anchor distT="0" distB="0" distL="114300" distR="114300" simplePos="0" relativeHeight="251658241" behindDoc="0" locked="0" layoutInCell="1" allowOverlap="1" wp14:anchorId="4AA85243" wp14:editId="757EB202">
                <wp:simplePos x="0" y="0"/>
                <wp:positionH relativeFrom="column">
                  <wp:posOffset>0</wp:posOffset>
                </wp:positionH>
                <wp:positionV relativeFrom="paragraph">
                  <wp:posOffset>200025</wp:posOffset>
                </wp:positionV>
                <wp:extent cx="2743200" cy="0"/>
                <wp:effectExtent l="0" t="0" r="0" b="0"/>
                <wp:wrapNone/>
                <wp:docPr id="98014047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4F0A5829">
              <v:line id="Straight Connector 1"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0,15.75pt" to="3in,15.75pt" w14:anchorId="42FAFB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"/>
            </w:pict>
          </mc:Fallback>
        </mc:AlternateContent>
      </w:r>
      <w:r w:rsidRPr="00E71D43">
        <w:rPr>
          <w:rFonts w:ascii="Arial" w:hAnsi="Arial" w:cs="Arial"/>
          <w:noProof/>
          <w:kern w:val="0"/>
        </w:rPr>
        <mc:AlternateContent>
          <mc:Choice Requires="wps">
            <w:drawing>
              <wp:anchor distT="0" distB="0" distL="114300" distR="114300" simplePos="0" relativeHeight="251658245" behindDoc="0" locked="0" layoutInCell="1" allowOverlap="1" wp14:anchorId="2717BC12" wp14:editId="4198C874">
                <wp:simplePos x="0" y="0"/>
                <wp:positionH relativeFrom="column">
                  <wp:posOffset>3213100</wp:posOffset>
                </wp:positionH>
                <wp:positionV relativeFrom="paragraph">
                  <wp:posOffset>206919</wp:posOffset>
                </wp:positionV>
                <wp:extent cx="2743200" cy="0"/>
                <wp:effectExtent l="0" t="0" r="0" b="0"/>
                <wp:wrapNone/>
                <wp:docPr id="55374464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6D70AADE">
              <v:line id="Straight Connector 1"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253pt,16.3pt" to="469pt,16.3pt" w14:anchorId="4146C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"/>
            </w:pict>
          </mc:Fallback>
        </mc:AlternateContent>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r>
        <w:rPr>
          <w:rFonts w:ascii="Arial" w:hAnsi="Arial" w:cs="Arial"/>
          <w:kern w:val="0"/>
        </w:rPr>
        <w:tab/>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p>
    <w:p w14:paraId="7C6806D1" w14:textId="36230834" w:rsidR="00FC222B" w:rsidRPr="00E71D43" w:rsidRDefault="00FC222B" w:rsidP="00017E68">
      <w:pPr>
        <w:tabs>
          <w:tab w:val="left" w:pos="5040"/>
        </w:tabs>
        <w:spacing w:after="0" w:line="384" w:lineRule="auto"/>
        <w:rPr>
          <w:rFonts w:ascii="Arial" w:hAnsi="Arial" w:cs="Arial"/>
          <w:kern w:val="0"/>
        </w:rPr>
      </w:pPr>
      <w:r w:rsidRPr="00E71D43">
        <w:rPr>
          <w:rFonts w:ascii="Arial" w:hAnsi="Arial" w:cs="Arial"/>
          <w:kern w:val="0"/>
        </w:rPr>
        <w:t>Responsible Staff Phone Number</w:t>
      </w:r>
      <w:r w:rsidRPr="00E71D43">
        <w:rPr>
          <w:rFonts w:ascii="Arial" w:hAnsi="Arial" w:cs="Arial"/>
          <w:kern w:val="0"/>
        </w:rPr>
        <w:tab/>
        <w:t>Responsible Staff Email Address</w:t>
      </w:r>
    </w:p>
    <w:p w14:paraId="0AD45FDC" w14:textId="2664494C" w:rsidR="00017E68" w:rsidRPr="00E71D43" w:rsidRDefault="00017E68" w:rsidP="00017E68">
      <w:pPr>
        <w:tabs>
          <w:tab w:val="left" w:pos="5040"/>
        </w:tabs>
        <w:spacing w:after="0"/>
        <w:rPr>
          <w:rFonts w:ascii="Arial" w:hAnsi="Arial" w:cs="Arial"/>
          <w:kern w:val="0"/>
        </w:rPr>
      </w:pPr>
      <w:r w:rsidRPr="00E71D43">
        <w:rPr>
          <w:rFonts w:ascii="Arial" w:hAnsi="Arial" w:cs="Arial"/>
          <w:noProof/>
          <w:kern w:val="0"/>
        </w:rPr>
        <mc:AlternateContent>
          <mc:Choice Requires="wps">
            <w:drawing>
              <wp:anchor distT="0" distB="0" distL="114300" distR="114300" simplePos="0" relativeHeight="251658246" behindDoc="0" locked="0" layoutInCell="1" allowOverlap="1" wp14:anchorId="106E2615" wp14:editId="6CB7BF14">
                <wp:simplePos x="0" y="0"/>
                <wp:positionH relativeFrom="column">
                  <wp:posOffset>0</wp:posOffset>
                </wp:positionH>
                <wp:positionV relativeFrom="paragraph">
                  <wp:posOffset>200025</wp:posOffset>
                </wp:positionV>
                <wp:extent cx="2743200" cy="0"/>
                <wp:effectExtent l="0" t="0" r="0" b="0"/>
                <wp:wrapNone/>
                <wp:docPr id="142850575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6189BF40">
              <v:line id="Straight Connector 1"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0,15.75pt" to="3in,15.75pt" w14:anchorId="0BE44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"/>
            </w:pict>
          </mc:Fallback>
        </mc:AlternateContent>
      </w:r>
      <w:r w:rsidRPr="00E71D43">
        <w:rPr>
          <w:rFonts w:ascii="Arial" w:hAnsi="Arial" w:cs="Arial"/>
          <w:noProof/>
          <w:kern w:val="0"/>
        </w:rPr>
        <mc:AlternateContent>
          <mc:Choice Requires="wps">
            <w:drawing>
              <wp:anchor distT="0" distB="0" distL="114300" distR="114300" simplePos="0" relativeHeight="251658247" behindDoc="0" locked="0" layoutInCell="1" allowOverlap="1" wp14:anchorId="602A5F18" wp14:editId="548F0D3C">
                <wp:simplePos x="0" y="0"/>
                <wp:positionH relativeFrom="column">
                  <wp:posOffset>3213100</wp:posOffset>
                </wp:positionH>
                <wp:positionV relativeFrom="paragraph">
                  <wp:posOffset>206919</wp:posOffset>
                </wp:positionV>
                <wp:extent cx="2743200" cy="0"/>
                <wp:effectExtent l="0" t="0" r="0" b="0"/>
                <wp:wrapNone/>
                <wp:docPr id="31339575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62989DE6">
              <v:line id="Straight Connector 1"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253pt,16.3pt" to="469pt,16.3pt" w14:anchorId="2EACD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"/>
            </w:pict>
          </mc:Fallback>
        </mc:AlternateContent>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r>
        <w:rPr>
          <w:rFonts w:ascii="Arial" w:hAnsi="Arial" w:cs="Arial"/>
          <w:kern w:val="0"/>
        </w:rPr>
        <w:tab/>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p>
    <w:p w14:paraId="0431FC4C" w14:textId="2F56BE1B" w:rsidR="00FC222B" w:rsidRPr="00E71D43" w:rsidRDefault="00FC222B" w:rsidP="00017E68">
      <w:pPr>
        <w:tabs>
          <w:tab w:val="left" w:pos="5040"/>
        </w:tabs>
        <w:spacing w:after="0" w:line="384" w:lineRule="auto"/>
        <w:rPr>
          <w:rFonts w:ascii="Arial" w:hAnsi="Arial" w:cs="Arial"/>
          <w:kern w:val="0"/>
        </w:rPr>
      </w:pPr>
      <w:r w:rsidRPr="00E71D43">
        <w:rPr>
          <w:rFonts w:ascii="Arial" w:hAnsi="Arial" w:cs="Arial"/>
          <w:kern w:val="0"/>
        </w:rPr>
        <w:t>Plan Date</w:t>
      </w:r>
      <w:r w:rsidR="00A16E31" w:rsidRPr="00E71D43">
        <w:rPr>
          <w:rFonts w:ascii="Arial" w:hAnsi="Arial" w:cs="Arial"/>
          <w:kern w:val="0"/>
        </w:rPr>
        <w:tab/>
      </w:r>
      <w:r w:rsidRPr="00E71D43">
        <w:rPr>
          <w:rFonts w:ascii="Arial" w:hAnsi="Arial" w:cs="Arial"/>
          <w:kern w:val="0"/>
        </w:rPr>
        <w:t xml:space="preserve">Update </w:t>
      </w:r>
      <w:r w:rsidR="00C346C9" w:rsidRPr="00E71D43">
        <w:rPr>
          <w:rFonts w:ascii="Arial" w:hAnsi="Arial" w:cs="Arial"/>
          <w:kern w:val="0"/>
        </w:rPr>
        <w:t xml:space="preserve">Plan </w:t>
      </w:r>
      <w:r w:rsidRPr="00E71D43">
        <w:rPr>
          <w:rFonts w:ascii="Arial" w:hAnsi="Arial" w:cs="Arial"/>
          <w:kern w:val="0"/>
        </w:rPr>
        <w:t>Due-By Date</w:t>
      </w:r>
    </w:p>
    <w:p w14:paraId="77751EB0" w14:textId="77777777" w:rsidR="00017E68" w:rsidRPr="00E71D43" w:rsidRDefault="00017E68" w:rsidP="00017E68">
      <w:pPr>
        <w:spacing w:after="0"/>
        <w:rPr>
          <w:rFonts w:ascii="Arial" w:hAnsi="Arial" w:cs="Arial"/>
          <w:kern w:val="0"/>
        </w:rPr>
      </w:pPr>
      <w:r w:rsidRPr="00E71D43">
        <w:rPr>
          <w:rFonts w:ascii="Arial" w:hAnsi="Arial" w:cs="Arial"/>
          <w:noProof/>
          <w:kern w:val="0"/>
        </w:rPr>
        <mc:AlternateContent>
          <mc:Choice Requires="wps">
            <w:drawing>
              <wp:anchor distT="0" distB="0" distL="114300" distR="114300" simplePos="0" relativeHeight="251658248" behindDoc="0" locked="0" layoutInCell="1" allowOverlap="1" wp14:anchorId="63273893" wp14:editId="72B25C4E">
                <wp:simplePos x="0" y="0"/>
                <wp:positionH relativeFrom="column">
                  <wp:posOffset>0</wp:posOffset>
                </wp:positionH>
                <wp:positionV relativeFrom="paragraph">
                  <wp:posOffset>199299</wp:posOffset>
                </wp:positionV>
                <wp:extent cx="2743200" cy="0"/>
                <wp:effectExtent l="0" t="0" r="0" b="0"/>
                <wp:wrapNone/>
                <wp:docPr id="7391416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0C648B6A">
              <v:line id="Straight Connector 1"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040]" from="0,15.7pt" to="3in,15.7pt" w14:anchorId="26BC6C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"/>
            </w:pict>
          </mc:Fallback>
        </mc:AlternateContent>
      </w:r>
      <w:r>
        <w:rPr>
          <w:rFonts w:ascii="Arial" w:hAnsi="Arial" w:cs="Arial"/>
          <w:kern w:val="0"/>
        </w:rPr>
        <w:fldChar w:fldCharType="begin">
          <w:ffData>
            <w:name w:val="Text1"/>
            <w:enabled/>
            <w:calcOnExit w:val="0"/>
            <w:textInput/>
          </w:ffData>
        </w:fldChar>
      </w:r>
      <w:r>
        <w:rPr>
          <w:rFonts w:ascii="Arial" w:hAnsi="Arial" w:cs="Arial"/>
          <w:kern w:val="0"/>
        </w:rPr>
        <w:instrText xml:space="preserve"> FORMTEXT </w:instrText>
      </w:r>
      <w:r>
        <w:rPr>
          <w:rFonts w:ascii="Arial" w:hAnsi="Arial" w:cs="Arial"/>
          <w:kern w:val="0"/>
        </w:rPr>
      </w:r>
      <w:r>
        <w:rPr>
          <w:rFonts w:ascii="Arial" w:hAnsi="Arial" w:cs="Arial"/>
          <w:kern w:val="0"/>
        </w:rPr>
        <w:fldChar w:fldCharType="separate"/>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noProof/>
          <w:kern w:val="0"/>
        </w:rPr>
        <w:t> </w:t>
      </w:r>
      <w:r>
        <w:rPr>
          <w:rFonts w:ascii="Arial" w:hAnsi="Arial" w:cs="Arial"/>
          <w:kern w:val="0"/>
        </w:rPr>
        <w:fldChar w:fldCharType="end"/>
      </w:r>
    </w:p>
    <w:p w14:paraId="1A26B73E" w14:textId="0292C1A6" w:rsidR="006C7908" w:rsidRPr="00E71D43" w:rsidRDefault="0186F033" w:rsidP="00017E68">
      <w:pPr>
        <w:spacing w:after="0" w:line="384" w:lineRule="auto"/>
        <w:rPr>
          <w:rFonts w:ascii="Arial" w:hAnsi="Arial" w:cs="Arial"/>
          <w:kern w:val="0"/>
        </w:rPr>
      </w:pPr>
      <w:r w:rsidRPr="00E71D43">
        <w:rPr>
          <w:rFonts w:ascii="Arial" w:hAnsi="Arial" w:cs="Arial"/>
          <w:kern w:val="0"/>
        </w:rPr>
        <w:t>Public Water System ID (PWSID)</w:t>
      </w:r>
      <w:r w:rsidR="00E71D43" w:rsidRPr="00E71D43">
        <w:rPr>
          <w:rFonts w:ascii="Arial" w:hAnsi="Arial" w:cs="Arial"/>
          <w:noProof/>
          <w:kern w:val="0"/>
        </w:rPr>
        <w:t xml:space="preserve"> </w:t>
      </w:r>
      <w:r w:rsidR="00F84CEA">
        <w:rPr>
          <w:rFonts w:ascii="Arial" w:hAnsi="Arial" w:cs="Arial"/>
          <w:noProof/>
          <w:kern w:val="0"/>
        </w:rPr>
        <w:t>(</w:t>
      </w:r>
      <w:r w:rsidR="00DF5F67" w:rsidRPr="30AAAC11">
        <w:rPr>
          <w:rFonts w:ascii="Arial" w:hAnsi="Arial" w:cs="Arial"/>
        </w:rPr>
        <w:t>A PWSID is how a water supply is identified</w:t>
      </w:r>
      <w:r w:rsidR="00F84CEA">
        <w:rPr>
          <w:rFonts w:ascii="Arial" w:hAnsi="Arial" w:cs="Arial"/>
        </w:rPr>
        <w:t>)</w:t>
      </w:r>
    </w:p>
    <w:p w14:paraId="1784EC07" w14:textId="57654810" w:rsidR="72CF3923" w:rsidRPr="00E71D43" w:rsidRDefault="00E25B79" w:rsidP="00CD2A03">
      <w:pPr>
        <w:spacing w:after="0" w:line="384" w:lineRule="auto"/>
        <w:rPr>
          <w:rFonts w:ascii="Arial" w:hAnsi="Arial" w:cs="Arial"/>
          <w:kern w:val="0"/>
        </w:rPr>
      </w:pPr>
      <w:r w:rsidRPr="30AAAC11">
        <w:rPr>
          <w:rFonts w:ascii="Arial" w:hAnsi="Arial" w:cs="Arial"/>
        </w:rPr>
        <w:t>*</w:t>
      </w:r>
      <w:r w:rsidR="1483A9A8" w:rsidRPr="30AAAC11">
        <w:rPr>
          <w:rFonts w:ascii="Arial" w:hAnsi="Arial" w:cs="Arial"/>
        </w:rPr>
        <w:t xml:space="preserve"> </w:t>
      </w:r>
      <w:r>
        <w:rPr>
          <w:rFonts w:ascii="Arial" w:hAnsi="Arial" w:cs="Arial"/>
          <w:kern w:val="0"/>
        </w:rPr>
        <w:t xml:space="preserve">A list of PWSIDs is available at </w:t>
      </w:r>
      <w:r w:rsidR="004E00FD">
        <w:rPr>
          <w:rFonts w:ascii="Arial" w:hAnsi="Arial" w:cs="Arial"/>
          <w:kern w:val="0"/>
        </w:rPr>
        <w:t>Michigan.gov/FilterFirst</w:t>
      </w:r>
      <w:r w:rsidR="72CF3923" w:rsidRPr="00E71D43">
        <w:rPr>
          <w:rFonts w:ascii="Arial" w:hAnsi="Arial" w:cs="Arial"/>
          <w:kern w:val="0"/>
        </w:rPr>
        <w:br w:type="page"/>
      </w:r>
    </w:p>
    <w:p w14:paraId="20382487" w14:textId="6150652A" w:rsidR="00F47A1B" w:rsidRPr="00E71D43" w:rsidRDefault="3ECDF170" w:rsidP="00E71D43">
      <w:pPr>
        <w:rPr>
          <w:rFonts w:ascii="Arial" w:hAnsi="Arial" w:cs="Arial"/>
          <w:szCs w:val="24"/>
        </w:rPr>
      </w:pPr>
      <w:r w:rsidRPr="00E71D43">
        <w:rPr>
          <w:rFonts w:ascii="Arial" w:hAnsi="Arial" w:cs="Arial"/>
          <w:szCs w:val="24"/>
        </w:rPr>
        <w:lastRenderedPageBreak/>
        <w:t xml:space="preserve">The </w:t>
      </w:r>
      <w:r w:rsidR="001C7893" w:rsidRPr="00E71D43">
        <w:rPr>
          <w:rFonts w:ascii="Arial" w:hAnsi="Arial" w:cs="Arial"/>
          <w:szCs w:val="24"/>
        </w:rPr>
        <w:t xml:space="preserve">MiLEAP </w:t>
      </w:r>
      <w:r w:rsidRPr="00E71D43">
        <w:rPr>
          <w:rFonts w:ascii="Arial" w:hAnsi="Arial" w:cs="Arial"/>
          <w:szCs w:val="24"/>
        </w:rPr>
        <w:t>Drinking Water Management Plan (</w:t>
      </w:r>
      <w:r w:rsidR="00DA22B2">
        <w:rPr>
          <w:rFonts w:ascii="Arial" w:hAnsi="Arial" w:cs="Arial"/>
          <w:szCs w:val="24"/>
        </w:rPr>
        <w:t>DWMP</w:t>
      </w:r>
      <w:r w:rsidRPr="00E71D43">
        <w:rPr>
          <w:rFonts w:ascii="Arial" w:hAnsi="Arial" w:cs="Arial"/>
          <w:szCs w:val="24"/>
        </w:rPr>
        <w:t xml:space="preserve">) is a tool to maintain healthy and safe drinking water in the building throughout the year. </w:t>
      </w:r>
      <w:r w:rsidR="67B295A6" w:rsidRPr="00E71D43">
        <w:rPr>
          <w:rFonts w:ascii="Arial" w:hAnsi="Arial" w:cs="Arial"/>
          <w:szCs w:val="24"/>
        </w:rPr>
        <w:t xml:space="preserve">This is </w:t>
      </w:r>
      <w:r w:rsidR="2E00C491" w:rsidRPr="00E71D43">
        <w:rPr>
          <w:rFonts w:ascii="Arial" w:hAnsi="Arial" w:cs="Arial"/>
          <w:szCs w:val="24"/>
        </w:rPr>
        <w:t xml:space="preserve">a </w:t>
      </w:r>
      <w:r w:rsidR="67B295A6" w:rsidRPr="00E71D43">
        <w:rPr>
          <w:rFonts w:ascii="Arial" w:hAnsi="Arial" w:cs="Arial"/>
          <w:szCs w:val="24"/>
        </w:rPr>
        <w:t>t</w:t>
      </w:r>
      <w:r w:rsidR="2E00C491" w:rsidRPr="00E71D43">
        <w:rPr>
          <w:rFonts w:ascii="Arial" w:hAnsi="Arial" w:cs="Arial"/>
          <w:szCs w:val="24"/>
        </w:rPr>
        <w:t xml:space="preserve">emplate that may </w:t>
      </w:r>
      <w:r w:rsidR="67B295A6" w:rsidRPr="00E71D43">
        <w:rPr>
          <w:rFonts w:ascii="Arial" w:hAnsi="Arial" w:cs="Arial"/>
          <w:szCs w:val="24"/>
        </w:rPr>
        <w:t xml:space="preserve">be used </w:t>
      </w:r>
      <w:r w:rsidR="001C7893" w:rsidRPr="00E71D43">
        <w:rPr>
          <w:rFonts w:ascii="Arial" w:hAnsi="Arial" w:cs="Arial"/>
          <w:szCs w:val="24"/>
        </w:rPr>
        <w:t xml:space="preserve">as </w:t>
      </w:r>
      <w:r w:rsidR="67B295A6" w:rsidRPr="00E71D43">
        <w:rPr>
          <w:rFonts w:ascii="Arial" w:hAnsi="Arial" w:cs="Arial"/>
          <w:szCs w:val="24"/>
        </w:rPr>
        <w:t xml:space="preserve">the </w:t>
      </w:r>
      <w:r w:rsidR="00DA22B2">
        <w:rPr>
          <w:rFonts w:ascii="Arial" w:hAnsi="Arial" w:cs="Arial"/>
          <w:szCs w:val="24"/>
        </w:rPr>
        <w:t>DWMP</w:t>
      </w:r>
      <w:r w:rsidR="1C97557A" w:rsidRPr="00E71D43">
        <w:rPr>
          <w:rFonts w:ascii="Arial" w:hAnsi="Arial" w:cs="Arial"/>
          <w:szCs w:val="24"/>
        </w:rPr>
        <w:t xml:space="preserve"> </w:t>
      </w:r>
      <w:r w:rsidR="00010B37">
        <w:rPr>
          <w:rFonts w:ascii="Arial" w:hAnsi="Arial" w:cs="Arial"/>
          <w:szCs w:val="24"/>
        </w:rPr>
        <w:t xml:space="preserve">per the requirements </w:t>
      </w:r>
      <w:r w:rsidR="00544E51" w:rsidRPr="00E71D43">
        <w:rPr>
          <w:rFonts w:ascii="Arial" w:hAnsi="Arial" w:cs="Arial"/>
          <w:szCs w:val="24"/>
        </w:rPr>
        <w:t xml:space="preserve">of the </w:t>
      </w:r>
      <w:r w:rsidR="007F356C" w:rsidRPr="00E71D43">
        <w:rPr>
          <w:rFonts w:ascii="Arial" w:hAnsi="Arial" w:cs="Arial"/>
          <w:szCs w:val="24"/>
        </w:rPr>
        <w:t>Child Care Organizations Act (</w:t>
      </w:r>
      <w:r w:rsidR="007B0862" w:rsidRPr="00E71D43">
        <w:rPr>
          <w:rFonts w:ascii="Arial" w:hAnsi="Arial" w:cs="Arial"/>
          <w:szCs w:val="24"/>
        </w:rPr>
        <w:t>1973 PA 116).</w:t>
      </w:r>
      <w:r w:rsidR="1C97557A" w:rsidRPr="00E71D43">
        <w:rPr>
          <w:rFonts w:ascii="Arial" w:hAnsi="Arial" w:cs="Arial"/>
          <w:szCs w:val="24"/>
        </w:rPr>
        <w:t xml:space="preserve"> </w:t>
      </w:r>
      <w:r w:rsidR="4B28F0D6" w:rsidRPr="00E71D43">
        <w:rPr>
          <w:rFonts w:ascii="Arial" w:hAnsi="Arial" w:cs="Arial"/>
          <w:szCs w:val="24"/>
        </w:rPr>
        <w:t xml:space="preserve">You may use this document or </w:t>
      </w:r>
      <w:r w:rsidR="211F72AA" w:rsidRPr="00E71D43">
        <w:rPr>
          <w:rFonts w:ascii="Arial" w:hAnsi="Arial" w:cs="Arial"/>
          <w:szCs w:val="24"/>
        </w:rPr>
        <w:t>create your own plan, provided it includes all the required elements listed below.</w:t>
      </w:r>
      <w:r w:rsidR="5DB03FE7" w:rsidRPr="00E71D43">
        <w:rPr>
          <w:rFonts w:ascii="Arial" w:hAnsi="Arial" w:cs="Arial"/>
          <w:szCs w:val="24"/>
        </w:rPr>
        <w:t xml:space="preserve"> </w:t>
      </w:r>
      <w:r w:rsidR="0D56B1B2" w:rsidRPr="00E71D43">
        <w:rPr>
          <w:rFonts w:ascii="Arial" w:hAnsi="Arial" w:cs="Arial"/>
          <w:szCs w:val="24"/>
        </w:rPr>
        <w:t>Individual forms for each required element may be found a</w:t>
      </w:r>
      <w:r w:rsidR="013AC5C5" w:rsidRPr="00E71D43">
        <w:rPr>
          <w:rFonts w:ascii="Arial" w:hAnsi="Arial" w:cs="Arial"/>
          <w:szCs w:val="24"/>
        </w:rPr>
        <w:t xml:space="preserve">t </w:t>
      </w:r>
      <w:hyperlink r:id="rId13">
        <w:r w:rsidR="013AC5C5" w:rsidRPr="00E71D43">
          <w:rPr>
            <w:rStyle w:val="Hyperlink"/>
          </w:rPr>
          <w:t>Michigan.gov/</w:t>
        </w:r>
        <w:r w:rsidR="00BF492C">
          <w:rPr>
            <w:rStyle w:val="Hyperlink"/>
          </w:rPr>
          <w:t>FilterFirst</w:t>
        </w:r>
      </w:hyperlink>
      <w:r w:rsidR="00BF492C">
        <w:rPr>
          <w:rFonts w:ascii="Arial" w:hAnsi="Arial" w:cs="Arial"/>
          <w:szCs w:val="24"/>
        </w:rPr>
        <w:t>.</w:t>
      </w:r>
    </w:p>
    <w:p w14:paraId="1D601BCA" w14:textId="0403E6B3" w:rsidR="002C3E88" w:rsidRPr="00E71D43" w:rsidRDefault="37534D4E" w:rsidP="3707BB7E">
      <w:pPr>
        <w:rPr>
          <w:rFonts w:ascii="Arial" w:hAnsi="Arial" w:cs="Arial"/>
        </w:rPr>
      </w:pPr>
      <w:r w:rsidRPr="3707BB7E">
        <w:rPr>
          <w:rFonts w:ascii="Arial" w:hAnsi="Arial" w:cs="Arial"/>
        </w:rPr>
        <w:t xml:space="preserve">Retain </w:t>
      </w:r>
      <w:r w:rsidR="5D45A125" w:rsidRPr="3707BB7E">
        <w:rPr>
          <w:rFonts w:ascii="Arial" w:hAnsi="Arial" w:cs="Arial"/>
        </w:rPr>
        <w:t xml:space="preserve">and utilize </w:t>
      </w:r>
      <w:r w:rsidRPr="3707BB7E">
        <w:rPr>
          <w:rFonts w:ascii="Arial" w:hAnsi="Arial" w:cs="Arial"/>
        </w:rPr>
        <w:t>t</w:t>
      </w:r>
      <w:r w:rsidR="53515269" w:rsidRPr="3707BB7E">
        <w:rPr>
          <w:rFonts w:ascii="Arial" w:hAnsi="Arial" w:cs="Arial"/>
        </w:rPr>
        <w:t xml:space="preserve">he </w:t>
      </w:r>
      <w:r w:rsidR="00DA22B2" w:rsidRPr="3707BB7E">
        <w:rPr>
          <w:rFonts w:ascii="Arial" w:hAnsi="Arial" w:cs="Arial"/>
        </w:rPr>
        <w:t>DWMP</w:t>
      </w:r>
      <w:r w:rsidR="6CB8C148" w:rsidRPr="3707BB7E">
        <w:rPr>
          <w:rFonts w:ascii="Arial" w:hAnsi="Arial" w:cs="Arial"/>
        </w:rPr>
        <w:t>.</w:t>
      </w:r>
      <w:r w:rsidRPr="3707BB7E">
        <w:rPr>
          <w:rFonts w:ascii="Arial" w:hAnsi="Arial" w:cs="Arial"/>
        </w:rPr>
        <w:t xml:space="preserve"> </w:t>
      </w:r>
      <w:r w:rsidR="185DA354" w:rsidRPr="3707BB7E">
        <w:rPr>
          <w:rFonts w:ascii="Arial" w:hAnsi="Arial" w:cs="Arial"/>
        </w:rPr>
        <w:t xml:space="preserve">The </w:t>
      </w:r>
      <w:r w:rsidR="41014019" w:rsidRPr="3707BB7E">
        <w:rPr>
          <w:rFonts w:ascii="Arial" w:hAnsi="Arial" w:cs="Arial"/>
        </w:rPr>
        <w:t xml:space="preserve">first </w:t>
      </w:r>
      <w:r w:rsidR="00DA22B2" w:rsidRPr="3707BB7E">
        <w:rPr>
          <w:rFonts w:ascii="Arial" w:hAnsi="Arial" w:cs="Arial"/>
        </w:rPr>
        <w:t>DWMP</w:t>
      </w:r>
      <w:r w:rsidR="185DA354" w:rsidRPr="3707BB7E">
        <w:rPr>
          <w:rFonts w:ascii="Arial" w:hAnsi="Arial" w:cs="Arial"/>
        </w:rPr>
        <w:t xml:space="preserve"> must be </w:t>
      </w:r>
      <w:r w:rsidR="033BF3B4" w:rsidRPr="3707BB7E">
        <w:rPr>
          <w:rFonts w:ascii="Arial" w:hAnsi="Arial" w:cs="Arial"/>
        </w:rPr>
        <w:t xml:space="preserve">developed </w:t>
      </w:r>
      <w:r w:rsidR="185DA354" w:rsidRPr="3707BB7E">
        <w:rPr>
          <w:rFonts w:ascii="Arial" w:hAnsi="Arial" w:cs="Arial"/>
        </w:rPr>
        <w:t>by January 24, 2025, and</w:t>
      </w:r>
      <w:r w:rsidR="0AFFE8CF" w:rsidRPr="3707BB7E">
        <w:rPr>
          <w:rFonts w:ascii="Arial" w:hAnsi="Arial" w:cs="Arial"/>
        </w:rPr>
        <w:t xml:space="preserve"> updated at a minimum of every 5 years.</w:t>
      </w:r>
      <w:r w:rsidR="441AD575" w:rsidRPr="3707BB7E">
        <w:rPr>
          <w:rFonts w:ascii="Arial" w:hAnsi="Arial" w:cs="Arial"/>
        </w:rPr>
        <w:t xml:space="preserve"> </w:t>
      </w:r>
      <w:r w:rsidR="206F532C" w:rsidRPr="3707BB7E">
        <w:rPr>
          <w:rFonts w:ascii="Arial" w:hAnsi="Arial" w:cs="Arial"/>
        </w:rPr>
        <w:t>Upon request, t</w:t>
      </w:r>
      <w:r w:rsidR="4369EDC9" w:rsidRPr="3707BB7E">
        <w:rPr>
          <w:rFonts w:ascii="Arial" w:hAnsi="Arial" w:cs="Arial"/>
        </w:rPr>
        <w:t xml:space="preserve">he </w:t>
      </w:r>
      <w:r w:rsidR="00C44C94" w:rsidRPr="3707BB7E">
        <w:rPr>
          <w:rFonts w:ascii="Arial" w:hAnsi="Arial" w:cs="Arial"/>
        </w:rPr>
        <w:t>DWMP</w:t>
      </w:r>
      <w:r w:rsidR="4369EDC9" w:rsidRPr="3707BB7E">
        <w:rPr>
          <w:rFonts w:ascii="Arial" w:hAnsi="Arial" w:cs="Arial"/>
        </w:rPr>
        <w:t xml:space="preserve"> shall be </w:t>
      </w:r>
      <w:r w:rsidR="17248272" w:rsidRPr="3707BB7E">
        <w:rPr>
          <w:rFonts w:ascii="Arial" w:hAnsi="Arial" w:cs="Arial"/>
        </w:rPr>
        <w:t xml:space="preserve">made </w:t>
      </w:r>
      <w:r w:rsidR="4369EDC9" w:rsidRPr="3707BB7E">
        <w:rPr>
          <w:rFonts w:ascii="Arial" w:hAnsi="Arial" w:cs="Arial"/>
        </w:rPr>
        <w:t>available to</w:t>
      </w:r>
      <w:r w:rsidR="0014363C" w:rsidRPr="3707BB7E">
        <w:rPr>
          <w:rFonts w:ascii="Arial" w:hAnsi="Arial" w:cs="Arial"/>
        </w:rPr>
        <w:t xml:space="preserve"> </w:t>
      </w:r>
      <w:r w:rsidR="00E65323" w:rsidRPr="3707BB7E">
        <w:rPr>
          <w:rFonts w:ascii="Arial" w:hAnsi="Arial" w:cs="Arial"/>
        </w:rPr>
        <w:t>MiLEAP</w:t>
      </w:r>
      <w:r w:rsidR="4369EDC9" w:rsidRPr="3707BB7E">
        <w:rPr>
          <w:rFonts w:ascii="Arial" w:hAnsi="Arial" w:cs="Arial"/>
        </w:rPr>
        <w:t xml:space="preserve">, staff, parents and guardians, and the </w:t>
      </w:r>
      <w:r w:rsidR="17248272" w:rsidRPr="3707BB7E">
        <w:rPr>
          <w:rFonts w:ascii="Arial" w:hAnsi="Arial" w:cs="Arial"/>
        </w:rPr>
        <w:t>public</w:t>
      </w:r>
      <w:r w:rsidR="2F44E7AF" w:rsidRPr="3707BB7E">
        <w:rPr>
          <w:rFonts w:ascii="Arial" w:hAnsi="Arial" w:cs="Arial"/>
        </w:rPr>
        <w:t>.</w:t>
      </w:r>
    </w:p>
    <w:p w14:paraId="6968F9B2" w14:textId="15F78260" w:rsidR="00FC222B" w:rsidRPr="00E71D43" w:rsidRDefault="4CC61E78" w:rsidP="00E71D43">
      <w:pPr>
        <w:rPr>
          <w:rFonts w:ascii="Arial" w:hAnsi="Arial" w:cs="Arial"/>
          <w:b/>
          <w:bCs/>
          <w:szCs w:val="24"/>
        </w:rPr>
      </w:pPr>
      <w:r w:rsidRPr="00E71D43">
        <w:rPr>
          <w:rFonts w:ascii="Arial" w:hAnsi="Arial" w:cs="Arial"/>
          <w:b/>
          <w:bCs/>
          <w:szCs w:val="24"/>
        </w:rPr>
        <w:t>Th</w:t>
      </w:r>
      <w:r w:rsidR="57D92C4B" w:rsidRPr="00E71D43">
        <w:rPr>
          <w:rFonts w:ascii="Arial" w:hAnsi="Arial" w:cs="Arial"/>
          <w:b/>
          <w:bCs/>
          <w:szCs w:val="24"/>
        </w:rPr>
        <w:t xml:space="preserve">e </w:t>
      </w:r>
      <w:r w:rsidR="00DA22B2">
        <w:rPr>
          <w:rFonts w:ascii="Arial" w:hAnsi="Arial" w:cs="Arial"/>
          <w:b/>
          <w:bCs/>
          <w:szCs w:val="24"/>
        </w:rPr>
        <w:t>DWMP</w:t>
      </w:r>
      <w:r w:rsidR="6E03D133" w:rsidRPr="00E71D43">
        <w:rPr>
          <w:rFonts w:ascii="Arial" w:hAnsi="Arial" w:cs="Arial"/>
          <w:b/>
          <w:bCs/>
          <w:szCs w:val="24"/>
        </w:rPr>
        <w:t xml:space="preserve"> </w:t>
      </w:r>
      <w:r w:rsidR="48C1B978" w:rsidRPr="00E71D43">
        <w:rPr>
          <w:rFonts w:ascii="Arial" w:hAnsi="Arial" w:cs="Arial"/>
          <w:b/>
          <w:bCs/>
          <w:szCs w:val="24"/>
        </w:rPr>
        <w:t>must in</w:t>
      </w:r>
      <w:r w:rsidR="10803514" w:rsidRPr="00E71D43">
        <w:rPr>
          <w:rFonts w:ascii="Arial" w:hAnsi="Arial" w:cs="Arial"/>
          <w:b/>
          <w:bCs/>
          <w:szCs w:val="24"/>
        </w:rPr>
        <w:t>clude</w:t>
      </w:r>
      <w:r w:rsidR="48C1B978" w:rsidRPr="00E71D43">
        <w:rPr>
          <w:rFonts w:ascii="Arial" w:hAnsi="Arial" w:cs="Arial"/>
          <w:b/>
          <w:bCs/>
          <w:szCs w:val="24"/>
        </w:rPr>
        <w:t xml:space="preserve"> the following required elements</w:t>
      </w:r>
      <w:r w:rsidR="6E03D133" w:rsidRPr="00E71D43">
        <w:rPr>
          <w:rFonts w:ascii="Arial" w:hAnsi="Arial" w:cs="Arial"/>
          <w:b/>
          <w:bCs/>
          <w:szCs w:val="24"/>
        </w:rPr>
        <w:t>:</w:t>
      </w:r>
    </w:p>
    <w:p w14:paraId="2EF18A5A" w14:textId="2ACCDAFF" w:rsidR="000D6336" w:rsidRPr="00E71D43" w:rsidRDefault="567A8266" w:rsidP="00E71D43">
      <w:pPr>
        <w:pStyle w:val="ListParagraph"/>
        <w:numPr>
          <w:ilvl w:val="0"/>
          <w:numId w:val="1"/>
        </w:numPr>
        <w:spacing w:after="120"/>
        <w:contextualSpacing w:val="0"/>
        <w:rPr>
          <w:rFonts w:ascii="Arial" w:hAnsi="Arial" w:cs="Arial"/>
          <w:szCs w:val="24"/>
        </w:rPr>
      </w:pPr>
      <w:r w:rsidRPr="00E71D43">
        <w:rPr>
          <w:rFonts w:ascii="Arial" w:hAnsi="Arial" w:cs="Arial"/>
          <w:szCs w:val="24"/>
        </w:rPr>
        <w:t>T</w:t>
      </w:r>
      <w:r w:rsidR="6E03D133" w:rsidRPr="00E71D43">
        <w:rPr>
          <w:rFonts w:ascii="Arial" w:hAnsi="Arial" w:cs="Arial"/>
          <w:szCs w:val="24"/>
        </w:rPr>
        <w:t xml:space="preserve">he location of each </w:t>
      </w:r>
      <w:r w:rsidR="00E57CB0" w:rsidRPr="00E71D43">
        <w:rPr>
          <w:rFonts w:ascii="Arial" w:hAnsi="Arial" w:cs="Arial"/>
          <w:szCs w:val="24"/>
        </w:rPr>
        <w:t>consumpt</w:t>
      </w:r>
      <w:r w:rsidR="00E57CB0">
        <w:rPr>
          <w:rFonts w:ascii="Arial" w:hAnsi="Arial" w:cs="Arial"/>
          <w:szCs w:val="24"/>
        </w:rPr>
        <w:t>ive</w:t>
      </w:r>
      <w:r w:rsidR="00E57CB0" w:rsidRPr="00E71D43">
        <w:rPr>
          <w:rFonts w:ascii="Arial" w:hAnsi="Arial" w:cs="Arial"/>
          <w:szCs w:val="24"/>
        </w:rPr>
        <w:t xml:space="preserve"> </w:t>
      </w:r>
      <w:r w:rsidR="6E03D133" w:rsidRPr="00E71D43">
        <w:rPr>
          <w:rFonts w:ascii="Arial" w:hAnsi="Arial" w:cs="Arial"/>
          <w:szCs w:val="24"/>
        </w:rPr>
        <w:t>water outlet (drinking</w:t>
      </w:r>
      <w:r w:rsidR="68C39F38" w:rsidRPr="00E71D43">
        <w:rPr>
          <w:rFonts w:ascii="Arial" w:hAnsi="Arial" w:cs="Arial"/>
          <w:szCs w:val="24"/>
        </w:rPr>
        <w:t>,</w:t>
      </w:r>
      <w:r w:rsidR="6E03D133" w:rsidRPr="00E71D43">
        <w:rPr>
          <w:rFonts w:ascii="Arial" w:hAnsi="Arial" w:cs="Arial"/>
          <w:szCs w:val="24"/>
        </w:rPr>
        <w:t xml:space="preserve"> as a component of a food or beverage</w:t>
      </w:r>
      <w:r w:rsidR="72B643C4" w:rsidRPr="00E71D43">
        <w:rPr>
          <w:rFonts w:ascii="Arial" w:hAnsi="Arial" w:cs="Arial"/>
          <w:szCs w:val="24"/>
        </w:rPr>
        <w:t xml:space="preserve">, </w:t>
      </w:r>
      <w:r w:rsidR="255AD284" w:rsidRPr="00E71D43">
        <w:rPr>
          <w:rFonts w:ascii="Arial" w:hAnsi="Arial" w:cs="Arial"/>
          <w:szCs w:val="24"/>
        </w:rPr>
        <w:t xml:space="preserve">rinsing foods, </w:t>
      </w:r>
      <w:r w:rsidR="72B643C4" w:rsidRPr="00E71D43">
        <w:rPr>
          <w:rFonts w:ascii="Arial" w:hAnsi="Arial" w:cs="Arial"/>
          <w:szCs w:val="24"/>
        </w:rPr>
        <w:t>brushing teeth</w:t>
      </w:r>
      <w:r w:rsidR="16D991AD" w:rsidRPr="00E71D43">
        <w:rPr>
          <w:rFonts w:ascii="Arial" w:hAnsi="Arial" w:cs="Arial"/>
          <w:szCs w:val="24"/>
        </w:rPr>
        <w:t>, making baby formula</w:t>
      </w:r>
      <w:r w:rsidR="6E03D133" w:rsidRPr="00E71D43">
        <w:rPr>
          <w:rFonts w:ascii="Arial" w:hAnsi="Arial" w:cs="Arial"/>
          <w:szCs w:val="24"/>
        </w:rPr>
        <w:t>):</w:t>
      </w:r>
    </w:p>
    <w:p w14:paraId="5B3F3107" w14:textId="488860DE" w:rsidR="000D6336" w:rsidRPr="00E71D43" w:rsidRDefault="14E9587D" w:rsidP="00E71D43">
      <w:pPr>
        <w:pStyle w:val="ListParagraph"/>
        <w:numPr>
          <w:ilvl w:val="1"/>
          <w:numId w:val="1"/>
        </w:numPr>
        <w:spacing w:after="120"/>
        <w:contextualSpacing w:val="0"/>
        <w:rPr>
          <w:rFonts w:ascii="Arial" w:hAnsi="Arial" w:cs="Arial"/>
          <w:szCs w:val="24"/>
        </w:rPr>
      </w:pPr>
      <w:r w:rsidRPr="00E71D43">
        <w:rPr>
          <w:rFonts w:ascii="Arial" w:hAnsi="Arial" w:cs="Arial"/>
          <w:szCs w:val="24"/>
        </w:rPr>
        <w:t>Location of f</w:t>
      </w:r>
      <w:r w:rsidR="155ECC67" w:rsidRPr="00E71D43">
        <w:rPr>
          <w:rFonts w:ascii="Arial" w:hAnsi="Arial" w:cs="Arial"/>
          <w:szCs w:val="24"/>
        </w:rPr>
        <w:t>iltered bottle-filling station</w:t>
      </w:r>
      <w:r w:rsidR="56A6B685" w:rsidRPr="00E71D43">
        <w:rPr>
          <w:rFonts w:ascii="Arial" w:hAnsi="Arial" w:cs="Arial"/>
          <w:szCs w:val="24"/>
        </w:rPr>
        <w:t>.</w:t>
      </w:r>
    </w:p>
    <w:p w14:paraId="329DD3D6" w14:textId="77D81C6D" w:rsidR="000D6336" w:rsidRPr="00E71D43" w:rsidRDefault="0C9ADDBE" w:rsidP="00E71D43">
      <w:pPr>
        <w:pStyle w:val="ListParagraph"/>
        <w:numPr>
          <w:ilvl w:val="1"/>
          <w:numId w:val="1"/>
        </w:numPr>
        <w:spacing w:after="120"/>
        <w:contextualSpacing w:val="0"/>
        <w:rPr>
          <w:rFonts w:ascii="Arial" w:hAnsi="Arial" w:cs="Arial"/>
          <w:szCs w:val="24"/>
        </w:rPr>
      </w:pPr>
      <w:r w:rsidRPr="00E71D43">
        <w:rPr>
          <w:rFonts w:ascii="Arial" w:hAnsi="Arial" w:cs="Arial"/>
          <w:szCs w:val="24"/>
        </w:rPr>
        <w:t>Location of f</w:t>
      </w:r>
      <w:r w:rsidR="000D6336" w:rsidRPr="00E71D43">
        <w:rPr>
          <w:rFonts w:ascii="Arial" w:hAnsi="Arial" w:cs="Arial"/>
          <w:szCs w:val="24"/>
        </w:rPr>
        <w:t>iltered faucet (kitchens, nurse stations, preschool classrooms, teacher lounges).</w:t>
      </w:r>
    </w:p>
    <w:p w14:paraId="3206BBDE" w14:textId="778FDD86" w:rsidR="2B5B3701" w:rsidRPr="00E71D43" w:rsidRDefault="52529AA1" w:rsidP="00E71D43">
      <w:pPr>
        <w:pStyle w:val="ListParagraph"/>
        <w:numPr>
          <w:ilvl w:val="1"/>
          <w:numId w:val="1"/>
        </w:numPr>
        <w:spacing w:after="120"/>
        <w:contextualSpacing w:val="0"/>
        <w:rPr>
          <w:rFonts w:ascii="Arial" w:hAnsi="Arial" w:cs="Arial"/>
          <w:szCs w:val="24"/>
        </w:rPr>
      </w:pPr>
      <w:r w:rsidRPr="00E71D43">
        <w:rPr>
          <w:rFonts w:ascii="Arial" w:hAnsi="Arial" w:cs="Arial"/>
          <w:szCs w:val="24"/>
        </w:rPr>
        <w:t>Location of filtered pitchers.</w:t>
      </w:r>
    </w:p>
    <w:p w14:paraId="6F4C2E17" w14:textId="61E1CBB9" w:rsidR="2EC9EDDA" w:rsidRPr="00E71D43" w:rsidRDefault="52529AA1" w:rsidP="00E71D43">
      <w:pPr>
        <w:pStyle w:val="ListParagraph"/>
        <w:numPr>
          <w:ilvl w:val="1"/>
          <w:numId w:val="1"/>
        </w:numPr>
        <w:spacing w:after="120"/>
        <w:contextualSpacing w:val="0"/>
        <w:rPr>
          <w:rFonts w:ascii="Arial" w:hAnsi="Arial" w:cs="Arial"/>
          <w:szCs w:val="24"/>
        </w:rPr>
      </w:pPr>
      <w:r w:rsidRPr="00E71D43">
        <w:rPr>
          <w:rFonts w:ascii="Arial" w:hAnsi="Arial" w:cs="Arial"/>
          <w:szCs w:val="24"/>
        </w:rPr>
        <w:t>Location of unfiltered drinking fountains or unfiltered faucets</w:t>
      </w:r>
      <w:r w:rsidR="2ECB70A8" w:rsidRPr="00E71D43">
        <w:rPr>
          <w:rFonts w:ascii="Arial" w:hAnsi="Arial" w:cs="Arial"/>
          <w:szCs w:val="24"/>
        </w:rPr>
        <w:t>, with a conspicuous sign stating the water is unfiltered and could contain lead.</w:t>
      </w:r>
    </w:p>
    <w:p w14:paraId="077C80CA" w14:textId="1768C343" w:rsidR="43DE2269" w:rsidRPr="00E71D43" w:rsidRDefault="2ECB70A8" w:rsidP="00E71D43">
      <w:pPr>
        <w:pStyle w:val="ListParagraph"/>
        <w:numPr>
          <w:ilvl w:val="1"/>
          <w:numId w:val="1"/>
        </w:numPr>
        <w:contextualSpacing w:val="0"/>
        <w:rPr>
          <w:rFonts w:ascii="Arial" w:hAnsi="Arial" w:cs="Arial"/>
          <w:szCs w:val="24"/>
        </w:rPr>
      </w:pPr>
      <w:r w:rsidRPr="00E71D43">
        <w:rPr>
          <w:rFonts w:ascii="Arial" w:hAnsi="Arial" w:cs="Arial"/>
          <w:szCs w:val="24"/>
        </w:rPr>
        <w:t>Location of drinking water from water delivery service.</w:t>
      </w:r>
    </w:p>
    <w:p w14:paraId="440FB171" w14:textId="5C29DD87" w:rsidR="000D6336" w:rsidRPr="00E71D43" w:rsidRDefault="3E5B63B2" w:rsidP="00E71D43">
      <w:pPr>
        <w:pStyle w:val="ListParagraph"/>
        <w:numPr>
          <w:ilvl w:val="0"/>
          <w:numId w:val="1"/>
        </w:numPr>
        <w:contextualSpacing w:val="0"/>
        <w:rPr>
          <w:rFonts w:ascii="Arial" w:hAnsi="Arial" w:cs="Arial"/>
          <w:szCs w:val="24"/>
        </w:rPr>
      </w:pPr>
      <w:r w:rsidRPr="00E71D43">
        <w:rPr>
          <w:rFonts w:ascii="Arial" w:hAnsi="Arial" w:cs="Arial"/>
          <w:szCs w:val="24"/>
        </w:rPr>
        <w:t>T</w:t>
      </w:r>
      <w:r w:rsidR="6E03D133" w:rsidRPr="00E71D43">
        <w:rPr>
          <w:rFonts w:ascii="Arial" w:hAnsi="Arial" w:cs="Arial"/>
          <w:szCs w:val="24"/>
        </w:rPr>
        <w:t>he location where a water outlet will be maintained for purposes other than described above</w:t>
      </w:r>
      <w:r w:rsidR="35556BC3" w:rsidRPr="00E71D43">
        <w:rPr>
          <w:rFonts w:ascii="Arial" w:hAnsi="Arial" w:cs="Arial"/>
          <w:szCs w:val="24"/>
        </w:rPr>
        <w:t xml:space="preserve"> (non</w:t>
      </w:r>
      <w:r w:rsidR="00573A0D">
        <w:rPr>
          <w:rFonts w:ascii="Arial" w:hAnsi="Arial" w:cs="Arial"/>
          <w:szCs w:val="24"/>
        </w:rPr>
        <w:t>-</w:t>
      </w:r>
      <w:r w:rsidR="35556BC3" w:rsidRPr="00E71D43">
        <w:rPr>
          <w:rFonts w:ascii="Arial" w:hAnsi="Arial" w:cs="Arial"/>
          <w:szCs w:val="24"/>
        </w:rPr>
        <w:t>consumpti</w:t>
      </w:r>
      <w:r w:rsidR="00573A0D">
        <w:rPr>
          <w:rFonts w:ascii="Arial" w:hAnsi="Arial" w:cs="Arial"/>
          <w:szCs w:val="24"/>
        </w:rPr>
        <w:t>ve</w:t>
      </w:r>
      <w:r w:rsidR="7B2B84E6" w:rsidRPr="00E71D43">
        <w:rPr>
          <w:rFonts w:ascii="Arial" w:hAnsi="Arial" w:cs="Arial"/>
          <w:szCs w:val="24"/>
        </w:rPr>
        <w:t xml:space="preserve"> fixtures</w:t>
      </w:r>
      <w:r w:rsidR="35556BC3" w:rsidRPr="00E71D43">
        <w:rPr>
          <w:rFonts w:ascii="Arial" w:hAnsi="Arial" w:cs="Arial"/>
          <w:szCs w:val="24"/>
        </w:rPr>
        <w:t>)</w:t>
      </w:r>
      <w:r w:rsidR="6E03D133" w:rsidRPr="00E71D43">
        <w:rPr>
          <w:rFonts w:ascii="Arial" w:hAnsi="Arial" w:cs="Arial"/>
          <w:szCs w:val="24"/>
        </w:rPr>
        <w:t>.</w:t>
      </w:r>
    </w:p>
    <w:p w14:paraId="6919B577" w14:textId="346D14D9" w:rsidR="000D6336" w:rsidRPr="00E71D43" w:rsidRDefault="54EB48B1" w:rsidP="00E71D43">
      <w:pPr>
        <w:pStyle w:val="ListParagraph"/>
        <w:numPr>
          <w:ilvl w:val="0"/>
          <w:numId w:val="1"/>
        </w:numPr>
        <w:contextualSpacing w:val="0"/>
        <w:rPr>
          <w:rFonts w:ascii="Arial" w:hAnsi="Arial" w:cs="Arial"/>
          <w:szCs w:val="24"/>
        </w:rPr>
      </w:pPr>
      <w:r w:rsidRPr="00E71D43">
        <w:rPr>
          <w:rFonts w:ascii="Arial" w:hAnsi="Arial" w:cs="Arial"/>
          <w:szCs w:val="24"/>
        </w:rPr>
        <w:t>T</w:t>
      </w:r>
      <w:r w:rsidR="6E03D133" w:rsidRPr="00E71D43">
        <w:rPr>
          <w:rFonts w:ascii="Arial" w:hAnsi="Arial" w:cs="Arial"/>
          <w:szCs w:val="24"/>
        </w:rPr>
        <w:t>he location where a water outlet will be shut off or rendered permanently inoperable.</w:t>
      </w:r>
    </w:p>
    <w:p w14:paraId="3F93B934" w14:textId="1C9E5169" w:rsidR="000D6336" w:rsidRPr="00E71D43" w:rsidRDefault="691C056D" w:rsidP="00E71D43">
      <w:pPr>
        <w:pStyle w:val="ListParagraph"/>
        <w:numPr>
          <w:ilvl w:val="0"/>
          <w:numId w:val="1"/>
        </w:numPr>
        <w:spacing w:after="120"/>
        <w:contextualSpacing w:val="0"/>
        <w:rPr>
          <w:rFonts w:ascii="Arial" w:hAnsi="Arial" w:cs="Arial"/>
          <w:szCs w:val="24"/>
        </w:rPr>
      </w:pPr>
      <w:r w:rsidRPr="00E71D43">
        <w:rPr>
          <w:rFonts w:ascii="Arial" w:hAnsi="Arial" w:cs="Arial"/>
          <w:szCs w:val="24"/>
        </w:rPr>
        <w:t>A</w:t>
      </w:r>
      <w:r w:rsidR="6E03D133" w:rsidRPr="00E71D43">
        <w:rPr>
          <w:rFonts w:ascii="Arial" w:hAnsi="Arial" w:cs="Arial"/>
          <w:szCs w:val="24"/>
        </w:rPr>
        <w:t xml:space="preserve"> schedule for when each of the following will occur:</w:t>
      </w:r>
    </w:p>
    <w:p w14:paraId="04E1CA77" w14:textId="2EE23F23" w:rsidR="000D6336" w:rsidRPr="00E71D43" w:rsidRDefault="004E49B9" w:rsidP="00E71D43">
      <w:pPr>
        <w:pStyle w:val="ListParagraph"/>
        <w:numPr>
          <w:ilvl w:val="1"/>
          <w:numId w:val="1"/>
        </w:numPr>
        <w:spacing w:after="120"/>
        <w:contextualSpacing w:val="0"/>
        <w:rPr>
          <w:rFonts w:ascii="Arial" w:hAnsi="Arial" w:cs="Arial"/>
          <w:szCs w:val="24"/>
        </w:rPr>
      </w:pPr>
      <w:r>
        <w:rPr>
          <w:rFonts w:ascii="Arial" w:hAnsi="Arial" w:cs="Arial"/>
          <w:szCs w:val="24"/>
        </w:rPr>
        <w:t>W</w:t>
      </w:r>
      <w:r w:rsidR="6E03D133" w:rsidRPr="00E71D43">
        <w:rPr>
          <w:rFonts w:ascii="Arial" w:hAnsi="Arial" w:cs="Arial"/>
          <w:szCs w:val="24"/>
        </w:rPr>
        <w:t>ater sampling and testing of filtered water at each filtered bottle-filling station and filtered faucet</w:t>
      </w:r>
      <w:r>
        <w:rPr>
          <w:rFonts w:ascii="Arial" w:hAnsi="Arial" w:cs="Arial"/>
          <w:szCs w:val="24"/>
        </w:rPr>
        <w:t xml:space="preserve"> every two years.</w:t>
      </w:r>
    </w:p>
    <w:p w14:paraId="0C129F75" w14:textId="77E6836C" w:rsidR="000D6336" w:rsidRPr="00E71D43" w:rsidRDefault="6E03D133" w:rsidP="00E71D43">
      <w:pPr>
        <w:pStyle w:val="ListParagraph"/>
        <w:numPr>
          <w:ilvl w:val="1"/>
          <w:numId w:val="1"/>
        </w:numPr>
        <w:spacing w:after="120"/>
        <w:contextualSpacing w:val="0"/>
        <w:rPr>
          <w:rFonts w:ascii="Arial" w:hAnsi="Arial" w:cs="Arial"/>
          <w:szCs w:val="24"/>
        </w:rPr>
      </w:pPr>
      <w:r w:rsidRPr="00E71D43">
        <w:rPr>
          <w:rFonts w:ascii="Arial" w:hAnsi="Arial" w:cs="Arial"/>
          <w:szCs w:val="24"/>
        </w:rPr>
        <w:t>Regular replacement of the filter cartridge for each filtered bottle-filling station and filtered faucet in compliance with the manufacturer’s instructions or recommendations of</w:t>
      </w:r>
      <w:r w:rsidR="00E71D43">
        <w:rPr>
          <w:rFonts w:ascii="Arial" w:hAnsi="Arial" w:cs="Arial"/>
          <w:szCs w:val="24"/>
        </w:rPr>
        <w:t xml:space="preserve"> the Michigan Department of Environment, Great Lakes, and Energy</w:t>
      </w:r>
      <w:r w:rsidRPr="00E71D43">
        <w:rPr>
          <w:rFonts w:ascii="Arial" w:hAnsi="Arial" w:cs="Arial"/>
          <w:szCs w:val="24"/>
        </w:rPr>
        <w:t xml:space="preserve"> </w:t>
      </w:r>
      <w:r w:rsidR="00036E0A">
        <w:rPr>
          <w:rFonts w:ascii="Arial" w:hAnsi="Arial" w:cs="Arial"/>
          <w:szCs w:val="24"/>
        </w:rPr>
        <w:t>(</w:t>
      </w:r>
      <w:r w:rsidRPr="00E71D43">
        <w:rPr>
          <w:rFonts w:ascii="Arial" w:hAnsi="Arial" w:cs="Arial"/>
          <w:szCs w:val="24"/>
        </w:rPr>
        <w:t>EGLE</w:t>
      </w:r>
      <w:r w:rsidR="00036E0A">
        <w:rPr>
          <w:rFonts w:ascii="Arial" w:hAnsi="Arial" w:cs="Arial"/>
          <w:szCs w:val="24"/>
        </w:rPr>
        <w:t>)</w:t>
      </w:r>
      <w:r w:rsidRPr="00E71D43">
        <w:rPr>
          <w:rFonts w:ascii="Arial" w:hAnsi="Arial" w:cs="Arial"/>
          <w:szCs w:val="24"/>
        </w:rPr>
        <w:t>.</w:t>
      </w:r>
    </w:p>
    <w:p w14:paraId="4B84DE9B" w14:textId="77777777" w:rsidR="00170AAD" w:rsidRDefault="00170AAD" w:rsidP="00170AAD">
      <w:pPr>
        <w:spacing w:after="0"/>
        <w:rPr>
          <w:rFonts w:ascii="Arial" w:hAnsi="Arial" w:cs="Arial"/>
          <w:szCs w:val="24"/>
        </w:rPr>
      </w:pPr>
    </w:p>
    <w:p w14:paraId="60040394" w14:textId="77777777" w:rsidR="00BD71B3" w:rsidRDefault="00BD71B3" w:rsidP="00170AAD">
      <w:pPr>
        <w:spacing w:after="0"/>
        <w:rPr>
          <w:rFonts w:ascii="Arial" w:hAnsi="Arial" w:cs="Arial"/>
          <w:b/>
          <w:bCs/>
          <w:szCs w:val="24"/>
        </w:rPr>
      </w:pPr>
    </w:p>
    <w:p w14:paraId="1824A81A" w14:textId="6515FD96" w:rsidR="004C0F03" w:rsidRDefault="004C0F03" w:rsidP="004C0F03">
      <w:pPr>
        <w:spacing w:after="0"/>
        <w:rPr>
          <w:rFonts w:ascii="Arial" w:hAnsi="Arial" w:cs="Arial"/>
          <w:b/>
          <w:bCs/>
          <w:sz w:val="32"/>
          <w:szCs w:val="32"/>
        </w:rPr>
      </w:pPr>
    </w:p>
    <w:sdt>
      <w:sdtPr>
        <w:rPr>
          <w:rFonts w:asciiTheme="minorHAnsi" w:eastAsiaTheme="minorEastAsia" w:hAnsiTheme="minorHAnsi" w:cstheme="minorBidi"/>
          <w:color w:val="auto"/>
          <w:kern w:val="2"/>
          <w:sz w:val="24"/>
          <w:szCs w:val="24"/>
          <w14:ligatures w14:val="standardContextual"/>
        </w:rPr>
        <w:id w:val="-131408745"/>
        <w:docPartObj>
          <w:docPartGallery w:val="Table of Contents"/>
          <w:docPartUnique/>
        </w:docPartObj>
      </w:sdtPr>
      <w:sdtEndPr>
        <w:rPr>
          <w:b/>
          <w:bCs/>
        </w:rPr>
      </w:sdtEndPr>
      <w:sdtContent>
        <w:p w14:paraId="318D50A6" w14:textId="09DCF0FD" w:rsidR="00AC1400" w:rsidRDefault="00AC1400">
          <w:pPr>
            <w:pStyle w:val="TOCHeading"/>
          </w:pPr>
          <w:r>
            <w:t>Contents</w:t>
          </w:r>
        </w:p>
        <w:p w14:paraId="776ECD1D" w14:textId="2DE01E1E" w:rsidR="00127295" w:rsidRDefault="00AC1400" w:rsidP="00127295">
          <w:pPr>
            <w:pStyle w:val="TOC1"/>
            <w:tabs>
              <w:tab w:val="right" w:leader="dot" w:pos="9638"/>
            </w:tabs>
            <w:rPr>
              <w:rFonts w:eastAsiaTheme="minorEastAsia"/>
              <w:noProof/>
              <w:sz w:val="22"/>
            </w:rPr>
          </w:pPr>
          <w:r>
            <w:fldChar w:fldCharType="begin"/>
          </w:r>
          <w:r>
            <w:instrText xml:space="preserve"> TOC \o "1-3" \h \z \u </w:instrText>
          </w:r>
          <w:r>
            <w:fldChar w:fldCharType="separate"/>
          </w:r>
        </w:p>
        <w:p w14:paraId="70BFBAF5" w14:textId="655938EA" w:rsidR="00127295" w:rsidRDefault="00127295">
          <w:pPr>
            <w:pStyle w:val="TOC2"/>
            <w:tabs>
              <w:tab w:val="right" w:leader="dot" w:pos="9638"/>
            </w:tabs>
            <w:rPr>
              <w:rFonts w:eastAsiaTheme="minorEastAsia"/>
              <w:noProof/>
              <w:sz w:val="22"/>
            </w:rPr>
          </w:pPr>
          <w:hyperlink w:anchor="_Toc165272837" w:history="1">
            <w:r w:rsidRPr="00BE7A09">
              <w:rPr>
                <w:rStyle w:val="Hyperlink"/>
                <w:noProof/>
              </w:rPr>
              <w:t>General Information</w:t>
            </w:r>
            <w:r>
              <w:rPr>
                <w:noProof/>
                <w:webHidden/>
              </w:rPr>
              <w:tab/>
            </w:r>
            <w:r>
              <w:rPr>
                <w:noProof/>
                <w:webHidden/>
              </w:rPr>
              <w:fldChar w:fldCharType="begin"/>
            </w:r>
            <w:r>
              <w:rPr>
                <w:noProof/>
                <w:webHidden/>
              </w:rPr>
              <w:instrText xml:space="preserve"> PAGEREF _Toc165272837 \h </w:instrText>
            </w:r>
            <w:r>
              <w:rPr>
                <w:noProof/>
                <w:webHidden/>
              </w:rPr>
            </w:r>
            <w:r>
              <w:rPr>
                <w:noProof/>
                <w:webHidden/>
              </w:rPr>
              <w:fldChar w:fldCharType="separate"/>
            </w:r>
            <w:r>
              <w:rPr>
                <w:noProof/>
                <w:webHidden/>
              </w:rPr>
              <w:t>4</w:t>
            </w:r>
            <w:r>
              <w:rPr>
                <w:noProof/>
                <w:webHidden/>
              </w:rPr>
              <w:fldChar w:fldCharType="end"/>
            </w:r>
          </w:hyperlink>
        </w:p>
        <w:p w14:paraId="067438BA" w14:textId="65665C6C" w:rsidR="00127295" w:rsidRDefault="00127295">
          <w:pPr>
            <w:pStyle w:val="TOC3"/>
            <w:rPr>
              <w:rFonts w:eastAsiaTheme="minorEastAsia"/>
              <w:noProof/>
              <w:sz w:val="22"/>
            </w:rPr>
          </w:pPr>
          <w:hyperlink w:anchor="_Toc165272838" w:history="1">
            <w:r w:rsidRPr="00BE7A09">
              <w:rPr>
                <w:rStyle w:val="Hyperlink"/>
                <w:noProof/>
              </w:rPr>
              <w:t>Key Terms:</w:t>
            </w:r>
            <w:r>
              <w:rPr>
                <w:noProof/>
                <w:webHidden/>
              </w:rPr>
              <w:tab/>
            </w:r>
            <w:r>
              <w:rPr>
                <w:noProof/>
                <w:webHidden/>
              </w:rPr>
              <w:fldChar w:fldCharType="begin"/>
            </w:r>
            <w:r>
              <w:rPr>
                <w:noProof/>
                <w:webHidden/>
              </w:rPr>
              <w:instrText xml:space="preserve"> PAGEREF _Toc165272838 \h </w:instrText>
            </w:r>
            <w:r>
              <w:rPr>
                <w:noProof/>
                <w:webHidden/>
              </w:rPr>
            </w:r>
            <w:r>
              <w:rPr>
                <w:noProof/>
                <w:webHidden/>
              </w:rPr>
              <w:fldChar w:fldCharType="separate"/>
            </w:r>
            <w:r>
              <w:rPr>
                <w:noProof/>
                <w:webHidden/>
              </w:rPr>
              <w:t>4</w:t>
            </w:r>
            <w:r>
              <w:rPr>
                <w:noProof/>
                <w:webHidden/>
              </w:rPr>
              <w:fldChar w:fldCharType="end"/>
            </w:r>
          </w:hyperlink>
        </w:p>
        <w:p w14:paraId="33B0E474" w14:textId="471AA187" w:rsidR="00127295" w:rsidRDefault="00127295">
          <w:pPr>
            <w:pStyle w:val="TOC3"/>
            <w:rPr>
              <w:rFonts w:eastAsiaTheme="minorEastAsia"/>
              <w:noProof/>
              <w:sz w:val="22"/>
            </w:rPr>
          </w:pPr>
          <w:hyperlink w:anchor="_Toc165272839" w:history="1">
            <w:r w:rsidRPr="00BE7A09">
              <w:rPr>
                <w:rStyle w:val="Hyperlink"/>
                <w:noProof/>
              </w:rPr>
              <w:t>Acronyms:</w:t>
            </w:r>
            <w:r>
              <w:rPr>
                <w:noProof/>
                <w:webHidden/>
              </w:rPr>
              <w:tab/>
            </w:r>
            <w:r>
              <w:rPr>
                <w:noProof/>
                <w:webHidden/>
              </w:rPr>
              <w:fldChar w:fldCharType="begin"/>
            </w:r>
            <w:r>
              <w:rPr>
                <w:noProof/>
                <w:webHidden/>
              </w:rPr>
              <w:instrText xml:space="preserve"> PAGEREF _Toc165272839 \h </w:instrText>
            </w:r>
            <w:r>
              <w:rPr>
                <w:noProof/>
                <w:webHidden/>
              </w:rPr>
            </w:r>
            <w:r>
              <w:rPr>
                <w:noProof/>
                <w:webHidden/>
              </w:rPr>
              <w:fldChar w:fldCharType="separate"/>
            </w:r>
            <w:r>
              <w:rPr>
                <w:noProof/>
                <w:webHidden/>
              </w:rPr>
              <w:t>5</w:t>
            </w:r>
            <w:r>
              <w:rPr>
                <w:noProof/>
                <w:webHidden/>
              </w:rPr>
              <w:fldChar w:fldCharType="end"/>
            </w:r>
          </w:hyperlink>
        </w:p>
        <w:p w14:paraId="2439086A" w14:textId="2D247CF2" w:rsidR="00127295" w:rsidRDefault="00127295">
          <w:pPr>
            <w:pStyle w:val="TOC3"/>
            <w:rPr>
              <w:rFonts w:eastAsiaTheme="minorEastAsia"/>
              <w:noProof/>
              <w:sz w:val="22"/>
            </w:rPr>
          </w:pPr>
          <w:hyperlink w:anchor="_Toc165272840" w:history="1">
            <w:r w:rsidRPr="00BE7A09">
              <w:rPr>
                <w:rStyle w:val="Hyperlink"/>
                <w:noProof/>
              </w:rPr>
              <w:t>Maintenance Categories:</w:t>
            </w:r>
            <w:r>
              <w:rPr>
                <w:noProof/>
                <w:webHidden/>
              </w:rPr>
              <w:tab/>
            </w:r>
            <w:r>
              <w:rPr>
                <w:noProof/>
                <w:webHidden/>
              </w:rPr>
              <w:fldChar w:fldCharType="begin"/>
            </w:r>
            <w:r>
              <w:rPr>
                <w:noProof/>
                <w:webHidden/>
              </w:rPr>
              <w:instrText xml:space="preserve"> PAGEREF _Toc165272840 \h </w:instrText>
            </w:r>
            <w:r>
              <w:rPr>
                <w:noProof/>
                <w:webHidden/>
              </w:rPr>
            </w:r>
            <w:r>
              <w:rPr>
                <w:noProof/>
                <w:webHidden/>
              </w:rPr>
              <w:fldChar w:fldCharType="separate"/>
            </w:r>
            <w:r>
              <w:rPr>
                <w:noProof/>
                <w:webHidden/>
              </w:rPr>
              <w:t>5</w:t>
            </w:r>
            <w:r>
              <w:rPr>
                <w:noProof/>
                <w:webHidden/>
              </w:rPr>
              <w:fldChar w:fldCharType="end"/>
            </w:r>
          </w:hyperlink>
        </w:p>
        <w:p w14:paraId="3B048EEB" w14:textId="5198D961" w:rsidR="00127295" w:rsidRDefault="00127295">
          <w:pPr>
            <w:pStyle w:val="TOC2"/>
            <w:tabs>
              <w:tab w:val="right" w:leader="dot" w:pos="9638"/>
            </w:tabs>
            <w:rPr>
              <w:rFonts w:eastAsiaTheme="minorEastAsia"/>
              <w:noProof/>
              <w:sz w:val="22"/>
            </w:rPr>
          </w:pPr>
          <w:hyperlink w:anchor="_Toc165272841" w:history="1">
            <w:r w:rsidRPr="00BE7A09">
              <w:rPr>
                <w:rStyle w:val="Hyperlink"/>
                <w:noProof/>
              </w:rPr>
              <w:t>Roles and Responsibilities:</w:t>
            </w:r>
            <w:r>
              <w:rPr>
                <w:noProof/>
                <w:webHidden/>
              </w:rPr>
              <w:tab/>
            </w:r>
            <w:r>
              <w:rPr>
                <w:noProof/>
                <w:webHidden/>
              </w:rPr>
              <w:fldChar w:fldCharType="begin"/>
            </w:r>
            <w:r>
              <w:rPr>
                <w:noProof/>
                <w:webHidden/>
              </w:rPr>
              <w:instrText xml:space="preserve"> PAGEREF _Toc165272841 \h </w:instrText>
            </w:r>
            <w:r>
              <w:rPr>
                <w:noProof/>
                <w:webHidden/>
              </w:rPr>
            </w:r>
            <w:r>
              <w:rPr>
                <w:noProof/>
                <w:webHidden/>
              </w:rPr>
              <w:fldChar w:fldCharType="separate"/>
            </w:r>
            <w:r>
              <w:rPr>
                <w:noProof/>
                <w:webHidden/>
              </w:rPr>
              <w:t>6</w:t>
            </w:r>
            <w:r>
              <w:rPr>
                <w:noProof/>
                <w:webHidden/>
              </w:rPr>
              <w:fldChar w:fldCharType="end"/>
            </w:r>
          </w:hyperlink>
        </w:p>
        <w:p w14:paraId="38EBA0FE" w14:textId="518C5E73" w:rsidR="00127295" w:rsidRDefault="00127295">
          <w:pPr>
            <w:pStyle w:val="TOC2"/>
            <w:tabs>
              <w:tab w:val="right" w:leader="dot" w:pos="9638"/>
            </w:tabs>
            <w:rPr>
              <w:rFonts w:eastAsiaTheme="minorEastAsia"/>
              <w:noProof/>
              <w:sz w:val="22"/>
            </w:rPr>
          </w:pPr>
          <w:hyperlink w:anchor="_Toc165272842" w:history="1">
            <w:r w:rsidRPr="00BE7A09">
              <w:rPr>
                <w:rStyle w:val="Hyperlink"/>
                <w:noProof/>
              </w:rPr>
              <w:t>Fixture Identification Code Development Guidelines:</w:t>
            </w:r>
            <w:r>
              <w:rPr>
                <w:noProof/>
                <w:webHidden/>
              </w:rPr>
              <w:tab/>
            </w:r>
            <w:r>
              <w:rPr>
                <w:noProof/>
                <w:webHidden/>
              </w:rPr>
              <w:fldChar w:fldCharType="begin"/>
            </w:r>
            <w:r>
              <w:rPr>
                <w:noProof/>
                <w:webHidden/>
              </w:rPr>
              <w:instrText xml:space="preserve"> PAGEREF _Toc165272842 \h </w:instrText>
            </w:r>
            <w:r>
              <w:rPr>
                <w:noProof/>
                <w:webHidden/>
              </w:rPr>
            </w:r>
            <w:r>
              <w:rPr>
                <w:noProof/>
                <w:webHidden/>
              </w:rPr>
              <w:fldChar w:fldCharType="separate"/>
            </w:r>
            <w:r>
              <w:rPr>
                <w:noProof/>
                <w:webHidden/>
              </w:rPr>
              <w:t>7</w:t>
            </w:r>
            <w:r>
              <w:rPr>
                <w:noProof/>
                <w:webHidden/>
              </w:rPr>
              <w:fldChar w:fldCharType="end"/>
            </w:r>
          </w:hyperlink>
        </w:p>
        <w:p w14:paraId="428BFF06" w14:textId="1C9079B5" w:rsidR="00127295" w:rsidRDefault="00127295">
          <w:pPr>
            <w:pStyle w:val="TOC2"/>
            <w:tabs>
              <w:tab w:val="right" w:leader="dot" w:pos="9638"/>
            </w:tabs>
            <w:rPr>
              <w:rFonts w:eastAsiaTheme="minorEastAsia"/>
              <w:noProof/>
              <w:sz w:val="22"/>
            </w:rPr>
          </w:pPr>
          <w:hyperlink w:anchor="_Toc165272843" w:history="1">
            <w:r w:rsidRPr="00BE7A09">
              <w:rPr>
                <w:rStyle w:val="Hyperlink"/>
                <w:noProof/>
              </w:rPr>
              <w:t>Forms</w:t>
            </w:r>
            <w:r>
              <w:rPr>
                <w:noProof/>
                <w:webHidden/>
              </w:rPr>
              <w:tab/>
            </w:r>
            <w:r>
              <w:rPr>
                <w:noProof/>
                <w:webHidden/>
              </w:rPr>
              <w:fldChar w:fldCharType="begin"/>
            </w:r>
            <w:r>
              <w:rPr>
                <w:noProof/>
                <w:webHidden/>
              </w:rPr>
              <w:instrText xml:space="preserve"> PAGEREF _Toc165272843 \h </w:instrText>
            </w:r>
            <w:r>
              <w:rPr>
                <w:noProof/>
                <w:webHidden/>
              </w:rPr>
            </w:r>
            <w:r>
              <w:rPr>
                <w:noProof/>
                <w:webHidden/>
              </w:rPr>
              <w:fldChar w:fldCharType="separate"/>
            </w:r>
            <w:r>
              <w:rPr>
                <w:noProof/>
                <w:webHidden/>
              </w:rPr>
              <w:t>9</w:t>
            </w:r>
            <w:r>
              <w:rPr>
                <w:noProof/>
                <w:webHidden/>
              </w:rPr>
              <w:fldChar w:fldCharType="end"/>
            </w:r>
          </w:hyperlink>
        </w:p>
        <w:p w14:paraId="0FC35F5A" w14:textId="3D96FBFF" w:rsidR="00127295" w:rsidRDefault="00127295">
          <w:pPr>
            <w:pStyle w:val="TOC3"/>
            <w:rPr>
              <w:rFonts w:eastAsiaTheme="minorEastAsia"/>
              <w:noProof/>
              <w:sz w:val="22"/>
            </w:rPr>
          </w:pPr>
          <w:hyperlink w:anchor="_Toc165272844" w:history="1">
            <w:r w:rsidRPr="00BE7A09">
              <w:rPr>
                <w:rStyle w:val="Hyperlink"/>
                <w:noProof/>
              </w:rPr>
              <w:t>Consumptive Fixture Inventory:</w:t>
            </w:r>
            <w:r>
              <w:rPr>
                <w:noProof/>
                <w:webHidden/>
              </w:rPr>
              <w:tab/>
            </w:r>
            <w:r>
              <w:rPr>
                <w:noProof/>
                <w:webHidden/>
              </w:rPr>
              <w:fldChar w:fldCharType="begin"/>
            </w:r>
            <w:r>
              <w:rPr>
                <w:noProof/>
                <w:webHidden/>
              </w:rPr>
              <w:instrText xml:space="preserve"> PAGEREF _Toc165272844 \h </w:instrText>
            </w:r>
            <w:r>
              <w:rPr>
                <w:noProof/>
                <w:webHidden/>
              </w:rPr>
            </w:r>
            <w:r>
              <w:rPr>
                <w:noProof/>
                <w:webHidden/>
              </w:rPr>
              <w:fldChar w:fldCharType="separate"/>
            </w:r>
            <w:r>
              <w:rPr>
                <w:noProof/>
                <w:webHidden/>
              </w:rPr>
              <w:t>9</w:t>
            </w:r>
            <w:r>
              <w:rPr>
                <w:noProof/>
                <w:webHidden/>
              </w:rPr>
              <w:fldChar w:fldCharType="end"/>
            </w:r>
          </w:hyperlink>
        </w:p>
        <w:p w14:paraId="552DAED3" w14:textId="01108984" w:rsidR="00127295" w:rsidRDefault="00127295">
          <w:pPr>
            <w:pStyle w:val="TOC3"/>
            <w:rPr>
              <w:rFonts w:eastAsiaTheme="minorEastAsia"/>
              <w:noProof/>
              <w:sz w:val="22"/>
            </w:rPr>
          </w:pPr>
          <w:hyperlink w:anchor="_Toc165272845" w:history="1">
            <w:r w:rsidRPr="00BE7A09">
              <w:rPr>
                <w:rStyle w:val="Hyperlink"/>
                <w:noProof/>
              </w:rPr>
              <w:t>Water Delivery Service Inventory:</w:t>
            </w:r>
            <w:r>
              <w:rPr>
                <w:noProof/>
                <w:webHidden/>
              </w:rPr>
              <w:tab/>
            </w:r>
            <w:r>
              <w:rPr>
                <w:noProof/>
                <w:webHidden/>
              </w:rPr>
              <w:fldChar w:fldCharType="begin"/>
            </w:r>
            <w:r>
              <w:rPr>
                <w:noProof/>
                <w:webHidden/>
              </w:rPr>
              <w:instrText xml:space="preserve"> PAGEREF _Toc165272845 \h </w:instrText>
            </w:r>
            <w:r>
              <w:rPr>
                <w:noProof/>
                <w:webHidden/>
              </w:rPr>
            </w:r>
            <w:r>
              <w:rPr>
                <w:noProof/>
                <w:webHidden/>
              </w:rPr>
              <w:fldChar w:fldCharType="separate"/>
            </w:r>
            <w:r>
              <w:rPr>
                <w:noProof/>
                <w:webHidden/>
              </w:rPr>
              <w:t>11</w:t>
            </w:r>
            <w:r>
              <w:rPr>
                <w:noProof/>
                <w:webHidden/>
              </w:rPr>
              <w:fldChar w:fldCharType="end"/>
            </w:r>
          </w:hyperlink>
        </w:p>
        <w:p w14:paraId="5498B828" w14:textId="1A490309" w:rsidR="00127295" w:rsidRDefault="00127295">
          <w:pPr>
            <w:pStyle w:val="TOC3"/>
            <w:rPr>
              <w:rFonts w:eastAsiaTheme="minorEastAsia"/>
              <w:noProof/>
              <w:sz w:val="22"/>
            </w:rPr>
          </w:pPr>
          <w:hyperlink w:anchor="_Toc165272846" w:history="1">
            <w:r w:rsidRPr="00BE7A09">
              <w:rPr>
                <w:rStyle w:val="Hyperlink"/>
                <w:noProof/>
              </w:rPr>
              <w:t>Non-Consumptive Fixture Inventory:</w:t>
            </w:r>
            <w:r>
              <w:rPr>
                <w:noProof/>
                <w:webHidden/>
              </w:rPr>
              <w:tab/>
            </w:r>
            <w:r>
              <w:rPr>
                <w:noProof/>
                <w:webHidden/>
              </w:rPr>
              <w:fldChar w:fldCharType="begin"/>
            </w:r>
            <w:r>
              <w:rPr>
                <w:noProof/>
                <w:webHidden/>
              </w:rPr>
              <w:instrText xml:space="preserve"> PAGEREF _Toc165272846 \h </w:instrText>
            </w:r>
            <w:r>
              <w:rPr>
                <w:noProof/>
                <w:webHidden/>
              </w:rPr>
            </w:r>
            <w:r>
              <w:rPr>
                <w:noProof/>
                <w:webHidden/>
              </w:rPr>
              <w:fldChar w:fldCharType="separate"/>
            </w:r>
            <w:r>
              <w:rPr>
                <w:noProof/>
                <w:webHidden/>
              </w:rPr>
              <w:t>12</w:t>
            </w:r>
            <w:r>
              <w:rPr>
                <w:noProof/>
                <w:webHidden/>
              </w:rPr>
              <w:fldChar w:fldCharType="end"/>
            </w:r>
          </w:hyperlink>
        </w:p>
        <w:p w14:paraId="01DDB8C4" w14:textId="6110D0A5" w:rsidR="00127295" w:rsidRDefault="00127295">
          <w:pPr>
            <w:pStyle w:val="TOC3"/>
            <w:rPr>
              <w:rFonts w:eastAsiaTheme="minorEastAsia"/>
              <w:noProof/>
              <w:sz w:val="22"/>
            </w:rPr>
          </w:pPr>
          <w:hyperlink w:anchor="_Toc165272847" w:history="1">
            <w:r w:rsidRPr="00BE7A09">
              <w:rPr>
                <w:rStyle w:val="Hyperlink"/>
                <w:noProof/>
              </w:rPr>
              <w:t>Filter Maintenance Schedule:</w:t>
            </w:r>
            <w:r>
              <w:rPr>
                <w:noProof/>
                <w:webHidden/>
              </w:rPr>
              <w:tab/>
            </w:r>
            <w:r>
              <w:rPr>
                <w:noProof/>
                <w:webHidden/>
              </w:rPr>
              <w:fldChar w:fldCharType="begin"/>
            </w:r>
            <w:r>
              <w:rPr>
                <w:noProof/>
                <w:webHidden/>
              </w:rPr>
              <w:instrText xml:space="preserve"> PAGEREF _Toc165272847 \h </w:instrText>
            </w:r>
            <w:r>
              <w:rPr>
                <w:noProof/>
                <w:webHidden/>
              </w:rPr>
            </w:r>
            <w:r>
              <w:rPr>
                <w:noProof/>
                <w:webHidden/>
              </w:rPr>
              <w:fldChar w:fldCharType="separate"/>
            </w:r>
            <w:r>
              <w:rPr>
                <w:noProof/>
                <w:webHidden/>
              </w:rPr>
              <w:t>15</w:t>
            </w:r>
            <w:r>
              <w:rPr>
                <w:noProof/>
                <w:webHidden/>
              </w:rPr>
              <w:fldChar w:fldCharType="end"/>
            </w:r>
          </w:hyperlink>
        </w:p>
        <w:p w14:paraId="3205EFB3" w14:textId="2DDC5E5C" w:rsidR="00127295" w:rsidRDefault="00127295">
          <w:pPr>
            <w:pStyle w:val="TOC3"/>
            <w:rPr>
              <w:rFonts w:eastAsiaTheme="minorEastAsia"/>
              <w:noProof/>
              <w:sz w:val="22"/>
            </w:rPr>
          </w:pPr>
          <w:hyperlink w:anchor="_Toc165272848" w:history="1">
            <w:r w:rsidRPr="00BE7A09">
              <w:rPr>
                <w:rStyle w:val="Hyperlink"/>
                <w:noProof/>
              </w:rPr>
              <w:t>Sampling Schedule:</w:t>
            </w:r>
            <w:r>
              <w:rPr>
                <w:noProof/>
                <w:webHidden/>
              </w:rPr>
              <w:tab/>
            </w:r>
            <w:r>
              <w:rPr>
                <w:noProof/>
                <w:webHidden/>
              </w:rPr>
              <w:fldChar w:fldCharType="begin"/>
            </w:r>
            <w:r>
              <w:rPr>
                <w:noProof/>
                <w:webHidden/>
              </w:rPr>
              <w:instrText xml:space="preserve"> PAGEREF _Toc165272848 \h </w:instrText>
            </w:r>
            <w:r>
              <w:rPr>
                <w:noProof/>
                <w:webHidden/>
              </w:rPr>
            </w:r>
            <w:r>
              <w:rPr>
                <w:noProof/>
                <w:webHidden/>
              </w:rPr>
              <w:fldChar w:fldCharType="separate"/>
            </w:r>
            <w:r>
              <w:rPr>
                <w:noProof/>
                <w:webHidden/>
              </w:rPr>
              <w:t>17</w:t>
            </w:r>
            <w:r>
              <w:rPr>
                <w:noProof/>
                <w:webHidden/>
              </w:rPr>
              <w:fldChar w:fldCharType="end"/>
            </w:r>
          </w:hyperlink>
        </w:p>
        <w:p w14:paraId="28C97E39" w14:textId="6F4043B1" w:rsidR="00127295" w:rsidRDefault="00127295">
          <w:pPr>
            <w:pStyle w:val="TOC2"/>
            <w:tabs>
              <w:tab w:val="right" w:leader="dot" w:pos="9638"/>
            </w:tabs>
            <w:rPr>
              <w:rFonts w:eastAsiaTheme="minorEastAsia"/>
              <w:noProof/>
              <w:sz w:val="22"/>
            </w:rPr>
          </w:pPr>
          <w:hyperlink w:anchor="_Toc165272849" w:history="1">
            <w:r w:rsidRPr="00BE7A09">
              <w:rPr>
                <w:rStyle w:val="Hyperlink"/>
                <w:noProof/>
              </w:rPr>
              <w:t>Appendix A: Summary of the Filter First requirements</w:t>
            </w:r>
            <w:r>
              <w:rPr>
                <w:noProof/>
                <w:webHidden/>
              </w:rPr>
              <w:tab/>
            </w:r>
            <w:r>
              <w:rPr>
                <w:noProof/>
                <w:webHidden/>
              </w:rPr>
              <w:fldChar w:fldCharType="begin"/>
            </w:r>
            <w:r>
              <w:rPr>
                <w:noProof/>
                <w:webHidden/>
              </w:rPr>
              <w:instrText xml:space="preserve"> PAGEREF _Toc165272849 \h </w:instrText>
            </w:r>
            <w:r>
              <w:rPr>
                <w:noProof/>
                <w:webHidden/>
              </w:rPr>
            </w:r>
            <w:r>
              <w:rPr>
                <w:noProof/>
                <w:webHidden/>
              </w:rPr>
              <w:fldChar w:fldCharType="separate"/>
            </w:r>
            <w:r>
              <w:rPr>
                <w:noProof/>
                <w:webHidden/>
              </w:rPr>
              <w:t>19</w:t>
            </w:r>
            <w:r>
              <w:rPr>
                <w:noProof/>
                <w:webHidden/>
              </w:rPr>
              <w:fldChar w:fldCharType="end"/>
            </w:r>
          </w:hyperlink>
        </w:p>
        <w:p w14:paraId="54FC132B" w14:textId="187141F0" w:rsidR="00127295" w:rsidRDefault="00127295">
          <w:pPr>
            <w:pStyle w:val="TOC2"/>
            <w:tabs>
              <w:tab w:val="right" w:leader="dot" w:pos="9638"/>
            </w:tabs>
            <w:rPr>
              <w:rFonts w:eastAsiaTheme="minorEastAsia"/>
              <w:noProof/>
              <w:sz w:val="22"/>
            </w:rPr>
          </w:pPr>
          <w:hyperlink w:anchor="_Toc165272850" w:history="1">
            <w:r w:rsidRPr="00BE7A09">
              <w:rPr>
                <w:rStyle w:val="Hyperlink"/>
                <w:noProof/>
              </w:rPr>
              <w:t>Appendix B: Water Sampling Guidance &amp; Instructions</w:t>
            </w:r>
            <w:r>
              <w:rPr>
                <w:noProof/>
                <w:webHidden/>
              </w:rPr>
              <w:tab/>
            </w:r>
            <w:r>
              <w:rPr>
                <w:noProof/>
                <w:webHidden/>
              </w:rPr>
              <w:fldChar w:fldCharType="begin"/>
            </w:r>
            <w:r>
              <w:rPr>
                <w:noProof/>
                <w:webHidden/>
              </w:rPr>
              <w:instrText xml:space="preserve"> PAGEREF _Toc165272850 \h </w:instrText>
            </w:r>
            <w:r>
              <w:rPr>
                <w:noProof/>
                <w:webHidden/>
              </w:rPr>
            </w:r>
            <w:r>
              <w:rPr>
                <w:noProof/>
                <w:webHidden/>
              </w:rPr>
              <w:fldChar w:fldCharType="separate"/>
            </w:r>
            <w:r>
              <w:rPr>
                <w:noProof/>
                <w:webHidden/>
              </w:rPr>
              <w:t>22</w:t>
            </w:r>
            <w:r>
              <w:rPr>
                <w:noProof/>
                <w:webHidden/>
              </w:rPr>
              <w:fldChar w:fldCharType="end"/>
            </w:r>
          </w:hyperlink>
        </w:p>
        <w:p w14:paraId="155BC62D" w14:textId="657836E1" w:rsidR="00AC1400" w:rsidRDefault="00AC1400">
          <w:r>
            <w:rPr>
              <w:b/>
              <w:bCs/>
              <w:noProof/>
            </w:rPr>
            <w:fldChar w:fldCharType="end"/>
          </w:r>
        </w:p>
      </w:sdtContent>
    </w:sdt>
    <w:p w14:paraId="6CC578D0" w14:textId="77777777" w:rsidR="00AC1400" w:rsidRPr="004C0F03" w:rsidRDefault="00AC1400" w:rsidP="004C0F03">
      <w:pPr>
        <w:spacing w:after="0"/>
        <w:rPr>
          <w:rFonts w:ascii="Arial" w:hAnsi="Arial" w:cs="Arial"/>
          <w:b/>
          <w:bCs/>
          <w:sz w:val="32"/>
          <w:szCs w:val="32"/>
        </w:rPr>
      </w:pPr>
    </w:p>
    <w:p w14:paraId="6972074B" w14:textId="77777777" w:rsidR="004C0F03" w:rsidRDefault="004C0F03" w:rsidP="004C0F03">
      <w:pPr>
        <w:spacing w:after="0"/>
        <w:rPr>
          <w:rFonts w:ascii="Arial" w:hAnsi="Arial" w:cs="Arial"/>
          <w:szCs w:val="24"/>
        </w:rPr>
      </w:pPr>
    </w:p>
    <w:p w14:paraId="1AF63C74" w14:textId="3ECCFF6E" w:rsidR="00084C4C" w:rsidRPr="00AC1400" w:rsidRDefault="00084C4C" w:rsidP="00AC1400">
      <w:pPr>
        <w:spacing w:after="0"/>
        <w:rPr>
          <w:rFonts w:ascii="Arial" w:hAnsi="Arial" w:cs="Arial"/>
          <w:szCs w:val="24"/>
        </w:rPr>
      </w:pPr>
    </w:p>
    <w:p w14:paraId="5A86E90D" w14:textId="77777777" w:rsidR="00D64EFE" w:rsidRPr="00270ABD" w:rsidRDefault="0044653A" w:rsidP="00D64EFE">
      <w:pPr>
        <w:spacing w:before="1600" w:after="40"/>
        <w:ind w:right="-259"/>
      </w:pPr>
      <w:r>
        <w:pict w14:anchorId="22B9C734">
          <v:rect id="_x0000_i1025" style="width:0;height:1.5pt" o:hrstd="t" o:hr="t" fillcolor="#a0a0a0" stroked="f"/>
        </w:pict>
      </w:r>
    </w:p>
    <w:p w14:paraId="04A78F2A" w14:textId="77777777" w:rsidR="00D64EFE" w:rsidRPr="00694F93" w:rsidRDefault="00D64EFE" w:rsidP="00D64EFE">
      <w:pPr>
        <w:rPr>
          <w:szCs w:val="24"/>
        </w:rPr>
      </w:pPr>
      <w:r w:rsidRPr="00D328A5">
        <w:rPr>
          <w:bCs/>
          <w:noProof/>
          <w:sz w:val="22"/>
          <w:lang w:bidi="en-US"/>
        </w:rPr>
        <mc:AlternateContent>
          <mc:Choice Requires="wps">
            <w:drawing>
              <wp:inline distT="0" distB="0" distL="0" distR="0" wp14:anchorId="2B2BDFE7" wp14:editId="4D3969BF">
                <wp:extent cx="6339840" cy="872067"/>
                <wp:effectExtent l="0" t="0" r="3810" b="4445"/>
                <wp:docPr id="1790280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872067"/>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BD4AE" w14:textId="77777777" w:rsidR="00D64EFE" w:rsidRPr="0027539F" w:rsidRDefault="00D64EFE" w:rsidP="00D64EFE">
                            <w:pPr>
                              <w:spacing w:after="120" w:line="240" w:lineRule="auto"/>
                              <w:ind w:left="29" w:right="29"/>
                              <w:rPr>
                                <w:sz w:val="22"/>
                                <w:szCs w:val="24"/>
                              </w:rPr>
                            </w:pPr>
                            <w:r w:rsidRPr="0027539F">
                              <w:rPr>
                                <w:sz w:val="22"/>
                                <w:szCs w:val="24"/>
                              </w:rPr>
                              <w:t>EGLE does not discriminate on the basis of race, sex, religion, age, national origin, color, marital status, disability, political beliefs, height, weight, genetic information, or sexual orientation in the administration of any of its programs or activities, and prohibits intimidation and retaliation, as required by applicable laws and regulations.</w:t>
                            </w:r>
                          </w:p>
                          <w:p w14:paraId="62BAF94A" w14:textId="77777777" w:rsidR="00D64EFE" w:rsidRPr="0027539F" w:rsidRDefault="00D64EFE" w:rsidP="00D64EFE">
                            <w:pPr>
                              <w:tabs>
                                <w:tab w:val="left" w:leader="dot" w:pos="1440"/>
                              </w:tabs>
                              <w:spacing w:after="0" w:line="240" w:lineRule="auto"/>
                              <w:rPr>
                                <w:sz w:val="22"/>
                                <w:szCs w:val="20"/>
                              </w:rPr>
                            </w:pPr>
                            <w:r w:rsidRPr="0027539F">
                              <w:rPr>
                                <w:sz w:val="22"/>
                                <w:szCs w:val="20"/>
                              </w:rPr>
                              <w:t>To request this material in an alternat</w:t>
                            </w:r>
                            <w:r>
                              <w:rPr>
                                <w:sz w:val="22"/>
                                <w:szCs w:val="20"/>
                              </w:rPr>
                              <w:t>e</w:t>
                            </w:r>
                            <w:r w:rsidRPr="0027539F">
                              <w:rPr>
                                <w:sz w:val="22"/>
                                <w:szCs w:val="20"/>
                              </w:rPr>
                              <w:t xml:space="preserve"> format, contact EGLE-Accessibility@Michigan.gov or 800-662-9278.</w:t>
                            </w:r>
                          </w:p>
                        </w:txbxContent>
                      </wps:txbx>
                      <wps:bodyPr rot="0" vert="horz" wrap="square" lIns="0" tIns="0" rIns="0" bIns="0" anchor="ctr" anchorCtr="0" upright="1">
                        <a:noAutofit/>
                      </wps:bodyPr>
                    </wps:wsp>
                  </a:graphicData>
                </a:graphic>
              </wp:inline>
            </w:drawing>
          </mc:Choice>
          <mc:Fallback>
            <w:pict>
              <v:shapetype w14:anchorId="2B2BDFE7" id="_x0000_t202" coordsize="21600,21600" o:spt="202" path="m,l,21600r21600,l21600,xe">
                <v:stroke joinstyle="miter"/>
                <v:path gradientshapeok="t" o:connecttype="rect"/>
              </v:shapetype>
              <v:shape id="Text Box 2" o:spid="_x0000_s1026" type="#_x0000_t202" style="width:499.2pt;height:68.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" fillcolor="#f1f1f1" stroked="f">
                <v:textbox inset="0,0,0,0">
                  <w:txbxContent>
                    <w:p w14:paraId="4C1BD4AE" w14:textId="77777777" w:rsidR="00D64EFE" w:rsidRPr="0027539F" w:rsidRDefault="00D64EFE" w:rsidP="00D64EFE">
                      <w:pPr>
                        <w:spacing w:after="120" w:line="240" w:lineRule="auto"/>
                        <w:ind w:left="29" w:right="29"/>
                        <w:rPr>
                          <w:sz w:val="22"/>
                          <w:szCs w:val="24"/>
                        </w:rPr>
                      </w:pPr>
                      <w:r w:rsidRPr="0027539F">
                        <w:rPr>
                          <w:sz w:val="22"/>
                          <w:szCs w:val="24"/>
                        </w:rPr>
                        <w:t xml:space="preserve">EGLE does not discriminate </w:t>
                      </w:r>
                      <w:proofErr w:type="gramStart"/>
                      <w:r w:rsidRPr="0027539F">
                        <w:rPr>
                          <w:sz w:val="22"/>
                          <w:szCs w:val="24"/>
                        </w:rPr>
                        <w:t>on the basis of</w:t>
                      </w:r>
                      <w:proofErr w:type="gramEnd"/>
                      <w:r w:rsidRPr="0027539F">
                        <w:rPr>
                          <w:sz w:val="22"/>
                          <w:szCs w:val="24"/>
                        </w:rPr>
                        <w:t xml:space="preserve"> race, sex, religion, age, national origin, color, marital status, disability, political beliefs, height, weight, genetic information, or sexual orientation in the administration of any of its programs or activities, and prohibits intimidation and retaliation, as required by applicable laws and regulations.</w:t>
                      </w:r>
                    </w:p>
                    <w:p w14:paraId="62BAF94A" w14:textId="77777777" w:rsidR="00D64EFE" w:rsidRPr="0027539F" w:rsidRDefault="00D64EFE" w:rsidP="00D64EFE">
                      <w:pPr>
                        <w:tabs>
                          <w:tab w:val="left" w:leader="dot" w:pos="1440"/>
                        </w:tabs>
                        <w:spacing w:after="0" w:line="240" w:lineRule="auto"/>
                        <w:rPr>
                          <w:sz w:val="22"/>
                          <w:szCs w:val="20"/>
                        </w:rPr>
                      </w:pPr>
                      <w:r w:rsidRPr="0027539F">
                        <w:rPr>
                          <w:sz w:val="22"/>
                          <w:szCs w:val="20"/>
                        </w:rPr>
                        <w:t>To request this material in an alternat</w:t>
                      </w:r>
                      <w:r>
                        <w:rPr>
                          <w:sz w:val="22"/>
                          <w:szCs w:val="20"/>
                        </w:rPr>
                        <w:t>e</w:t>
                      </w:r>
                      <w:r w:rsidRPr="0027539F">
                        <w:rPr>
                          <w:sz w:val="22"/>
                          <w:szCs w:val="20"/>
                        </w:rPr>
                        <w:t xml:space="preserve"> format, contact EGLE-Accessibility@Michigan.gov or 800-662-9278.</w:t>
                      </w:r>
                    </w:p>
                  </w:txbxContent>
                </v:textbox>
                <w10:anchorlock/>
              </v:shape>
            </w:pict>
          </mc:Fallback>
        </mc:AlternateContent>
      </w:r>
    </w:p>
    <w:p w14:paraId="6F7E62EE" w14:textId="2A3FCE13" w:rsidR="00BF6B27" w:rsidRDefault="004D473C" w:rsidP="006446E5">
      <w:pPr>
        <w:pStyle w:val="Heading2"/>
        <w:spacing w:before="0"/>
      </w:pPr>
      <w:r w:rsidRPr="39721269">
        <w:rPr>
          <w:sz w:val="24"/>
          <w:szCs w:val="24"/>
        </w:rPr>
        <w:br w:type="page"/>
      </w:r>
      <w:bookmarkStart w:id="5" w:name="_Toc165272837"/>
      <w:r w:rsidR="006446E5">
        <w:lastRenderedPageBreak/>
        <w:t>General Information</w:t>
      </w:r>
      <w:bookmarkEnd w:id="5"/>
    </w:p>
    <w:p w14:paraId="212D0B8F" w14:textId="710140F7" w:rsidR="00BF6B27" w:rsidRDefault="00BF6B27" w:rsidP="00BF6B27">
      <w:pPr>
        <w:spacing w:after="0"/>
        <w:rPr>
          <w:rFonts w:ascii="Arial" w:hAnsi="Arial" w:cs="Arial"/>
          <w:b/>
          <w:bCs/>
          <w:szCs w:val="24"/>
        </w:rPr>
      </w:pPr>
    </w:p>
    <w:p w14:paraId="71FC14CF" w14:textId="5F3AFE2A" w:rsidR="008209C9" w:rsidRDefault="04757274" w:rsidP="00562344">
      <w:pPr>
        <w:pStyle w:val="Heading3"/>
        <w:spacing w:after="120"/>
        <w:rPr>
          <w:b w:val="0"/>
        </w:rPr>
      </w:pPr>
      <w:bookmarkStart w:id="6" w:name="_Toc165272838"/>
      <w:r w:rsidRPr="48328950">
        <w:t>Key Terms:</w:t>
      </w:r>
      <w:bookmarkEnd w:id="6"/>
    </w:p>
    <w:p w14:paraId="6EB73086" w14:textId="77777777" w:rsidR="00D23512" w:rsidRDefault="00D23512" w:rsidP="006446E5">
      <w:pPr>
        <w:spacing w:after="120"/>
        <w:ind w:right="-72"/>
        <w:rPr>
          <w:rFonts w:ascii="Arial" w:hAnsi="Arial" w:cs="Arial"/>
          <w:szCs w:val="24"/>
        </w:rPr>
      </w:pPr>
      <w:r>
        <w:rPr>
          <w:rFonts w:ascii="Arial" w:hAnsi="Arial" w:cs="Arial"/>
          <w:b/>
          <w:bCs/>
          <w:szCs w:val="24"/>
        </w:rPr>
        <w:t xml:space="preserve">Bubbler Fixture: </w:t>
      </w:r>
      <w:r>
        <w:rPr>
          <w:rFonts w:ascii="Arial" w:hAnsi="Arial" w:cs="Arial"/>
          <w:szCs w:val="24"/>
        </w:rPr>
        <w:t>a fixture on a drinking water fountain/water cooler through which water is forced up in a small arc from a nozzle that allows an individual to drink from the arc directly.</w:t>
      </w:r>
    </w:p>
    <w:p w14:paraId="0AF11809" w14:textId="75E22711" w:rsidR="00466872" w:rsidRPr="00466872" w:rsidRDefault="00466872" w:rsidP="00562344">
      <w:pPr>
        <w:spacing w:after="120"/>
        <w:rPr>
          <w:rFonts w:ascii="Arial" w:hAnsi="Arial" w:cs="Arial"/>
          <w:b/>
          <w:bCs/>
          <w:szCs w:val="24"/>
        </w:rPr>
      </w:pPr>
      <w:r w:rsidRPr="7442C073">
        <w:rPr>
          <w:rFonts w:ascii="Arial" w:hAnsi="Arial" w:cs="Arial"/>
          <w:b/>
          <w:bCs/>
          <w:szCs w:val="24"/>
        </w:rPr>
        <w:t>Consumption</w:t>
      </w:r>
      <w:r w:rsidR="000D718F" w:rsidRPr="7442C073">
        <w:rPr>
          <w:rFonts w:ascii="Arial" w:hAnsi="Arial" w:cs="Arial"/>
          <w:b/>
          <w:bCs/>
          <w:szCs w:val="24"/>
        </w:rPr>
        <w:t xml:space="preserve"> Water</w:t>
      </w:r>
      <w:r w:rsidRPr="7442C073">
        <w:rPr>
          <w:rFonts w:ascii="Arial" w:hAnsi="Arial" w:cs="Arial"/>
          <w:b/>
          <w:bCs/>
          <w:szCs w:val="24"/>
        </w:rPr>
        <w:t xml:space="preserve">: </w:t>
      </w:r>
      <w:r w:rsidR="000D718F" w:rsidRPr="7442C073">
        <w:rPr>
          <w:rFonts w:ascii="Arial" w:hAnsi="Arial" w:cs="Arial"/>
          <w:szCs w:val="24"/>
        </w:rPr>
        <w:t xml:space="preserve">Water used for drinking, </w:t>
      </w:r>
      <w:r w:rsidR="00735F25" w:rsidRPr="7442C073">
        <w:rPr>
          <w:rFonts w:ascii="Arial" w:hAnsi="Arial" w:cs="Arial"/>
          <w:szCs w:val="24"/>
        </w:rPr>
        <w:t xml:space="preserve">component of food or </w:t>
      </w:r>
      <w:r w:rsidR="00E5532B" w:rsidRPr="7442C073">
        <w:rPr>
          <w:rFonts w:ascii="Arial" w:hAnsi="Arial" w:cs="Arial"/>
          <w:szCs w:val="24"/>
        </w:rPr>
        <w:t>beverage</w:t>
      </w:r>
      <w:r w:rsidR="00735F25" w:rsidRPr="7442C073">
        <w:rPr>
          <w:rFonts w:ascii="Arial" w:hAnsi="Arial" w:cs="Arial"/>
          <w:szCs w:val="24"/>
        </w:rPr>
        <w:t>,</w:t>
      </w:r>
      <w:r w:rsidR="00E5532B" w:rsidRPr="7442C073">
        <w:rPr>
          <w:rFonts w:ascii="Arial" w:hAnsi="Arial" w:cs="Arial"/>
          <w:szCs w:val="24"/>
        </w:rPr>
        <w:t xml:space="preserve"> </w:t>
      </w:r>
      <w:r w:rsidR="00AF01E4">
        <w:rPr>
          <w:rFonts w:ascii="Arial" w:hAnsi="Arial" w:cs="Arial"/>
          <w:szCs w:val="24"/>
        </w:rPr>
        <w:t xml:space="preserve">or </w:t>
      </w:r>
      <w:r w:rsidR="00E5532B" w:rsidRPr="7442C073">
        <w:rPr>
          <w:rFonts w:ascii="Arial" w:hAnsi="Arial" w:cs="Arial"/>
          <w:szCs w:val="24"/>
        </w:rPr>
        <w:t>brushing teeth</w:t>
      </w:r>
      <w:r w:rsidR="003134E9">
        <w:rPr>
          <w:rFonts w:ascii="Arial" w:hAnsi="Arial" w:cs="Arial"/>
          <w:szCs w:val="24"/>
        </w:rPr>
        <w:t>, rinsing food, and making baby formula</w:t>
      </w:r>
      <w:r w:rsidR="00031C03" w:rsidRPr="7442C073">
        <w:rPr>
          <w:rFonts w:ascii="Arial" w:hAnsi="Arial" w:cs="Arial"/>
          <w:szCs w:val="24"/>
        </w:rPr>
        <w:t>.</w:t>
      </w:r>
      <w:r w:rsidR="00735F25" w:rsidRPr="7442C073">
        <w:rPr>
          <w:rFonts w:ascii="Arial" w:hAnsi="Arial" w:cs="Arial"/>
          <w:szCs w:val="24"/>
        </w:rPr>
        <w:t xml:space="preserve"> </w:t>
      </w:r>
    </w:p>
    <w:p w14:paraId="48286E52" w14:textId="232C88D7" w:rsidR="69A3A158" w:rsidRDefault="1B89C1BF" w:rsidP="00BF1E6A">
      <w:pPr>
        <w:spacing w:after="120"/>
        <w:ind w:right="-72"/>
        <w:rPr>
          <w:rFonts w:ascii="Arial" w:hAnsi="Arial" w:cs="Arial"/>
          <w:szCs w:val="24"/>
        </w:rPr>
      </w:pPr>
      <w:r w:rsidRPr="6D54F9F3">
        <w:rPr>
          <w:rFonts w:ascii="Arial" w:hAnsi="Arial" w:cs="Arial"/>
          <w:b/>
          <w:bCs/>
          <w:szCs w:val="24"/>
        </w:rPr>
        <w:t>Department:</w:t>
      </w:r>
      <w:r w:rsidRPr="6D54F9F3">
        <w:rPr>
          <w:rFonts w:ascii="Arial" w:hAnsi="Arial" w:cs="Arial"/>
          <w:szCs w:val="24"/>
        </w:rPr>
        <w:t xml:space="preserve"> the </w:t>
      </w:r>
      <w:r w:rsidR="00094A00">
        <w:rPr>
          <w:rFonts w:ascii="Arial" w:hAnsi="Arial" w:cs="Arial"/>
          <w:szCs w:val="24"/>
        </w:rPr>
        <w:t xml:space="preserve">Department of Lifelong </w:t>
      </w:r>
      <w:r w:rsidR="007A6062">
        <w:rPr>
          <w:rFonts w:ascii="Arial" w:hAnsi="Arial" w:cs="Arial"/>
          <w:szCs w:val="24"/>
        </w:rPr>
        <w:t>Education, Advancement, and Potential (MiLEAP)</w:t>
      </w:r>
    </w:p>
    <w:p w14:paraId="04CD711B" w14:textId="77777777" w:rsidR="00D23512" w:rsidRDefault="00D23512" w:rsidP="00562344">
      <w:pPr>
        <w:spacing w:after="120"/>
        <w:rPr>
          <w:rFonts w:ascii="Arial" w:hAnsi="Arial" w:cs="Arial"/>
          <w:szCs w:val="24"/>
        </w:rPr>
      </w:pPr>
      <w:r w:rsidRPr="24FD0EE9">
        <w:rPr>
          <w:rFonts w:ascii="Arial" w:hAnsi="Arial" w:cs="Arial"/>
          <w:b/>
          <w:bCs/>
          <w:szCs w:val="24"/>
        </w:rPr>
        <w:t xml:space="preserve">Drinking Fountain: </w:t>
      </w:r>
      <w:r w:rsidRPr="24FD0EE9">
        <w:rPr>
          <w:rFonts w:ascii="Arial" w:hAnsi="Arial" w:cs="Arial"/>
          <w:szCs w:val="24"/>
        </w:rPr>
        <w:t>an un-chilled plumbing fixture that is connected to the potable water distribution system and drainage system that allows a user to obtain a drink directly from a stream of flowing water without the use of any accessory.</w:t>
      </w:r>
    </w:p>
    <w:p w14:paraId="6A02C78C" w14:textId="13F85B5A" w:rsidR="13F0DFB4" w:rsidRDefault="13F0DFB4" w:rsidP="00562344">
      <w:pPr>
        <w:spacing w:after="120"/>
        <w:rPr>
          <w:rFonts w:ascii="Arial" w:hAnsi="Arial" w:cs="Arial"/>
          <w:szCs w:val="24"/>
        </w:rPr>
      </w:pPr>
      <w:r w:rsidRPr="00F62CB3">
        <w:rPr>
          <w:rFonts w:ascii="Arial" w:hAnsi="Arial" w:cs="Arial"/>
          <w:b/>
          <w:bCs/>
          <w:szCs w:val="24"/>
        </w:rPr>
        <w:t>Faucet:</w:t>
      </w:r>
      <w:r w:rsidR="7179F68A" w:rsidRPr="24FD0EE9">
        <w:rPr>
          <w:rFonts w:ascii="Arial" w:hAnsi="Arial" w:cs="Arial"/>
          <w:b/>
          <w:bCs/>
          <w:szCs w:val="24"/>
        </w:rPr>
        <w:t xml:space="preserve"> </w:t>
      </w:r>
      <w:r w:rsidR="7179F68A" w:rsidRPr="24FD0EE9">
        <w:rPr>
          <w:rFonts w:ascii="Arial" w:hAnsi="Arial" w:cs="Arial"/>
          <w:szCs w:val="24"/>
        </w:rPr>
        <w:t>a valve end of a water pipe by which water is drawn from or held within the pipe.</w:t>
      </w:r>
    </w:p>
    <w:p w14:paraId="5878C5FD" w14:textId="07F19A99" w:rsidR="00D23512" w:rsidRDefault="00D23512" w:rsidP="00562344">
      <w:pPr>
        <w:spacing w:after="120"/>
        <w:rPr>
          <w:rFonts w:ascii="Arial" w:hAnsi="Arial" w:cs="Arial"/>
          <w:szCs w:val="24"/>
        </w:rPr>
      </w:pPr>
      <w:r w:rsidRPr="00DC4C2D">
        <w:rPr>
          <w:rFonts w:ascii="Arial" w:hAnsi="Arial" w:cs="Arial"/>
          <w:b/>
          <w:bCs/>
          <w:szCs w:val="24"/>
        </w:rPr>
        <w:t xml:space="preserve">Filtered </w:t>
      </w:r>
      <w:r w:rsidR="000D718F">
        <w:rPr>
          <w:rFonts w:ascii="Arial" w:hAnsi="Arial" w:cs="Arial"/>
          <w:b/>
          <w:bCs/>
          <w:szCs w:val="24"/>
        </w:rPr>
        <w:t>B</w:t>
      </w:r>
      <w:r w:rsidRPr="00DC4C2D">
        <w:rPr>
          <w:rFonts w:ascii="Arial" w:hAnsi="Arial" w:cs="Arial"/>
          <w:b/>
          <w:bCs/>
          <w:szCs w:val="24"/>
        </w:rPr>
        <w:t xml:space="preserve">ottle-filling </w:t>
      </w:r>
      <w:r w:rsidR="000D718F">
        <w:rPr>
          <w:rFonts w:ascii="Arial" w:hAnsi="Arial" w:cs="Arial"/>
          <w:b/>
          <w:bCs/>
          <w:szCs w:val="24"/>
        </w:rPr>
        <w:t>S</w:t>
      </w:r>
      <w:r w:rsidRPr="00DC4C2D">
        <w:rPr>
          <w:rFonts w:ascii="Arial" w:hAnsi="Arial" w:cs="Arial"/>
          <w:b/>
          <w:bCs/>
          <w:szCs w:val="24"/>
        </w:rPr>
        <w:t>tation</w:t>
      </w:r>
      <w:r w:rsidR="003134E9">
        <w:rPr>
          <w:rFonts w:ascii="Arial" w:hAnsi="Arial" w:cs="Arial"/>
          <w:b/>
          <w:bCs/>
          <w:szCs w:val="24"/>
        </w:rPr>
        <w:t xml:space="preserve"> (also known as Hydration Station)</w:t>
      </w:r>
      <w:r w:rsidRPr="00DC4C2D">
        <w:rPr>
          <w:rFonts w:ascii="Arial" w:hAnsi="Arial" w:cs="Arial"/>
          <w:b/>
          <w:bCs/>
          <w:szCs w:val="24"/>
        </w:rPr>
        <w:t>:</w:t>
      </w:r>
      <w:r>
        <w:rPr>
          <w:rFonts w:ascii="Arial" w:hAnsi="Arial" w:cs="Arial"/>
          <w:szCs w:val="24"/>
        </w:rPr>
        <w:t xml:space="preserve"> an apparatus that is connected to building plumbing, filters water, is certified to meet NSF/ANSI standard 53 for lead reduction and NSF/ANSI standard 42 for particulate removal, has a light or other device to indicate filter cartridge performance, is designed to fill drinking bottles or other containers used for personal water consumption, and has a bubbler fixture that allows the user to drink directly from a stream of flowing water without the use of any accessory.</w:t>
      </w:r>
    </w:p>
    <w:p w14:paraId="2C50690E" w14:textId="5B202DEE" w:rsidR="00D23512" w:rsidRDefault="00D23512" w:rsidP="00562344">
      <w:pPr>
        <w:spacing w:after="120"/>
        <w:rPr>
          <w:rFonts w:ascii="Arial" w:hAnsi="Arial" w:cs="Arial"/>
          <w:szCs w:val="24"/>
        </w:rPr>
      </w:pPr>
      <w:r w:rsidRPr="24FD0EE9">
        <w:rPr>
          <w:rFonts w:ascii="Arial" w:hAnsi="Arial" w:cs="Arial"/>
          <w:b/>
          <w:bCs/>
          <w:szCs w:val="24"/>
        </w:rPr>
        <w:t xml:space="preserve">Filtered </w:t>
      </w:r>
      <w:r w:rsidR="000E55CC" w:rsidRPr="24FD0EE9">
        <w:rPr>
          <w:rFonts w:ascii="Arial" w:hAnsi="Arial" w:cs="Arial"/>
          <w:b/>
          <w:bCs/>
          <w:szCs w:val="24"/>
        </w:rPr>
        <w:t>F</w:t>
      </w:r>
      <w:r w:rsidRPr="24FD0EE9">
        <w:rPr>
          <w:rFonts w:ascii="Arial" w:hAnsi="Arial" w:cs="Arial"/>
          <w:b/>
          <w:bCs/>
          <w:szCs w:val="24"/>
        </w:rPr>
        <w:t>aucet:</w:t>
      </w:r>
      <w:r w:rsidRPr="24FD0EE9">
        <w:rPr>
          <w:rFonts w:ascii="Arial" w:hAnsi="Arial" w:cs="Arial"/>
          <w:szCs w:val="24"/>
        </w:rPr>
        <w:t xml:space="preserve"> a faucet that includes at the point of use a filter that is certified to meet NSF/ANSI standard 53 for lead reduction and NSF/ANSI standard 42 for particulate removal and has a light or other device to indicate filter cartridge performance.</w:t>
      </w:r>
    </w:p>
    <w:p w14:paraId="70F571F5" w14:textId="3B1E2D93" w:rsidR="20310367" w:rsidRDefault="20310367" w:rsidP="00562344">
      <w:pPr>
        <w:spacing w:after="120"/>
        <w:rPr>
          <w:rFonts w:ascii="Arial" w:hAnsi="Arial" w:cs="Arial"/>
          <w:b/>
          <w:bCs/>
          <w:szCs w:val="24"/>
        </w:rPr>
      </w:pPr>
      <w:r w:rsidRPr="00BF4770">
        <w:rPr>
          <w:rFonts w:ascii="Arial" w:hAnsi="Arial" w:cs="Arial"/>
          <w:b/>
          <w:bCs/>
          <w:szCs w:val="24"/>
        </w:rPr>
        <w:t>Filtered Pitcher:</w:t>
      </w:r>
      <w:r w:rsidR="277F117F" w:rsidRPr="24FD0EE9">
        <w:rPr>
          <w:rFonts w:ascii="Arial" w:hAnsi="Arial" w:cs="Arial"/>
          <w:b/>
          <w:bCs/>
          <w:szCs w:val="24"/>
        </w:rPr>
        <w:t xml:space="preserve"> </w:t>
      </w:r>
      <w:r w:rsidR="277F117F" w:rsidRPr="24FD0EE9">
        <w:rPr>
          <w:rFonts w:ascii="Arial" w:hAnsi="Arial" w:cs="Arial"/>
          <w:szCs w:val="24"/>
        </w:rPr>
        <w:t xml:space="preserve">a container used for holding and pouring </w:t>
      </w:r>
      <w:r w:rsidR="00BF4770">
        <w:rPr>
          <w:rFonts w:ascii="Arial" w:hAnsi="Arial" w:cs="Arial"/>
          <w:szCs w:val="24"/>
        </w:rPr>
        <w:t>liquids</w:t>
      </w:r>
      <w:r w:rsidR="00BF4770" w:rsidRPr="24FD0EE9">
        <w:rPr>
          <w:rFonts w:ascii="Arial" w:hAnsi="Arial" w:cs="Arial"/>
          <w:szCs w:val="24"/>
        </w:rPr>
        <w:t xml:space="preserve"> </w:t>
      </w:r>
      <w:r w:rsidR="277F117F" w:rsidRPr="24FD0EE9">
        <w:rPr>
          <w:rFonts w:ascii="Arial" w:hAnsi="Arial" w:cs="Arial"/>
          <w:szCs w:val="24"/>
        </w:rPr>
        <w:t>that at the point of use includes a filter that is certified to meet NSF/ANSI standard 53 for lead reduction and NSF/ANSI standard 42 for particulate removal.</w:t>
      </w:r>
    </w:p>
    <w:p w14:paraId="3BDF2D1E" w14:textId="0695CF4C" w:rsidR="00D23512" w:rsidRDefault="5967C5A8" w:rsidP="00562344">
      <w:pPr>
        <w:spacing w:after="120"/>
        <w:rPr>
          <w:rFonts w:ascii="Arial" w:hAnsi="Arial" w:cs="Arial"/>
          <w:b/>
          <w:bCs/>
          <w:szCs w:val="24"/>
        </w:rPr>
      </w:pPr>
      <w:r w:rsidRPr="2C1A31CA">
        <w:rPr>
          <w:rFonts w:ascii="Arial" w:hAnsi="Arial" w:cs="Arial"/>
          <w:b/>
          <w:bCs/>
          <w:szCs w:val="24"/>
        </w:rPr>
        <w:t xml:space="preserve">First Draw: </w:t>
      </w:r>
      <w:r w:rsidR="269C0306" w:rsidRPr="2C1A31CA">
        <w:rPr>
          <w:rFonts w:ascii="Arial" w:hAnsi="Arial" w:cs="Arial"/>
          <w:szCs w:val="24"/>
        </w:rPr>
        <w:t xml:space="preserve">the first 250 mL sample of water from a fixture after at least an </w:t>
      </w:r>
      <w:r w:rsidR="00F62CB3" w:rsidRPr="2C1A31CA">
        <w:rPr>
          <w:rFonts w:ascii="Arial" w:hAnsi="Arial" w:cs="Arial"/>
          <w:szCs w:val="24"/>
        </w:rPr>
        <w:t>8-hour</w:t>
      </w:r>
      <w:r w:rsidR="269C0306" w:rsidRPr="2C1A31CA">
        <w:rPr>
          <w:rFonts w:ascii="Arial" w:hAnsi="Arial" w:cs="Arial"/>
          <w:szCs w:val="24"/>
        </w:rPr>
        <w:t xml:space="preserve"> stagnation period. </w:t>
      </w:r>
    </w:p>
    <w:p w14:paraId="62EADA13" w14:textId="6EFCF7B5" w:rsidR="00D23512" w:rsidRDefault="40FAC7B2" w:rsidP="00562344">
      <w:pPr>
        <w:spacing w:after="120"/>
        <w:rPr>
          <w:rFonts w:ascii="Arial" w:hAnsi="Arial" w:cs="Arial"/>
          <w:szCs w:val="24"/>
        </w:rPr>
      </w:pPr>
      <w:r w:rsidRPr="2DAD6A4A">
        <w:rPr>
          <w:rFonts w:ascii="Arial" w:hAnsi="Arial" w:cs="Arial"/>
          <w:b/>
          <w:bCs/>
          <w:szCs w:val="24"/>
        </w:rPr>
        <w:t xml:space="preserve">Fund: </w:t>
      </w:r>
      <w:r w:rsidRPr="2DAD6A4A">
        <w:rPr>
          <w:rFonts w:ascii="Arial" w:hAnsi="Arial" w:cs="Arial"/>
          <w:szCs w:val="24"/>
        </w:rPr>
        <w:t>school and child care center clean drinking water fund created in section 11 of PA</w:t>
      </w:r>
      <w:r w:rsidR="006446E5">
        <w:rPr>
          <w:rFonts w:ascii="Arial" w:hAnsi="Arial" w:cs="Arial"/>
          <w:szCs w:val="24"/>
        </w:rPr>
        <w:t> </w:t>
      </w:r>
      <w:r w:rsidRPr="2DAD6A4A">
        <w:rPr>
          <w:rFonts w:ascii="Arial" w:hAnsi="Arial" w:cs="Arial"/>
          <w:szCs w:val="24"/>
        </w:rPr>
        <w:t>0154</w:t>
      </w:r>
      <w:r w:rsidR="2B1F7B7F" w:rsidRPr="2DAD6A4A">
        <w:rPr>
          <w:rFonts w:ascii="Arial" w:hAnsi="Arial" w:cs="Arial"/>
          <w:szCs w:val="24"/>
        </w:rPr>
        <w:t>.</w:t>
      </w:r>
    </w:p>
    <w:p w14:paraId="2742EFFF" w14:textId="77777777" w:rsidR="00D23512" w:rsidRDefault="00D23512" w:rsidP="00562344">
      <w:pPr>
        <w:spacing w:after="120"/>
        <w:rPr>
          <w:rFonts w:ascii="Arial" w:hAnsi="Arial" w:cs="Arial"/>
          <w:szCs w:val="24"/>
        </w:rPr>
      </w:pPr>
      <w:r w:rsidRPr="24FD0EE9">
        <w:rPr>
          <w:rFonts w:ascii="Arial" w:hAnsi="Arial" w:cs="Arial"/>
          <w:b/>
          <w:bCs/>
          <w:szCs w:val="24"/>
        </w:rPr>
        <w:t>Water Cooler:</w:t>
      </w:r>
      <w:r w:rsidRPr="24FD0EE9">
        <w:rPr>
          <w:rFonts w:ascii="Arial" w:hAnsi="Arial" w:cs="Arial"/>
          <w:szCs w:val="24"/>
        </w:rPr>
        <w:t xml:space="preserve"> a plumbing fixture that chills the water and is connected to the potable water distribution system and drainage system that allows a user to obtain a drink directly from a stream of flowing water without the use of any accessory.</w:t>
      </w:r>
    </w:p>
    <w:p w14:paraId="1A478DBD" w14:textId="7C40930C" w:rsidR="50483701" w:rsidRDefault="50483701" w:rsidP="00BF1E6A">
      <w:pPr>
        <w:spacing w:after="0"/>
        <w:rPr>
          <w:rFonts w:ascii="Arial" w:hAnsi="Arial" w:cs="Arial"/>
          <w:szCs w:val="24"/>
        </w:rPr>
      </w:pPr>
      <w:r w:rsidRPr="00BF4770">
        <w:rPr>
          <w:rFonts w:ascii="Arial" w:hAnsi="Arial" w:cs="Arial"/>
          <w:b/>
          <w:bCs/>
          <w:szCs w:val="24"/>
        </w:rPr>
        <w:t>Water Delivery Service:</w:t>
      </w:r>
      <w:r w:rsidR="090AB7F1" w:rsidRPr="24FD0EE9">
        <w:rPr>
          <w:rFonts w:ascii="Arial" w:hAnsi="Arial" w:cs="Arial"/>
          <w:b/>
          <w:bCs/>
          <w:szCs w:val="24"/>
        </w:rPr>
        <w:t xml:space="preserve"> </w:t>
      </w:r>
      <w:r w:rsidR="090AB7F1" w:rsidRPr="24FD0EE9">
        <w:rPr>
          <w:rFonts w:ascii="Arial" w:hAnsi="Arial" w:cs="Arial"/>
          <w:szCs w:val="24"/>
        </w:rPr>
        <w:t>a service that delivers drinking water to a child care center and provides drinking water that meets the standards of the safe drinking water act, 42 USC 300f to 300j-25.</w:t>
      </w:r>
    </w:p>
    <w:p w14:paraId="4DFDCA4D" w14:textId="77777777" w:rsidR="00D23512" w:rsidRDefault="00D23512" w:rsidP="00D23512">
      <w:pPr>
        <w:spacing w:after="0"/>
        <w:rPr>
          <w:rFonts w:ascii="Arial" w:hAnsi="Arial" w:cs="Arial"/>
          <w:b/>
          <w:bCs/>
          <w:szCs w:val="24"/>
        </w:rPr>
      </w:pPr>
    </w:p>
    <w:p w14:paraId="1C46BC73" w14:textId="77777777" w:rsidR="00D23512" w:rsidRPr="00B41E7D" w:rsidRDefault="00D23512" w:rsidP="00562344">
      <w:pPr>
        <w:pStyle w:val="Heading3"/>
        <w:spacing w:after="120"/>
      </w:pPr>
      <w:bookmarkStart w:id="7" w:name="_Toc165272839"/>
      <w:r w:rsidRPr="00B41E7D">
        <w:t>Acronyms:</w:t>
      </w:r>
      <w:bookmarkEnd w:id="7"/>
    </w:p>
    <w:p w14:paraId="534DC818" w14:textId="21D88ED3" w:rsidR="00C44C94" w:rsidRPr="000A18FA" w:rsidRDefault="00C44C94" w:rsidP="00BF1E6A">
      <w:pPr>
        <w:tabs>
          <w:tab w:val="left" w:leader="dot" w:pos="1710"/>
        </w:tabs>
        <w:spacing w:after="100"/>
        <w:ind w:left="1886" w:hanging="1886"/>
        <w:rPr>
          <w:rFonts w:ascii="Arial" w:hAnsi="Arial" w:cs="Arial"/>
          <w:szCs w:val="24"/>
        </w:rPr>
      </w:pPr>
      <w:r>
        <w:rPr>
          <w:rFonts w:ascii="Arial" w:hAnsi="Arial" w:cs="Arial"/>
          <w:b/>
          <w:bCs/>
          <w:szCs w:val="24"/>
        </w:rPr>
        <w:t>DWMP…………</w:t>
      </w:r>
      <w:r>
        <w:rPr>
          <w:rFonts w:ascii="Arial" w:hAnsi="Arial" w:cs="Arial"/>
          <w:szCs w:val="24"/>
        </w:rPr>
        <w:t>Drinking Water Management Plan</w:t>
      </w:r>
    </w:p>
    <w:p w14:paraId="5C466F51" w14:textId="17592E31" w:rsidR="00D23512" w:rsidRDefault="00D23512" w:rsidP="00BF1E6A">
      <w:pPr>
        <w:tabs>
          <w:tab w:val="left" w:leader="dot" w:pos="1710"/>
        </w:tabs>
        <w:spacing w:after="100"/>
        <w:ind w:left="1886" w:hanging="1886"/>
        <w:rPr>
          <w:rFonts w:ascii="Arial" w:hAnsi="Arial" w:cs="Arial"/>
          <w:szCs w:val="24"/>
        </w:rPr>
      </w:pPr>
      <w:r w:rsidRPr="00562344">
        <w:rPr>
          <w:rFonts w:ascii="Arial" w:hAnsi="Arial" w:cs="Arial"/>
          <w:b/>
          <w:bCs/>
          <w:szCs w:val="24"/>
        </w:rPr>
        <w:t>EGLE</w:t>
      </w:r>
      <w:r>
        <w:tab/>
      </w:r>
      <w:r w:rsidRPr="2C1A31CA">
        <w:rPr>
          <w:rFonts w:ascii="Arial" w:hAnsi="Arial" w:cs="Arial"/>
          <w:szCs w:val="24"/>
        </w:rPr>
        <w:t>Michigan Department of Environment, Great Lakes, and Energy</w:t>
      </w:r>
    </w:p>
    <w:p w14:paraId="0F846194" w14:textId="2FD02C3A" w:rsidR="00BF4770" w:rsidRDefault="00BF4770" w:rsidP="00BF1E6A">
      <w:pPr>
        <w:tabs>
          <w:tab w:val="left" w:leader="dot" w:pos="1710"/>
        </w:tabs>
        <w:spacing w:after="100"/>
        <w:ind w:left="1886" w:right="-270" w:hanging="1886"/>
        <w:rPr>
          <w:rFonts w:ascii="Arial" w:hAnsi="Arial" w:cs="Arial"/>
          <w:szCs w:val="24"/>
        </w:rPr>
      </w:pPr>
      <w:r w:rsidRPr="00562344">
        <w:rPr>
          <w:rFonts w:ascii="Arial" w:hAnsi="Arial" w:cs="Arial"/>
          <w:b/>
          <w:bCs/>
          <w:szCs w:val="24"/>
        </w:rPr>
        <w:t>MiLEAP</w:t>
      </w:r>
      <w:r>
        <w:rPr>
          <w:rFonts w:ascii="Arial" w:hAnsi="Arial" w:cs="Arial"/>
          <w:szCs w:val="24"/>
        </w:rPr>
        <w:tab/>
        <w:t>Michigan Department of Lifelong Education, Advancement, and Potential</w:t>
      </w:r>
    </w:p>
    <w:p w14:paraId="7CB3AEE8" w14:textId="1F52D87D" w:rsidR="00DA4DAA" w:rsidRDefault="00DA4DAA" w:rsidP="00BF1E6A">
      <w:pPr>
        <w:tabs>
          <w:tab w:val="left" w:leader="dot" w:pos="1710"/>
        </w:tabs>
        <w:spacing w:after="100"/>
        <w:ind w:left="1886" w:hanging="1886"/>
        <w:rPr>
          <w:rFonts w:ascii="Arial" w:hAnsi="Arial" w:cs="Arial"/>
          <w:szCs w:val="24"/>
        </w:rPr>
      </w:pPr>
      <w:r w:rsidRPr="00562344">
        <w:rPr>
          <w:rFonts w:ascii="Arial" w:hAnsi="Arial" w:cs="Arial"/>
          <w:b/>
          <w:bCs/>
          <w:szCs w:val="24"/>
        </w:rPr>
        <w:t>mg/L</w:t>
      </w:r>
      <w:r>
        <w:tab/>
      </w:r>
      <w:r w:rsidRPr="2DAD6A4A">
        <w:rPr>
          <w:rFonts w:ascii="Arial" w:hAnsi="Arial" w:cs="Arial"/>
          <w:szCs w:val="24"/>
        </w:rPr>
        <w:t>Milligrams per lite</w:t>
      </w:r>
      <w:r>
        <w:rPr>
          <w:rFonts w:ascii="Arial" w:hAnsi="Arial" w:cs="Arial"/>
          <w:szCs w:val="24"/>
        </w:rPr>
        <w:t>r</w:t>
      </w:r>
      <w:r w:rsidRPr="2DAD6A4A">
        <w:rPr>
          <w:rFonts w:ascii="Arial" w:hAnsi="Arial" w:cs="Arial"/>
          <w:szCs w:val="24"/>
        </w:rPr>
        <w:t xml:space="preserve"> (lab sample measure, same as one </w:t>
      </w:r>
      <w:r>
        <w:rPr>
          <w:rFonts w:ascii="Arial" w:hAnsi="Arial" w:cs="Arial"/>
          <w:szCs w:val="24"/>
        </w:rPr>
        <w:t>part per million</w:t>
      </w:r>
      <w:r w:rsidRPr="2DAD6A4A">
        <w:rPr>
          <w:rFonts w:ascii="Arial" w:hAnsi="Arial" w:cs="Arial"/>
          <w:szCs w:val="24"/>
        </w:rPr>
        <w:t>)</w:t>
      </w:r>
    </w:p>
    <w:p w14:paraId="43BC1989" w14:textId="0FDC313E" w:rsidR="721AF31C" w:rsidRDefault="721AF31C" w:rsidP="00BF1E6A">
      <w:pPr>
        <w:tabs>
          <w:tab w:val="left" w:leader="dot" w:pos="1710"/>
        </w:tabs>
        <w:spacing w:after="100"/>
        <w:ind w:left="1886" w:hanging="1886"/>
        <w:rPr>
          <w:rFonts w:ascii="Arial" w:hAnsi="Arial" w:cs="Arial"/>
          <w:szCs w:val="24"/>
        </w:rPr>
      </w:pPr>
      <w:r w:rsidRPr="00562344">
        <w:rPr>
          <w:rFonts w:ascii="Arial" w:hAnsi="Arial" w:cs="Arial"/>
          <w:b/>
          <w:bCs/>
          <w:szCs w:val="24"/>
        </w:rPr>
        <w:t>NSF/ANSI</w:t>
      </w:r>
      <w:r w:rsidR="1492EBB3" w:rsidRPr="00562344">
        <w:rPr>
          <w:rFonts w:ascii="Arial" w:hAnsi="Arial" w:cs="Arial"/>
          <w:b/>
          <w:bCs/>
          <w:szCs w:val="24"/>
        </w:rPr>
        <w:t xml:space="preserve"> 42</w:t>
      </w:r>
      <w:r>
        <w:tab/>
      </w:r>
      <w:r w:rsidR="1492EBB3" w:rsidRPr="7442C073">
        <w:rPr>
          <w:rFonts w:ascii="Arial" w:hAnsi="Arial" w:cs="Arial"/>
          <w:szCs w:val="24"/>
        </w:rPr>
        <w:t>N</w:t>
      </w:r>
      <w:r w:rsidRPr="7442C073">
        <w:rPr>
          <w:rFonts w:ascii="Arial" w:hAnsi="Arial" w:cs="Arial"/>
          <w:szCs w:val="24"/>
        </w:rPr>
        <w:t>ational standard</w:t>
      </w:r>
      <w:r w:rsidR="3457C37D" w:rsidRPr="7442C073">
        <w:rPr>
          <w:rFonts w:ascii="Arial" w:hAnsi="Arial" w:cs="Arial"/>
          <w:szCs w:val="24"/>
        </w:rPr>
        <w:t xml:space="preserve"> for particulate removal</w:t>
      </w:r>
    </w:p>
    <w:p w14:paraId="25361A8D" w14:textId="70087391" w:rsidR="3457C37D" w:rsidRPr="00562344" w:rsidRDefault="3457C37D" w:rsidP="00BF1E6A">
      <w:pPr>
        <w:tabs>
          <w:tab w:val="left" w:leader="dot" w:pos="1710"/>
        </w:tabs>
        <w:spacing w:after="100"/>
        <w:ind w:left="1886" w:hanging="1886"/>
        <w:rPr>
          <w:rFonts w:ascii="Arial" w:hAnsi="Arial" w:cs="Arial"/>
          <w:szCs w:val="24"/>
        </w:rPr>
      </w:pPr>
      <w:r w:rsidRPr="00562344">
        <w:rPr>
          <w:rFonts w:ascii="Arial" w:hAnsi="Arial" w:cs="Arial"/>
          <w:b/>
          <w:bCs/>
          <w:szCs w:val="24"/>
        </w:rPr>
        <w:t>NSF/ANSI 53</w:t>
      </w:r>
      <w:r w:rsidRPr="00562344">
        <w:tab/>
      </w:r>
      <w:r w:rsidRPr="00562344">
        <w:rPr>
          <w:rFonts w:ascii="Arial" w:hAnsi="Arial" w:cs="Arial"/>
          <w:szCs w:val="24"/>
        </w:rPr>
        <w:t xml:space="preserve">National standard for lead reduction </w:t>
      </w:r>
      <w:r w:rsidR="00DA4DAA" w:rsidRPr="00562344">
        <w:rPr>
          <w:rFonts w:ascii="Arial" w:hAnsi="Arial" w:cs="Arial"/>
          <w:szCs w:val="24"/>
        </w:rPr>
        <w:t>(must specify for lead)</w:t>
      </w:r>
    </w:p>
    <w:p w14:paraId="6D972B42" w14:textId="4847FA5E" w:rsidR="00D23512" w:rsidRDefault="00D23512" w:rsidP="00BF1E6A">
      <w:pPr>
        <w:tabs>
          <w:tab w:val="left" w:leader="dot" w:pos="1710"/>
        </w:tabs>
        <w:spacing w:after="100"/>
        <w:ind w:left="1886" w:hanging="1886"/>
        <w:rPr>
          <w:rFonts w:ascii="Arial" w:hAnsi="Arial" w:cs="Arial"/>
          <w:szCs w:val="24"/>
        </w:rPr>
      </w:pPr>
      <w:r w:rsidRPr="00562344">
        <w:rPr>
          <w:rFonts w:ascii="Arial" w:hAnsi="Arial" w:cs="Arial"/>
          <w:b/>
          <w:bCs/>
          <w:szCs w:val="24"/>
        </w:rPr>
        <w:t>PN</w:t>
      </w:r>
      <w:r>
        <w:tab/>
      </w:r>
      <w:r w:rsidRPr="2C1A31CA">
        <w:rPr>
          <w:rFonts w:ascii="Arial" w:hAnsi="Arial" w:cs="Arial"/>
          <w:szCs w:val="24"/>
        </w:rPr>
        <w:t>Public Test Result Notification</w:t>
      </w:r>
    </w:p>
    <w:p w14:paraId="5B638640" w14:textId="0C5CCE04" w:rsidR="00D23512" w:rsidRDefault="00D23512" w:rsidP="00BF1E6A">
      <w:pPr>
        <w:tabs>
          <w:tab w:val="left" w:leader="dot" w:pos="1710"/>
        </w:tabs>
        <w:spacing w:after="100"/>
        <w:ind w:left="1886" w:hanging="1886"/>
        <w:rPr>
          <w:rFonts w:ascii="Arial" w:hAnsi="Arial" w:cs="Arial"/>
          <w:szCs w:val="24"/>
        </w:rPr>
      </w:pPr>
      <w:r w:rsidRPr="00562344">
        <w:rPr>
          <w:rFonts w:ascii="Arial" w:hAnsi="Arial" w:cs="Arial"/>
          <w:b/>
          <w:bCs/>
          <w:szCs w:val="24"/>
        </w:rPr>
        <w:t>POE</w:t>
      </w:r>
      <w:r>
        <w:tab/>
      </w:r>
      <w:r w:rsidRPr="2C1A31CA">
        <w:rPr>
          <w:rFonts w:ascii="Arial" w:hAnsi="Arial" w:cs="Arial"/>
          <w:szCs w:val="24"/>
        </w:rPr>
        <w:t>Point of Entry (location the water enters the building)</w:t>
      </w:r>
    </w:p>
    <w:p w14:paraId="14222815" w14:textId="5F5833C9" w:rsidR="00D23512" w:rsidRDefault="00D23512" w:rsidP="00BF1E6A">
      <w:pPr>
        <w:tabs>
          <w:tab w:val="left" w:leader="dot" w:pos="1710"/>
        </w:tabs>
        <w:spacing w:after="100"/>
        <w:ind w:left="1886" w:hanging="1886"/>
        <w:rPr>
          <w:rFonts w:ascii="Arial" w:hAnsi="Arial" w:cs="Arial"/>
          <w:szCs w:val="24"/>
        </w:rPr>
      </w:pPr>
      <w:r w:rsidRPr="00562344">
        <w:rPr>
          <w:rFonts w:ascii="Arial" w:hAnsi="Arial" w:cs="Arial"/>
          <w:b/>
          <w:bCs/>
          <w:szCs w:val="24"/>
        </w:rPr>
        <w:t>POU</w:t>
      </w:r>
      <w:r>
        <w:tab/>
      </w:r>
      <w:r w:rsidRPr="2C1A31CA">
        <w:rPr>
          <w:rFonts w:ascii="Arial" w:hAnsi="Arial" w:cs="Arial"/>
          <w:szCs w:val="24"/>
        </w:rPr>
        <w:t>Point of Use (the end of a faucet)</w:t>
      </w:r>
    </w:p>
    <w:p w14:paraId="3859BDEC" w14:textId="55C79909" w:rsidR="00DA4DAA" w:rsidRDefault="00DA4DAA" w:rsidP="00BF1E6A">
      <w:pPr>
        <w:tabs>
          <w:tab w:val="left" w:leader="dot" w:pos="1710"/>
        </w:tabs>
        <w:spacing w:after="100"/>
        <w:ind w:left="1886" w:hanging="1886"/>
        <w:rPr>
          <w:rFonts w:ascii="Arial" w:hAnsi="Arial" w:cs="Arial"/>
          <w:szCs w:val="24"/>
        </w:rPr>
      </w:pPr>
      <w:r w:rsidRPr="00562344">
        <w:rPr>
          <w:rFonts w:ascii="Arial" w:hAnsi="Arial" w:cs="Arial"/>
          <w:b/>
          <w:bCs/>
          <w:szCs w:val="24"/>
        </w:rPr>
        <w:t>ppb</w:t>
      </w:r>
      <w:r>
        <w:tab/>
      </w:r>
      <w:r w:rsidRPr="6D54F9F3">
        <w:rPr>
          <w:rFonts w:ascii="Arial" w:hAnsi="Arial" w:cs="Arial"/>
          <w:szCs w:val="24"/>
        </w:rPr>
        <w:t>Parts per billion (one part per billion of volume of a water sample)</w:t>
      </w:r>
    </w:p>
    <w:p w14:paraId="3CBC7BA2" w14:textId="6546C123" w:rsidR="00E47F5F" w:rsidRDefault="2FAA6957" w:rsidP="00BF1E6A">
      <w:pPr>
        <w:tabs>
          <w:tab w:val="left" w:leader="dot" w:pos="1710"/>
        </w:tabs>
        <w:spacing w:after="100"/>
        <w:ind w:left="1886" w:hanging="1886"/>
        <w:rPr>
          <w:rFonts w:ascii="Arial" w:hAnsi="Arial" w:cs="Arial"/>
          <w:szCs w:val="24"/>
        </w:rPr>
      </w:pPr>
      <w:r w:rsidRPr="00562344">
        <w:rPr>
          <w:rFonts w:ascii="Arial" w:hAnsi="Arial" w:cs="Arial"/>
          <w:b/>
          <w:bCs/>
          <w:szCs w:val="24"/>
        </w:rPr>
        <w:t>p</w:t>
      </w:r>
      <w:r w:rsidR="00E47F5F" w:rsidRPr="00562344">
        <w:rPr>
          <w:rFonts w:ascii="Arial" w:hAnsi="Arial" w:cs="Arial"/>
          <w:b/>
          <w:bCs/>
          <w:szCs w:val="24"/>
        </w:rPr>
        <w:t>pm</w:t>
      </w:r>
      <w:r w:rsidR="00E47F5F">
        <w:tab/>
      </w:r>
      <w:r w:rsidR="00E47F5F" w:rsidRPr="6D54F9F3">
        <w:rPr>
          <w:rFonts w:ascii="Arial" w:hAnsi="Arial" w:cs="Arial"/>
          <w:szCs w:val="24"/>
        </w:rPr>
        <w:t>Parts per million</w:t>
      </w:r>
      <w:r w:rsidR="001C7042" w:rsidRPr="6D54F9F3">
        <w:rPr>
          <w:rFonts w:ascii="Arial" w:hAnsi="Arial" w:cs="Arial"/>
          <w:szCs w:val="24"/>
        </w:rPr>
        <w:t xml:space="preserve"> (one part per million of volume of a water sample)</w:t>
      </w:r>
    </w:p>
    <w:p w14:paraId="56DD8761" w14:textId="0D063182" w:rsidR="00162F32" w:rsidRDefault="00162F32" w:rsidP="00BF1E6A">
      <w:pPr>
        <w:tabs>
          <w:tab w:val="left" w:leader="dot" w:pos="1710"/>
        </w:tabs>
        <w:spacing w:after="100"/>
        <w:ind w:left="1886" w:hanging="1886"/>
        <w:rPr>
          <w:rFonts w:ascii="Arial" w:hAnsi="Arial" w:cs="Arial"/>
          <w:szCs w:val="24"/>
        </w:rPr>
      </w:pPr>
      <w:r>
        <w:rPr>
          <w:rFonts w:ascii="Arial" w:hAnsi="Arial" w:cs="Arial"/>
          <w:b/>
          <w:bCs/>
          <w:szCs w:val="24"/>
        </w:rPr>
        <w:t>PWSID</w:t>
      </w:r>
      <w:r w:rsidRPr="00162F32">
        <w:rPr>
          <w:rFonts w:ascii="Arial" w:hAnsi="Arial" w:cs="Arial"/>
          <w:szCs w:val="24"/>
        </w:rPr>
        <w:tab/>
      </w:r>
      <w:r>
        <w:rPr>
          <w:rFonts w:ascii="Arial" w:hAnsi="Arial" w:cs="Arial"/>
          <w:szCs w:val="24"/>
        </w:rPr>
        <w:t>Public Water Supply ID</w:t>
      </w:r>
    </w:p>
    <w:p w14:paraId="2BBD93D0" w14:textId="4CF76C47" w:rsidR="00D23512" w:rsidRDefault="00D23512" w:rsidP="00BF1E6A">
      <w:pPr>
        <w:tabs>
          <w:tab w:val="left" w:leader="dot" w:pos="1710"/>
        </w:tabs>
        <w:spacing w:after="0"/>
        <w:ind w:left="1890" w:hanging="1890"/>
        <w:rPr>
          <w:rFonts w:ascii="Arial" w:hAnsi="Arial" w:cs="Arial"/>
          <w:szCs w:val="24"/>
        </w:rPr>
      </w:pPr>
      <w:r w:rsidRPr="00562344">
        <w:rPr>
          <w:rFonts w:ascii="Arial" w:hAnsi="Arial" w:cs="Arial"/>
          <w:b/>
          <w:bCs/>
          <w:szCs w:val="24"/>
        </w:rPr>
        <w:t>μg/L</w:t>
      </w:r>
      <w:r>
        <w:tab/>
      </w:r>
      <w:r w:rsidRPr="2C1A31CA">
        <w:rPr>
          <w:rFonts w:ascii="Arial" w:hAnsi="Arial" w:cs="Arial"/>
          <w:szCs w:val="24"/>
        </w:rPr>
        <w:t>Micrograms per liter (lab sample measure, same as one ppb)</w:t>
      </w:r>
    </w:p>
    <w:p w14:paraId="59EC9711" w14:textId="3F341F44" w:rsidR="2C1A31CA" w:rsidRDefault="2C1A31CA" w:rsidP="2C1A31CA">
      <w:pPr>
        <w:spacing w:after="0"/>
        <w:rPr>
          <w:rFonts w:ascii="Arial" w:hAnsi="Arial" w:cs="Arial"/>
          <w:szCs w:val="24"/>
        </w:rPr>
      </w:pPr>
    </w:p>
    <w:p w14:paraId="7C79C59F" w14:textId="77777777" w:rsidR="00D23512" w:rsidRPr="00562344" w:rsidRDefault="00D23512" w:rsidP="006446E5">
      <w:pPr>
        <w:pStyle w:val="Heading3"/>
        <w:spacing w:before="0" w:after="120"/>
      </w:pPr>
      <w:bookmarkStart w:id="8" w:name="_Toc165272840"/>
      <w:r w:rsidRPr="00562344">
        <w:t>Maintenance Categories:</w:t>
      </w:r>
      <w:bookmarkEnd w:id="8"/>
    </w:p>
    <w:p w14:paraId="76FA7D5B" w14:textId="77777777" w:rsidR="00D23512" w:rsidRDefault="00D23512" w:rsidP="006446E5">
      <w:pPr>
        <w:spacing w:after="120"/>
        <w:rPr>
          <w:rFonts w:ascii="Arial" w:hAnsi="Arial" w:cs="Arial"/>
          <w:szCs w:val="24"/>
        </w:rPr>
      </w:pPr>
      <w:r w:rsidRPr="00B41E7D">
        <w:rPr>
          <w:rFonts w:ascii="Arial" w:hAnsi="Arial" w:cs="Arial"/>
          <w:b/>
          <w:bCs/>
          <w:szCs w:val="24"/>
        </w:rPr>
        <w:t>Preventive Maintenance:</w:t>
      </w:r>
      <w:r>
        <w:rPr>
          <w:rFonts w:ascii="Arial" w:hAnsi="Arial" w:cs="Arial"/>
          <w:szCs w:val="24"/>
        </w:rPr>
        <w:t xml:space="preserve"> Planned and carried out on a regular basis to maintain and keep infrastructure in good condition.</w:t>
      </w:r>
    </w:p>
    <w:p w14:paraId="02A80F56" w14:textId="77777777" w:rsidR="00D23512" w:rsidRDefault="00D23512" w:rsidP="006446E5">
      <w:pPr>
        <w:spacing w:after="120"/>
        <w:rPr>
          <w:rFonts w:ascii="Arial" w:hAnsi="Arial" w:cs="Arial"/>
          <w:szCs w:val="24"/>
        </w:rPr>
      </w:pPr>
      <w:r w:rsidRPr="00B41E7D">
        <w:rPr>
          <w:rFonts w:ascii="Arial" w:hAnsi="Arial" w:cs="Arial"/>
          <w:b/>
          <w:bCs/>
          <w:szCs w:val="24"/>
        </w:rPr>
        <w:t>Corrective Maintenance:</w:t>
      </w:r>
      <w:r>
        <w:rPr>
          <w:rFonts w:ascii="Arial" w:hAnsi="Arial" w:cs="Arial"/>
          <w:szCs w:val="24"/>
        </w:rPr>
        <w:t xml:space="preserve"> Replacing or repairing something done incorrectly or needing change for improvement.</w:t>
      </w:r>
    </w:p>
    <w:p w14:paraId="046112B7" w14:textId="77777777" w:rsidR="00D23512" w:rsidRDefault="00D23512" w:rsidP="006446E5">
      <w:pPr>
        <w:spacing w:after="120"/>
        <w:rPr>
          <w:rFonts w:ascii="Arial" w:hAnsi="Arial" w:cs="Arial"/>
          <w:szCs w:val="24"/>
        </w:rPr>
      </w:pPr>
      <w:r w:rsidRPr="00B41E7D">
        <w:rPr>
          <w:rFonts w:ascii="Arial" w:hAnsi="Arial" w:cs="Arial"/>
          <w:b/>
          <w:bCs/>
          <w:szCs w:val="24"/>
        </w:rPr>
        <w:t>Emergency Maintenance:</w:t>
      </w:r>
      <w:r>
        <w:rPr>
          <w:rFonts w:ascii="Arial" w:hAnsi="Arial" w:cs="Arial"/>
          <w:szCs w:val="24"/>
        </w:rPr>
        <w:t xml:space="preserve"> Reaction to a crisis or public complaints normally due to failure, malfunction, or breakdown of plumbing/equipment.</w:t>
      </w:r>
    </w:p>
    <w:p w14:paraId="1B179A00" w14:textId="77777777" w:rsidR="00D23512" w:rsidRPr="00B41E7D" w:rsidRDefault="00D23512" w:rsidP="00D23512">
      <w:pPr>
        <w:spacing w:after="0"/>
        <w:rPr>
          <w:rFonts w:ascii="Arial" w:hAnsi="Arial" w:cs="Arial"/>
          <w:szCs w:val="24"/>
        </w:rPr>
      </w:pPr>
      <w:r w:rsidRPr="00B41E7D">
        <w:rPr>
          <w:rFonts w:ascii="Arial" w:hAnsi="Arial" w:cs="Arial"/>
          <w:b/>
          <w:bCs/>
          <w:szCs w:val="24"/>
        </w:rPr>
        <w:t>Periodic Maintenance:</w:t>
      </w:r>
      <w:r>
        <w:rPr>
          <w:rFonts w:ascii="Arial" w:hAnsi="Arial" w:cs="Arial"/>
          <w:szCs w:val="24"/>
        </w:rPr>
        <w:t xml:space="preserve"> Infrequent actions needed, for example biannual, once in five years, etc.</w:t>
      </w:r>
    </w:p>
    <w:p w14:paraId="79F28BE1" w14:textId="77777777" w:rsidR="00D23512" w:rsidRDefault="00D23512">
      <w:pPr>
        <w:rPr>
          <w:rFonts w:ascii="Arial" w:hAnsi="Arial" w:cs="Arial"/>
          <w:szCs w:val="24"/>
        </w:rPr>
        <w:sectPr w:rsidR="00D23512" w:rsidSect="000C2A7F">
          <w:headerReference w:type="default" r:id="rId14"/>
          <w:footerReference w:type="default" r:id="rId15"/>
          <w:footerReference w:type="first" r:id="rId16"/>
          <w:pgSz w:w="12240" w:h="15840"/>
          <w:pgMar w:top="1584" w:right="1296" w:bottom="1296" w:left="1296" w:header="720" w:footer="432" w:gutter="0"/>
          <w:cols w:space="720"/>
          <w:titlePg/>
          <w:docGrid w:linePitch="360"/>
        </w:sectPr>
      </w:pPr>
    </w:p>
    <w:p w14:paraId="7745297F" w14:textId="2EF1B7D8" w:rsidR="004D473C" w:rsidRPr="004D473C" w:rsidRDefault="004D473C" w:rsidP="00AC1400">
      <w:pPr>
        <w:pStyle w:val="Heading2"/>
      </w:pPr>
      <w:bookmarkStart w:id="11" w:name="_Toc165272841"/>
      <w:r w:rsidRPr="004D473C">
        <w:lastRenderedPageBreak/>
        <w:t xml:space="preserve">Roles </w:t>
      </w:r>
      <w:r w:rsidR="00484082">
        <w:t>and</w:t>
      </w:r>
      <w:r w:rsidRPr="004D473C">
        <w:t xml:space="preserve"> Responsibilities:</w:t>
      </w:r>
      <w:bookmarkEnd w:id="11"/>
    </w:p>
    <w:p w14:paraId="5221AB0C" w14:textId="5983B751" w:rsidR="006F703A" w:rsidRDefault="00540430" w:rsidP="00484082">
      <w:pPr>
        <w:rPr>
          <w:rFonts w:ascii="Arial" w:hAnsi="Arial" w:cs="Arial"/>
          <w:szCs w:val="24"/>
        </w:rPr>
      </w:pPr>
      <w:r w:rsidRPr="24FD0EE9">
        <w:rPr>
          <w:rFonts w:ascii="Arial" w:hAnsi="Arial" w:cs="Arial"/>
          <w:szCs w:val="24"/>
        </w:rPr>
        <w:t xml:space="preserve">List the names of the staff or </w:t>
      </w:r>
      <w:r w:rsidR="00484082">
        <w:rPr>
          <w:rFonts w:ascii="Arial" w:hAnsi="Arial" w:cs="Arial"/>
          <w:szCs w:val="24"/>
        </w:rPr>
        <w:t>third-</w:t>
      </w:r>
      <w:r w:rsidRPr="24FD0EE9">
        <w:rPr>
          <w:rFonts w:ascii="Arial" w:hAnsi="Arial" w:cs="Arial"/>
          <w:szCs w:val="24"/>
        </w:rPr>
        <w:t xml:space="preserve">party contractors who play a role or have responsibilities for following and executing the </w:t>
      </w:r>
      <w:r w:rsidR="00C44C94">
        <w:rPr>
          <w:rFonts w:ascii="Arial" w:hAnsi="Arial" w:cs="Arial"/>
          <w:szCs w:val="24"/>
        </w:rPr>
        <w:t>DWMP</w:t>
      </w:r>
      <w:r w:rsidRPr="24FD0EE9">
        <w:rPr>
          <w:rFonts w:ascii="Arial" w:hAnsi="Arial" w:cs="Arial"/>
          <w:szCs w:val="24"/>
        </w:rPr>
        <w:t>.</w:t>
      </w:r>
      <w:r w:rsidR="6011AE4C" w:rsidRPr="24FD0EE9">
        <w:rPr>
          <w:rFonts w:ascii="Arial" w:hAnsi="Arial" w:cs="Arial"/>
          <w:szCs w:val="24"/>
        </w:rPr>
        <w:t xml:space="preserve"> May include contacts for filter</w:t>
      </w:r>
      <w:r w:rsidR="00790C69">
        <w:rPr>
          <w:rFonts w:ascii="Arial" w:hAnsi="Arial" w:cs="Arial"/>
          <w:szCs w:val="24"/>
        </w:rPr>
        <w:t>s, filtered pitchers</w:t>
      </w:r>
      <w:r w:rsidR="00DF4F9D">
        <w:rPr>
          <w:rFonts w:ascii="Arial" w:hAnsi="Arial" w:cs="Arial"/>
          <w:szCs w:val="24"/>
        </w:rPr>
        <w:t>, filtered</w:t>
      </w:r>
      <w:r w:rsidR="6011AE4C" w:rsidRPr="24FD0EE9">
        <w:rPr>
          <w:rFonts w:ascii="Arial" w:hAnsi="Arial" w:cs="Arial"/>
          <w:szCs w:val="24"/>
        </w:rPr>
        <w:t xml:space="preserve"> bottle fill station manufacturers/distributors</w:t>
      </w:r>
      <w:r w:rsidR="00790C69">
        <w:rPr>
          <w:rFonts w:ascii="Arial" w:hAnsi="Arial" w:cs="Arial"/>
          <w:szCs w:val="24"/>
        </w:rPr>
        <w:t>,</w:t>
      </w:r>
      <w:r w:rsidR="00DF4F9D">
        <w:rPr>
          <w:rFonts w:ascii="Arial" w:hAnsi="Arial" w:cs="Arial"/>
          <w:szCs w:val="24"/>
        </w:rPr>
        <w:t xml:space="preserve"> and water delivery services</w:t>
      </w:r>
      <w:r w:rsidR="6011AE4C" w:rsidRPr="24FD0EE9">
        <w:rPr>
          <w:rFonts w:ascii="Arial" w:hAnsi="Arial" w:cs="Arial"/>
          <w:szCs w:val="24"/>
        </w:rPr>
        <w:t xml:space="preserve">. </w:t>
      </w:r>
    </w:p>
    <w:tbl>
      <w:tblPr>
        <w:tblStyle w:val="GridTable2-Accent1"/>
        <w:tblW w:w="13680" w:type="dxa"/>
        <w:tblCellMar>
          <w:top w:w="101" w:type="dxa"/>
          <w:bottom w:w="101" w:type="dxa"/>
        </w:tblCellMar>
        <w:tblLook w:val="06A0" w:firstRow="1" w:lastRow="0" w:firstColumn="1" w:lastColumn="0" w:noHBand="1" w:noVBand="1"/>
      </w:tblPr>
      <w:tblGrid>
        <w:gridCol w:w="2610"/>
        <w:gridCol w:w="2520"/>
        <w:gridCol w:w="1890"/>
        <w:gridCol w:w="2970"/>
        <w:gridCol w:w="3690"/>
      </w:tblGrid>
      <w:tr w:rsidR="00656CCB" w14:paraId="1034FF2B" w14:textId="286F3896" w:rsidTr="00834A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bottom w:val="single" w:sz="18" w:space="0" w:color="3C6069" w:themeColor="accent1" w:themeShade="BF"/>
            </w:tcBorders>
            <w:vAlign w:val="center"/>
          </w:tcPr>
          <w:p w14:paraId="63575564" w14:textId="5FC081DC" w:rsidR="00656CCB" w:rsidRPr="00BF6B27" w:rsidRDefault="00656CCB" w:rsidP="00AC1400">
            <w:pPr>
              <w:spacing w:after="0"/>
              <w:jc w:val="center"/>
              <w:rPr>
                <w:rFonts w:ascii="Arial" w:hAnsi="Arial" w:cs="Arial"/>
                <w:b w:val="0"/>
                <w:bCs w:val="0"/>
                <w:szCs w:val="24"/>
              </w:rPr>
            </w:pPr>
            <w:r w:rsidRPr="00BF6B27">
              <w:rPr>
                <w:rFonts w:ascii="Arial" w:hAnsi="Arial" w:cs="Arial"/>
                <w:szCs w:val="24"/>
              </w:rPr>
              <w:t>Person’s Name</w:t>
            </w:r>
          </w:p>
        </w:tc>
        <w:tc>
          <w:tcPr>
            <w:tcW w:w="2520" w:type="dxa"/>
            <w:tcBorders>
              <w:bottom w:val="single" w:sz="18" w:space="0" w:color="3C6069" w:themeColor="accent1" w:themeShade="BF"/>
            </w:tcBorders>
            <w:vAlign w:val="center"/>
          </w:tcPr>
          <w:p w14:paraId="2873D19E" w14:textId="0C267FE3" w:rsidR="00656CCB" w:rsidRPr="00BF6B27" w:rsidRDefault="00656CCB" w:rsidP="00AC1400">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4"/>
              </w:rPr>
            </w:pPr>
            <w:r w:rsidRPr="00BF6B27">
              <w:rPr>
                <w:rFonts w:ascii="Arial" w:hAnsi="Arial" w:cs="Arial"/>
                <w:szCs w:val="24"/>
              </w:rPr>
              <w:t>Title or Company</w:t>
            </w:r>
          </w:p>
        </w:tc>
        <w:tc>
          <w:tcPr>
            <w:tcW w:w="1890" w:type="dxa"/>
            <w:tcBorders>
              <w:bottom w:val="single" w:sz="18" w:space="0" w:color="3C6069" w:themeColor="accent1" w:themeShade="BF"/>
            </w:tcBorders>
            <w:vAlign w:val="center"/>
          </w:tcPr>
          <w:p w14:paraId="7E3D70A3" w14:textId="0FFAEDF7" w:rsidR="00656CCB" w:rsidRPr="00BF6B27" w:rsidRDefault="00656CCB" w:rsidP="00AC1400">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4"/>
              </w:rPr>
            </w:pPr>
            <w:r w:rsidRPr="00BF6B27">
              <w:rPr>
                <w:rFonts w:ascii="Arial" w:hAnsi="Arial" w:cs="Arial"/>
                <w:szCs w:val="24"/>
              </w:rPr>
              <w:t>Phone Number</w:t>
            </w:r>
          </w:p>
        </w:tc>
        <w:tc>
          <w:tcPr>
            <w:tcW w:w="2970" w:type="dxa"/>
            <w:tcBorders>
              <w:bottom w:val="single" w:sz="18" w:space="0" w:color="3C6069" w:themeColor="accent1" w:themeShade="BF"/>
            </w:tcBorders>
            <w:vAlign w:val="center"/>
          </w:tcPr>
          <w:p w14:paraId="1617200B" w14:textId="5BC7D2BF" w:rsidR="00656CCB" w:rsidRPr="00BF6B27" w:rsidRDefault="00656CCB" w:rsidP="00AC1400">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4"/>
              </w:rPr>
            </w:pPr>
            <w:r w:rsidRPr="00BF6B27">
              <w:rPr>
                <w:rFonts w:ascii="Arial" w:hAnsi="Arial" w:cs="Arial"/>
                <w:szCs w:val="24"/>
              </w:rPr>
              <w:t>Email Address</w:t>
            </w:r>
          </w:p>
        </w:tc>
        <w:tc>
          <w:tcPr>
            <w:tcW w:w="3690" w:type="dxa"/>
            <w:tcBorders>
              <w:bottom w:val="single" w:sz="18" w:space="0" w:color="3C6069" w:themeColor="accent1" w:themeShade="BF"/>
            </w:tcBorders>
            <w:vAlign w:val="center"/>
          </w:tcPr>
          <w:p w14:paraId="4DDA8C56" w14:textId="5DBA1F27" w:rsidR="00656CCB" w:rsidRPr="00BF6B27" w:rsidRDefault="00656CCB" w:rsidP="00AC1400">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4"/>
              </w:rPr>
            </w:pPr>
            <w:r w:rsidRPr="00BF6B27">
              <w:rPr>
                <w:rFonts w:ascii="Arial" w:hAnsi="Arial" w:cs="Arial"/>
                <w:szCs w:val="24"/>
              </w:rPr>
              <w:t>Role or Responsibility</w:t>
            </w:r>
          </w:p>
        </w:tc>
      </w:tr>
      <w:tr w:rsidR="00656CCB" w14:paraId="0D35A2EB" w14:textId="37DA3AAE" w:rsidTr="00834A20">
        <w:tc>
          <w:tcPr>
            <w:cnfStyle w:val="001000000000" w:firstRow="0" w:lastRow="0" w:firstColumn="1" w:lastColumn="0" w:oddVBand="0" w:evenVBand="0" w:oddHBand="0" w:evenHBand="0" w:firstRowFirstColumn="0" w:firstRowLastColumn="0" w:lastRowFirstColumn="0" w:lastRowLastColumn="0"/>
            <w:tcW w:w="2610" w:type="dxa"/>
            <w:tcBorders>
              <w:top w:val="single" w:sz="18" w:space="0" w:color="3C6069" w:themeColor="accent1" w:themeShade="BF"/>
            </w:tcBorders>
            <w:vAlign w:val="center"/>
          </w:tcPr>
          <w:p w14:paraId="5C2DDECC" w14:textId="0F12A665" w:rsidR="00656CCB" w:rsidRDefault="00834A20" w:rsidP="00834A20">
            <w:pPr>
              <w:spacing w:after="0"/>
              <w:rPr>
                <w:rFonts w:ascii="Arial" w:hAnsi="Arial" w:cs="Arial"/>
                <w:szCs w:val="24"/>
              </w:rPr>
            </w:pPr>
            <w:r>
              <w:rPr>
                <w:rFonts w:ascii="Arial" w:hAnsi="Arial" w:cs="Arial"/>
                <w:szCs w:val="24"/>
              </w:rPr>
              <w:fldChar w:fldCharType="begin">
                <w:ffData>
                  <w:name w:val="Text4"/>
                  <w:enabled/>
                  <w:calcOnExit w:val="0"/>
                  <w:textInput/>
                </w:ffData>
              </w:fldChar>
            </w:r>
            <w:bookmarkStart w:id="12" w:name="Text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
          </w:p>
        </w:tc>
        <w:tc>
          <w:tcPr>
            <w:tcW w:w="2520" w:type="dxa"/>
            <w:tcBorders>
              <w:top w:val="single" w:sz="18" w:space="0" w:color="3C6069" w:themeColor="accent1" w:themeShade="BF"/>
            </w:tcBorders>
            <w:vAlign w:val="center"/>
          </w:tcPr>
          <w:p w14:paraId="66C93191" w14:textId="2F9D4C50"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5"/>
                  <w:enabled/>
                  <w:calcOnExit w:val="0"/>
                  <w:textInput/>
                </w:ffData>
              </w:fldChar>
            </w:r>
            <w:bookmarkStart w:id="13" w:name="Text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
          </w:p>
        </w:tc>
        <w:tc>
          <w:tcPr>
            <w:tcW w:w="1890" w:type="dxa"/>
            <w:tcBorders>
              <w:top w:val="single" w:sz="18" w:space="0" w:color="3C6069" w:themeColor="accent1" w:themeShade="BF"/>
            </w:tcBorders>
            <w:vAlign w:val="center"/>
          </w:tcPr>
          <w:p w14:paraId="4F7F7260" w14:textId="1F349283"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6"/>
                  <w:enabled/>
                  <w:calcOnExit w:val="0"/>
                  <w:textInput/>
                </w:ffData>
              </w:fldChar>
            </w:r>
            <w:bookmarkStart w:id="14" w:name="Text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
          </w:p>
        </w:tc>
        <w:tc>
          <w:tcPr>
            <w:tcW w:w="2970" w:type="dxa"/>
            <w:tcBorders>
              <w:top w:val="single" w:sz="18" w:space="0" w:color="3C6069" w:themeColor="accent1" w:themeShade="BF"/>
            </w:tcBorders>
            <w:vAlign w:val="center"/>
          </w:tcPr>
          <w:p w14:paraId="67539986" w14:textId="149139C8"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7"/>
                  <w:enabled/>
                  <w:calcOnExit w:val="0"/>
                  <w:textInput/>
                </w:ffData>
              </w:fldChar>
            </w:r>
            <w:bookmarkStart w:id="15" w:name="Text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
          </w:p>
        </w:tc>
        <w:tc>
          <w:tcPr>
            <w:tcW w:w="3690" w:type="dxa"/>
            <w:tcBorders>
              <w:top w:val="single" w:sz="18" w:space="0" w:color="3C6069" w:themeColor="accent1" w:themeShade="BF"/>
            </w:tcBorders>
            <w:vAlign w:val="center"/>
          </w:tcPr>
          <w:p w14:paraId="4A09F888" w14:textId="09EF7B6B"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8"/>
                  <w:enabled/>
                  <w:calcOnExit w:val="0"/>
                  <w:textInput/>
                </w:ffData>
              </w:fldChar>
            </w:r>
            <w:bookmarkStart w:id="16" w:name="Text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
          </w:p>
        </w:tc>
      </w:tr>
      <w:tr w:rsidR="00656CCB" w14:paraId="0D44C4E2" w14:textId="4C691D5D"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5DB7C0CD" w14:textId="54FD1A94" w:rsidR="00656CCB" w:rsidRDefault="00834A20" w:rsidP="00834A20">
            <w:pPr>
              <w:spacing w:after="0"/>
              <w:rPr>
                <w:rFonts w:ascii="Arial" w:hAnsi="Arial" w:cs="Arial"/>
                <w:szCs w:val="24"/>
              </w:rPr>
            </w:pPr>
            <w:r>
              <w:rPr>
                <w:rFonts w:ascii="Arial" w:hAnsi="Arial" w:cs="Arial"/>
                <w:szCs w:val="24"/>
              </w:rPr>
              <w:fldChar w:fldCharType="begin">
                <w:ffData>
                  <w:name w:val="Text9"/>
                  <w:enabled/>
                  <w:calcOnExit w:val="0"/>
                  <w:textInput/>
                </w:ffData>
              </w:fldChar>
            </w:r>
            <w:bookmarkStart w:id="17" w:name="Text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
          </w:p>
        </w:tc>
        <w:tc>
          <w:tcPr>
            <w:tcW w:w="2520" w:type="dxa"/>
            <w:vAlign w:val="center"/>
          </w:tcPr>
          <w:p w14:paraId="6D6C517C" w14:textId="18ECE245"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0"/>
                  <w:enabled/>
                  <w:calcOnExit w:val="0"/>
                  <w:textInput/>
                </w:ffData>
              </w:fldChar>
            </w:r>
            <w:bookmarkStart w:id="18" w:name="Text1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
          </w:p>
        </w:tc>
        <w:tc>
          <w:tcPr>
            <w:tcW w:w="1890" w:type="dxa"/>
            <w:vAlign w:val="center"/>
          </w:tcPr>
          <w:p w14:paraId="6F7EFA28" w14:textId="2ACF10B0"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1"/>
                  <w:enabled/>
                  <w:calcOnExit w:val="0"/>
                  <w:textInput/>
                </w:ffData>
              </w:fldChar>
            </w:r>
            <w:bookmarkStart w:id="19" w:name="Text1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
          </w:p>
        </w:tc>
        <w:tc>
          <w:tcPr>
            <w:tcW w:w="2970" w:type="dxa"/>
            <w:vAlign w:val="center"/>
          </w:tcPr>
          <w:p w14:paraId="754FB0F6" w14:textId="3357B89A"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2"/>
                  <w:enabled/>
                  <w:calcOnExit w:val="0"/>
                  <w:textInput/>
                </w:ffData>
              </w:fldChar>
            </w:r>
            <w:bookmarkStart w:id="20" w:name="Text1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0"/>
          </w:p>
        </w:tc>
        <w:tc>
          <w:tcPr>
            <w:tcW w:w="3690" w:type="dxa"/>
            <w:vAlign w:val="center"/>
          </w:tcPr>
          <w:p w14:paraId="779851F2" w14:textId="1389801A"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3"/>
                  <w:enabled/>
                  <w:calcOnExit w:val="0"/>
                  <w:textInput/>
                </w:ffData>
              </w:fldChar>
            </w:r>
            <w:bookmarkStart w:id="21" w:name="Text1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1"/>
          </w:p>
        </w:tc>
      </w:tr>
      <w:tr w:rsidR="00656CCB" w14:paraId="308C0364" w14:textId="28E7E6C6"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2241BACA" w14:textId="0475F9EC" w:rsidR="00656CCB" w:rsidRDefault="00834A20" w:rsidP="00834A20">
            <w:pPr>
              <w:spacing w:after="0"/>
              <w:rPr>
                <w:rFonts w:ascii="Arial" w:hAnsi="Arial" w:cs="Arial"/>
                <w:szCs w:val="24"/>
              </w:rPr>
            </w:pPr>
            <w:r>
              <w:rPr>
                <w:rFonts w:ascii="Arial" w:hAnsi="Arial" w:cs="Arial"/>
                <w:szCs w:val="24"/>
              </w:rPr>
              <w:fldChar w:fldCharType="begin">
                <w:ffData>
                  <w:name w:val="Text14"/>
                  <w:enabled/>
                  <w:calcOnExit w:val="0"/>
                  <w:textInput/>
                </w:ffData>
              </w:fldChar>
            </w:r>
            <w:bookmarkStart w:id="22" w:name="Text1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2"/>
          </w:p>
        </w:tc>
        <w:tc>
          <w:tcPr>
            <w:tcW w:w="2520" w:type="dxa"/>
            <w:vAlign w:val="center"/>
          </w:tcPr>
          <w:p w14:paraId="4EA7A30F" w14:textId="7E14423E"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5"/>
                  <w:enabled/>
                  <w:calcOnExit w:val="0"/>
                  <w:textInput/>
                </w:ffData>
              </w:fldChar>
            </w:r>
            <w:bookmarkStart w:id="23" w:name="Text1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3"/>
          </w:p>
        </w:tc>
        <w:tc>
          <w:tcPr>
            <w:tcW w:w="1890" w:type="dxa"/>
            <w:vAlign w:val="center"/>
          </w:tcPr>
          <w:p w14:paraId="102761D3" w14:textId="7E66FF66"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6"/>
                  <w:enabled/>
                  <w:calcOnExit w:val="0"/>
                  <w:textInput/>
                </w:ffData>
              </w:fldChar>
            </w:r>
            <w:bookmarkStart w:id="24" w:name="Text1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4"/>
          </w:p>
        </w:tc>
        <w:tc>
          <w:tcPr>
            <w:tcW w:w="2970" w:type="dxa"/>
            <w:vAlign w:val="center"/>
          </w:tcPr>
          <w:p w14:paraId="51E09A4B" w14:textId="3BD89C27"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7"/>
                  <w:enabled/>
                  <w:calcOnExit w:val="0"/>
                  <w:textInput/>
                </w:ffData>
              </w:fldChar>
            </w:r>
            <w:bookmarkStart w:id="25" w:name="Text1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5"/>
          </w:p>
        </w:tc>
        <w:tc>
          <w:tcPr>
            <w:tcW w:w="3690" w:type="dxa"/>
            <w:vAlign w:val="center"/>
          </w:tcPr>
          <w:p w14:paraId="638CFAE4" w14:textId="0CD27DC9"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18"/>
                  <w:enabled/>
                  <w:calcOnExit w:val="0"/>
                  <w:textInput/>
                </w:ffData>
              </w:fldChar>
            </w:r>
            <w:bookmarkStart w:id="26" w:name="Text1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6"/>
          </w:p>
        </w:tc>
      </w:tr>
      <w:tr w:rsidR="00656CCB" w14:paraId="6A44A97B" w14:textId="3FC78321"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066AEC7F" w14:textId="3CA7C8F3" w:rsidR="00656CCB" w:rsidRDefault="00834A20" w:rsidP="00834A20">
            <w:pPr>
              <w:spacing w:after="0"/>
              <w:rPr>
                <w:rFonts w:ascii="Arial" w:hAnsi="Arial" w:cs="Arial"/>
                <w:szCs w:val="24"/>
              </w:rPr>
            </w:pPr>
            <w:r>
              <w:rPr>
                <w:rFonts w:ascii="Arial" w:hAnsi="Arial" w:cs="Arial"/>
                <w:szCs w:val="24"/>
              </w:rPr>
              <w:fldChar w:fldCharType="begin">
                <w:ffData>
                  <w:name w:val="Text19"/>
                  <w:enabled/>
                  <w:calcOnExit w:val="0"/>
                  <w:textInput/>
                </w:ffData>
              </w:fldChar>
            </w:r>
            <w:bookmarkStart w:id="27" w:name="Text1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7"/>
          </w:p>
        </w:tc>
        <w:tc>
          <w:tcPr>
            <w:tcW w:w="2520" w:type="dxa"/>
            <w:vAlign w:val="center"/>
          </w:tcPr>
          <w:p w14:paraId="4EFF7D75" w14:textId="135A2644"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0"/>
                  <w:enabled/>
                  <w:calcOnExit w:val="0"/>
                  <w:textInput/>
                </w:ffData>
              </w:fldChar>
            </w:r>
            <w:bookmarkStart w:id="28" w:name="Text2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8"/>
          </w:p>
        </w:tc>
        <w:tc>
          <w:tcPr>
            <w:tcW w:w="1890" w:type="dxa"/>
            <w:vAlign w:val="center"/>
          </w:tcPr>
          <w:p w14:paraId="3A7CC99F" w14:textId="7F7F5BC7"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1"/>
                  <w:enabled/>
                  <w:calcOnExit w:val="0"/>
                  <w:textInput/>
                </w:ffData>
              </w:fldChar>
            </w:r>
            <w:bookmarkStart w:id="29" w:name="Text2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9"/>
          </w:p>
        </w:tc>
        <w:tc>
          <w:tcPr>
            <w:tcW w:w="2970" w:type="dxa"/>
            <w:vAlign w:val="center"/>
          </w:tcPr>
          <w:p w14:paraId="604FA39D" w14:textId="6A3D8306"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2"/>
                  <w:enabled/>
                  <w:calcOnExit w:val="0"/>
                  <w:textInput/>
                </w:ffData>
              </w:fldChar>
            </w:r>
            <w:bookmarkStart w:id="30" w:name="Text2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0"/>
          </w:p>
        </w:tc>
        <w:tc>
          <w:tcPr>
            <w:tcW w:w="3690" w:type="dxa"/>
            <w:vAlign w:val="center"/>
          </w:tcPr>
          <w:p w14:paraId="63FE6705" w14:textId="5AC24486"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3"/>
                  <w:enabled/>
                  <w:calcOnExit w:val="0"/>
                  <w:textInput/>
                </w:ffData>
              </w:fldChar>
            </w:r>
            <w:bookmarkStart w:id="31" w:name="Text2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1"/>
          </w:p>
        </w:tc>
      </w:tr>
      <w:tr w:rsidR="00656CCB" w14:paraId="70653283" w14:textId="6E4761D5"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78FD7914" w14:textId="70397315" w:rsidR="00656CCB" w:rsidRDefault="00834A20" w:rsidP="00834A20">
            <w:pPr>
              <w:spacing w:after="0"/>
              <w:rPr>
                <w:rFonts w:ascii="Arial" w:hAnsi="Arial" w:cs="Arial"/>
                <w:szCs w:val="24"/>
              </w:rPr>
            </w:pPr>
            <w:r>
              <w:rPr>
                <w:rFonts w:ascii="Arial" w:hAnsi="Arial" w:cs="Arial"/>
                <w:szCs w:val="24"/>
              </w:rPr>
              <w:fldChar w:fldCharType="begin">
                <w:ffData>
                  <w:name w:val="Text24"/>
                  <w:enabled/>
                  <w:calcOnExit w:val="0"/>
                  <w:textInput/>
                </w:ffData>
              </w:fldChar>
            </w:r>
            <w:bookmarkStart w:id="32" w:name="Text2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2"/>
          </w:p>
        </w:tc>
        <w:tc>
          <w:tcPr>
            <w:tcW w:w="2520" w:type="dxa"/>
            <w:vAlign w:val="center"/>
          </w:tcPr>
          <w:p w14:paraId="2F1AE8DB" w14:textId="6F0A34C0"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5"/>
                  <w:enabled/>
                  <w:calcOnExit w:val="0"/>
                  <w:textInput/>
                </w:ffData>
              </w:fldChar>
            </w:r>
            <w:bookmarkStart w:id="33" w:name="Text2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3"/>
          </w:p>
        </w:tc>
        <w:tc>
          <w:tcPr>
            <w:tcW w:w="1890" w:type="dxa"/>
            <w:vAlign w:val="center"/>
          </w:tcPr>
          <w:p w14:paraId="3663E550" w14:textId="5649669F"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6"/>
                  <w:enabled/>
                  <w:calcOnExit w:val="0"/>
                  <w:textInput/>
                </w:ffData>
              </w:fldChar>
            </w:r>
            <w:bookmarkStart w:id="34" w:name="Text2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4"/>
          </w:p>
        </w:tc>
        <w:tc>
          <w:tcPr>
            <w:tcW w:w="2970" w:type="dxa"/>
            <w:vAlign w:val="center"/>
          </w:tcPr>
          <w:p w14:paraId="3160FA0A" w14:textId="152DD00D"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7"/>
                  <w:enabled/>
                  <w:calcOnExit w:val="0"/>
                  <w:textInput/>
                </w:ffData>
              </w:fldChar>
            </w:r>
            <w:bookmarkStart w:id="35" w:name="Text2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5"/>
          </w:p>
        </w:tc>
        <w:tc>
          <w:tcPr>
            <w:tcW w:w="3690" w:type="dxa"/>
            <w:vAlign w:val="center"/>
          </w:tcPr>
          <w:p w14:paraId="43810E48" w14:textId="27F256B0" w:rsidR="00656CCB"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28"/>
                  <w:enabled/>
                  <w:calcOnExit w:val="0"/>
                  <w:textInput/>
                </w:ffData>
              </w:fldChar>
            </w:r>
            <w:bookmarkStart w:id="36" w:name="Text2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6"/>
          </w:p>
        </w:tc>
      </w:tr>
      <w:tr w:rsidR="008209C9" w14:paraId="7848F8CC" w14:textId="77777777"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3C742B3F" w14:textId="0F9EAD00" w:rsidR="008209C9" w:rsidRDefault="00834A20" w:rsidP="00834A20">
            <w:pPr>
              <w:spacing w:after="0"/>
              <w:rPr>
                <w:rFonts w:ascii="Arial" w:hAnsi="Arial" w:cs="Arial"/>
                <w:szCs w:val="24"/>
              </w:rPr>
            </w:pPr>
            <w:r>
              <w:rPr>
                <w:rFonts w:ascii="Arial" w:hAnsi="Arial" w:cs="Arial"/>
                <w:szCs w:val="24"/>
              </w:rPr>
              <w:fldChar w:fldCharType="begin">
                <w:ffData>
                  <w:name w:val="Text29"/>
                  <w:enabled/>
                  <w:calcOnExit w:val="0"/>
                  <w:textInput/>
                </w:ffData>
              </w:fldChar>
            </w:r>
            <w:bookmarkStart w:id="37" w:name="Text2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7"/>
          </w:p>
        </w:tc>
        <w:tc>
          <w:tcPr>
            <w:tcW w:w="2520" w:type="dxa"/>
            <w:vAlign w:val="center"/>
          </w:tcPr>
          <w:p w14:paraId="4FABDA24" w14:textId="12B6BE2E"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0"/>
                  <w:enabled/>
                  <w:calcOnExit w:val="0"/>
                  <w:textInput/>
                </w:ffData>
              </w:fldChar>
            </w:r>
            <w:bookmarkStart w:id="38" w:name="Text3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8"/>
          </w:p>
        </w:tc>
        <w:tc>
          <w:tcPr>
            <w:tcW w:w="1890" w:type="dxa"/>
            <w:vAlign w:val="center"/>
          </w:tcPr>
          <w:p w14:paraId="0EDC7125" w14:textId="69F7F6CC"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1"/>
                  <w:enabled/>
                  <w:calcOnExit w:val="0"/>
                  <w:textInput/>
                </w:ffData>
              </w:fldChar>
            </w:r>
            <w:bookmarkStart w:id="39" w:name="Text3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9"/>
          </w:p>
        </w:tc>
        <w:tc>
          <w:tcPr>
            <w:tcW w:w="2970" w:type="dxa"/>
            <w:vAlign w:val="center"/>
          </w:tcPr>
          <w:p w14:paraId="39ED58A8" w14:textId="55ABAAE5"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2"/>
                  <w:enabled/>
                  <w:calcOnExit w:val="0"/>
                  <w:textInput/>
                </w:ffData>
              </w:fldChar>
            </w:r>
            <w:bookmarkStart w:id="40" w:name="Text3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0"/>
          </w:p>
        </w:tc>
        <w:tc>
          <w:tcPr>
            <w:tcW w:w="3690" w:type="dxa"/>
            <w:vAlign w:val="center"/>
          </w:tcPr>
          <w:p w14:paraId="616EF20E" w14:textId="14E4E8B9"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3"/>
                  <w:enabled/>
                  <w:calcOnExit w:val="0"/>
                  <w:textInput/>
                </w:ffData>
              </w:fldChar>
            </w:r>
            <w:bookmarkStart w:id="41" w:name="Text3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1"/>
          </w:p>
        </w:tc>
      </w:tr>
      <w:tr w:rsidR="008209C9" w14:paraId="28FB1396" w14:textId="77777777"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227D91AA" w14:textId="10866131" w:rsidR="008209C9" w:rsidRDefault="00834A20" w:rsidP="00834A20">
            <w:pPr>
              <w:spacing w:after="0"/>
              <w:rPr>
                <w:rFonts w:ascii="Arial" w:hAnsi="Arial" w:cs="Arial"/>
                <w:szCs w:val="24"/>
              </w:rPr>
            </w:pPr>
            <w:r>
              <w:rPr>
                <w:rFonts w:ascii="Arial" w:hAnsi="Arial" w:cs="Arial"/>
                <w:szCs w:val="24"/>
              </w:rPr>
              <w:fldChar w:fldCharType="begin">
                <w:ffData>
                  <w:name w:val="Text34"/>
                  <w:enabled/>
                  <w:calcOnExit w:val="0"/>
                  <w:textInput/>
                </w:ffData>
              </w:fldChar>
            </w:r>
            <w:bookmarkStart w:id="42" w:name="Text3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2"/>
          </w:p>
        </w:tc>
        <w:tc>
          <w:tcPr>
            <w:tcW w:w="2520" w:type="dxa"/>
            <w:vAlign w:val="center"/>
          </w:tcPr>
          <w:p w14:paraId="4649DB6F" w14:textId="541713F8"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5"/>
                  <w:enabled/>
                  <w:calcOnExit w:val="0"/>
                  <w:textInput/>
                </w:ffData>
              </w:fldChar>
            </w:r>
            <w:bookmarkStart w:id="43" w:name="Text3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3"/>
          </w:p>
        </w:tc>
        <w:tc>
          <w:tcPr>
            <w:tcW w:w="1890" w:type="dxa"/>
            <w:vAlign w:val="center"/>
          </w:tcPr>
          <w:p w14:paraId="1A73FF67" w14:textId="498B06FC"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6"/>
                  <w:enabled/>
                  <w:calcOnExit w:val="0"/>
                  <w:textInput/>
                </w:ffData>
              </w:fldChar>
            </w:r>
            <w:bookmarkStart w:id="44" w:name="Text3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4"/>
          </w:p>
        </w:tc>
        <w:tc>
          <w:tcPr>
            <w:tcW w:w="2970" w:type="dxa"/>
            <w:vAlign w:val="center"/>
          </w:tcPr>
          <w:p w14:paraId="6F19D03B" w14:textId="18CE0BB0"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7"/>
                  <w:enabled/>
                  <w:calcOnExit w:val="0"/>
                  <w:textInput/>
                </w:ffData>
              </w:fldChar>
            </w:r>
            <w:bookmarkStart w:id="45" w:name="Text3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5"/>
          </w:p>
        </w:tc>
        <w:tc>
          <w:tcPr>
            <w:tcW w:w="3690" w:type="dxa"/>
            <w:vAlign w:val="center"/>
          </w:tcPr>
          <w:p w14:paraId="4C566204" w14:textId="76BB9827"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38"/>
                  <w:enabled/>
                  <w:calcOnExit w:val="0"/>
                  <w:textInput/>
                </w:ffData>
              </w:fldChar>
            </w:r>
            <w:bookmarkStart w:id="46" w:name="Text3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6"/>
          </w:p>
        </w:tc>
      </w:tr>
      <w:tr w:rsidR="008209C9" w14:paraId="35EA518C" w14:textId="77777777"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432B3D0E" w14:textId="5B80E2DB" w:rsidR="008209C9" w:rsidRDefault="00834A20" w:rsidP="00834A20">
            <w:pPr>
              <w:spacing w:after="0"/>
              <w:rPr>
                <w:rFonts w:ascii="Arial" w:hAnsi="Arial" w:cs="Arial"/>
                <w:szCs w:val="24"/>
              </w:rPr>
            </w:pPr>
            <w:r>
              <w:rPr>
                <w:rFonts w:ascii="Arial" w:hAnsi="Arial" w:cs="Arial"/>
                <w:szCs w:val="24"/>
              </w:rPr>
              <w:fldChar w:fldCharType="begin">
                <w:ffData>
                  <w:name w:val="Text39"/>
                  <w:enabled/>
                  <w:calcOnExit w:val="0"/>
                  <w:textInput/>
                </w:ffData>
              </w:fldChar>
            </w:r>
            <w:bookmarkStart w:id="47" w:name="Text3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7"/>
          </w:p>
        </w:tc>
        <w:tc>
          <w:tcPr>
            <w:tcW w:w="2520" w:type="dxa"/>
            <w:vAlign w:val="center"/>
          </w:tcPr>
          <w:p w14:paraId="6CD21A93" w14:textId="0CF5B214"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0"/>
                  <w:enabled/>
                  <w:calcOnExit w:val="0"/>
                  <w:textInput/>
                </w:ffData>
              </w:fldChar>
            </w:r>
            <w:bookmarkStart w:id="48" w:name="Text4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8"/>
          </w:p>
        </w:tc>
        <w:tc>
          <w:tcPr>
            <w:tcW w:w="1890" w:type="dxa"/>
            <w:vAlign w:val="center"/>
          </w:tcPr>
          <w:p w14:paraId="53526719" w14:textId="2FB9A36F"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1"/>
                  <w:enabled/>
                  <w:calcOnExit w:val="0"/>
                  <w:textInput/>
                </w:ffData>
              </w:fldChar>
            </w:r>
            <w:bookmarkStart w:id="49" w:name="Text4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49"/>
          </w:p>
        </w:tc>
        <w:tc>
          <w:tcPr>
            <w:tcW w:w="2970" w:type="dxa"/>
            <w:vAlign w:val="center"/>
          </w:tcPr>
          <w:p w14:paraId="1B4A00ED" w14:textId="2222691F"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2"/>
                  <w:enabled/>
                  <w:calcOnExit w:val="0"/>
                  <w:textInput/>
                </w:ffData>
              </w:fldChar>
            </w:r>
            <w:bookmarkStart w:id="50" w:name="Text4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0"/>
          </w:p>
        </w:tc>
        <w:tc>
          <w:tcPr>
            <w:tcW w:w="3690" w:type="dxa"/>
            <w:vAlign w:val="center"/>
          </w:tcPr>
          <w:p w14:paraId="01124B95" w14:textId="0AADF7CD"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3"/>
                  <w:enabled/>
                  <w:calcOnExit w:val="0"/>
                  <w:textInput/>
                </w:ffData>
              </w:fldChar>
            </w:r>
            <w:bookmarkStart w:id="51" w:name="Text4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1"/>
          </w:p>
        </w:tc>
      </w:tr>
      <w:tr w:rsidR="008209C9" w14:paraId="238F2B64" w14:textId="77777777"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79472719" w14:textId="2CEF8E54" w:rsidR="008209C9" w:rsidRDefault="00834A20" w:rsidP="00834A20">
            <w:pPr>
              <w:spacing w:after="0"/>
              <w:rPr>
                <w:rFonts w:ascii="Arial" w:hAnsi="Arial" w:cs="Arial"/>
                <w:szCs w:val="24"/>
              </w:rPr>
            </w:pPr>
            <w:r>
              <w:rPr>
                <w:rFonts w:ascii="Arial" w:hAnsi="Arial" w:cs="Arial"/>
                <w:szCs w:val="24"/>
              </w:rPr>
              <w:fldChar w:fldCharType="begin">
                <w:ffData>
                  <w:name w:val="Text44"/>
                  <w:enabled/>
                  <w:calcOnExit w:val="0"/>
                  <w:textInput/>
                </w:ffData>
              </w:fldChar>
            </w:r>
            <w:bookmarkStart w:id="52" w:name="Text4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2"/>
          </w:p>
        </w:tc>
        <w:tc>
          <w:tcPr>
            <w:tcW w:w="2520" w:type="dxa"/>
            <w:vAlign w:val="center"/>
          </w:tcPr>
          <w:p w14:paraId="39B3DB13" w14:textId="0894B126"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5"/>
                  <w:enabled/>
                  <w:calcOnExit w:val="0"/>
                  <w:textInput/>
                </w:ffData>
              </w:fldChar>
            </w:r>
            <w:bookmarkStart w:id="53" w:name="Text4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3"/>
          </w:p>
        </w:tc>
        <w:tc>
          <w:tcPr>
            <w:tcW w:w="1890" w:type="dxa"/>
            <w:vAlign w:val="center"/>
          </w:tcPr>
          <w:p w14:paraId="43E83E72" w14:textId="0596DC11"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6"/>
                  <w:enabled/>
                  <w:calcOnExit w:val="0"/>
                  <w:textInput/>
                </w:ffData>
              </w:fldChar>
            </w:r>
            <w:bookmarkStart w:id="54" w:name="Text4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4"/>
          </w:p>
        </w:tc>
        <w:tc>
          <w:tcPr>
            <w:tcW w:w="2970" w:type="dxa"/>
            <w:vAlign w:val="center"/>
          </w:tcPr>
          <w:p w14:paraId="3FB06D63" w14:textId="7852C782"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7"/>
                  <w:enabled/>
                  <w:calcOnExit w:val="0"/>
                  <w:textInput/>
                </w:ffData>
              </w:fldChar>
            </w:r>
            <w:bookmarkStart w:id="55" w:name="Text4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5"/>
          </w:p>
        </w:tc>
        <w:tc>
          <w:tcPr>
            <w:tcW w:w="3690" w:type="dxa"/>
            <w:vAlign w:val="center"/>
          </w:tcPr>
          <w:p w14:paraId="6E613DDD" w14:textId="1BC189B5"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48"/>
                  <w:enabled/>
                  <w:calcOnExit w:val="0"/>
                  <w:textInput/>
                </w:ffData>
              </w:fldChar>
            </w:r>
            <w:bookmarkStart w:id="56" w:name="Text4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6"/>
          </w:p>
        </w:tc>
      </w:tr>
      <w:tr w:rsidR="008209C9" w14:paraId="0372199C" w14:textId="77777777" w:rsidTr="00834A20">
        <w:tc>
          <w:tcPr>
            <w:cnfStyle w:val="001000000000" w:firstRow="0" w:lastRow="0" w:firstColumn="1" w:lastColumn="0" w:oddVBand="0" w:evenVBand="0" w:oddHBand="0" w:evenHBand="0" w:firstRowFirstColumn="0" w:firstRowLastColumn="0" w:lastRowFirstColumn="0" w:lastRowLastColumn="0"/>
            <w:tcW w:w="2610" w:type="dxa"/>
            <w:vAlign w:val="center"/>
          </w:tcPr>
          <w:p w14:paraId="46806894" w14:textId="66855E59" w:rsidR="008209C9" w:rsidRDefault="00834A20" w:rsidP="00834A20">
            <w:pPr>
              <w:spacing w:after="0"/>
              <w:rPr>
                <w:rFonts w:ascii="Arial" w:hAnsi="Arial" w:cs="Arial"/>
                <w:szCs w:val="24"/>
              </w:rPr>
            </w:pPr>
            <w:r>
              <w:rPr>
                <w:rFonts w:ascii="Arial" w:hAnsi="Arial" w:cs="Arial"/>
                <w:szCs w:val="24"/>
              </w:rPr>
              <w:fldChar w:fldCharType="begin">
                <w:ffData>
                  <w:name w:val="Text49"/>
                  <w:enabled/>
                  <w:calcOnExit w:val="0"/>
                  <w:textInput/>
                </w:ffData>
              </w:fldChar>
            </w:r>
            <w:bookmarkStart w:id="57" w:name="Text4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7"/>
          </w:p>
        </w:tc>
        <w:tc>
          <w:tcPr>
            <w:tcW w:w="2520" w:type="dxa"/>
            <w:vAlign w:val="center"/>
          </w:tcPr>
          <w:p w14:paraId="4738DA05" w14:textId="007D7892"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50"/>
                  <w:enabled/>
                  <w:calcOnExit w:val="0"/>
                  <w:textInput/>
                </w:ffData>
              </w:fldChar>
            </w:r>
            <w:bookmarkStart w:id="58" w:name="Text5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8"/>
          </w:p>
        </w:tc>
        <w:tc>
          <w:tcPr>
            <w:tcW w:w="1890" w:type="dxa"/>
            <w:vAlign w:val="center"/>
          </w:tcPr>
          <w:p w14:paraId="6B10CD00" w14:textId="5E475594"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51"/>
                  <w:enabled/>
                  <w:calcOnExit w:val="0"/>
                  <w:textInput/>
                </w:ffData>
              </w:fldChar>
            </w:r>
            <w:bookmarkStart w:id="59" w:name="Text5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59"/>
          </w:p>
        </w:tc>
        <w:tc>
          <w:tcPr>
            <w:tcW w:w="2970" w:type="dxa"/>
            <w:vAlign w:val="center"/>
          </w:tcPr>
          <w:p w14:paraId="7E957B5F" w14:textId="163C61D5"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52"/>
                  <w:enabled/>
                  <w:calcOnExit w:val="0"/>
                  <w:textInput/>
                </w:ffData>
              </w:fldChar>
            </w:r>
            <w:bookmarkStart w:id="60" w:name="Text5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60"/>
          </w:p>
        </w:tc>
        <w:tc>
          <w:tcPr>
            <w:tcW w:w="3690" w:type="dxa"/>
            <w:vAlign w:val="center"/>
          </w:tcPr>
          <w:p w14:paraId="47AAEDD0" w14:textId="73A88CB6" w:rsidR="008209C9" w:rsidRDefault="00834A20" w:rsidP="00834A20">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fldChar w:fldCharType="begin">
                <w:ffData>
                  <w:name w:val="Text53"/>
                  <w:enabled/>
                  <w:calcOnExit w:val="0"/>
                  <w:textInput/>
                </w:ffData>
              </w:fldChar>
            </w:r>
            <w:bookmarkStart w:id="61" w:name="Text5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61"/>
          </w:p>
        </w:tc>
      </w:tr>
    </w:tbl>
    <w:p w14:paraId="05A58275" w14:textId="52E5BA1C" w:rsidR="00540430" w:rsidRDefault="00540430" w:rsidP="006F703A">
      <w:pPr>
        <w:spacing w:after="0"/>
        <w:rPr>
          <w:rFonts w:ascii="Arial" w:hAnsi="Arial" w:cs="Arial"/>
          <w:szCs w:val="24"/>
        </w:rPr>
      </w:pPr>
    </w:p>
    <w:p w14:paraId="236C4B91" w14:textId="323E3270" w:rsidR="00BF6B27" w:rsidRPr="00834A20" w:rsidRDefault="008209C9" w:rsidP="00834A20">
      <w:pPr>
        <w:spacing w:after="40"/>
        <w:rPr>
          <w:rFonts w:ascii="Arial" w:hAnsi="Arial" w:cs="Arial"/>
          <w:b/>
          <w:bCs/>
          <w:szCs w:val="24"/>
        </w:rPr>
      </w:pPr>
      <w:r w:rsidRPr="00484082">
        <w:rPr>
          <w:rFonts w:ascii="Arial" w:hAnsi="Arial" w:cs="Arial"/>
          <w:b/>
          <w:bCs/>
          <w:szCs w:val="24"/>
        </w:rPr>
        <w:t>Comments</w:t>
      </w:r>
      <w:r w:rsidR="00BF6B27" w:rsidRPr="00484082">
        <w:rPr>
          <w:rFonts w:ascii="Arial" w:hAnsi="Arial" w:cs="Arial"/>
          <w:b/>
          <w:bCs/>
          <w:szCs w:val="24"/>
        </w:rPr>
        <w:t xml:space="preserve">: </w:t>
      </w:r>
    </w:p>
    <w:p w14:paraId="5275A187" w14:textId="42903B42" w:rsidR="003708C4" w:rsidRDefault="00834A20" w:rsidP="004D473C">
      <w:pPr>
        <w:spacing w:after="0"/>
        <w:rPr>
          <w:rFonts w:ascii="Arial" w:hAnsi="Arial" w:cs="Arial"/>
          <w:szCs w:val="24"/>
        </w:rPr>
        <w:sectPr w:rsidR="003708C4" w:rsidSect="000C2A7F">
          <w:headerReference w:type="even" r:id="rId17"/>
          <w:headerReference w:type="default" r:id="rId18"/>
          <w:footerReference w:type="default" r:id="rId19"/>
          <w:headerReference w:type="first" r:id="rId20"/>
          <w:pgSz w:w="15840" w:h="12240" w:orient="landscape"/>
          <w:pgMar w:top="1440" w:right="1440" w:bottom="1152" w:left="1152" w:header="720" w:footer="432" w:gutter="0"/>
          <w:cols w:space="720"/>
          <w:docGrid w:linePitch="360"/>
        </w:sectPr>
      </w:pPr>
      <w:r>
        <w:rPr>
          <w:rFonts w:ascii="Arial" w:hAnsi="Arial" w:cs="Arial"/>
          <w:szCs w:val="24"/>
        </w:rPr>
        <w:fldChar w:fldCharType="begin">
          <w:ffData>
            <w:name w:val="Text3"/>
            <w:enabled/>
            <w:calcOnExit w:val="0"/>
            <w:textInput/>
          </w:ffData>
        </w:fldChar>
      </w:r>
      <w:bookmarkStart w:id="65" w:name="Text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65"/>
    </w:p>
    <w:p w14:paraId="3C66892B" w14:textId="7E2241C4" w:rsidR="00144B33" w:rsidRPr="00144B33" w:rsidRDefault="00144B33" w:rsidP="00484082">
      <w:pPr>
        <w:pStyle w:val="Heading2"/>
        <w:spacing w:after="120"/>
      </w:pPr>
      <w:bookmarkStart w:id="66" w:name="_Toc165272842"/>
      <w:r w:rsidRPr="00144B33">
        <w:lastRenderedPageBreak/>
        <w:t xml:space="preserve">Fixture </w:t>
      </w:r>
      <w:r w:rsidR="0041545D">
        <w:t xml:space="preserve">Identification </w:t>
      </w:r>
      <w:r w:rsidRPr="00144B33">
        <w:t xml:space="preserve">Code Development </w:t>
      </w:r>
      <w:r>
        <w:t>Guidelines</w:t>
      </w:r>
      <w:r w:rsidRPr="00144B33">
        <w:t>:</w:t>
      </w:r>
      <w:bookmarkEnd w:id="66"/>
    </w:p>
    <w:p w14:paraId="53582BAA" w14:textId="52878305" w:rsidR="00144B33" w:rsidRDefault="00144B33" w:rsidP="0057395A">
      <w:pPr>
        <w:spacing w:after="0"/>
        <w:rPr>
          <w:rFonts w:ascii="Arial" w:hAnsi="Arial" w:cs="Arial"/>
          <w:szCs w:val="24"/>
        </w:rPr>
      </w:pPr>
      <w:r w:rsidRPr="5DDCCCB0">
        <w:rPr>
          <w:rFonts w:ascii="Arial" w:hAnsi="Arial" w:cs="Arial"/>
          <w:szCs w:val="24"/>
        </w:rPr>
        <w:t xml:space="preserve">It is important to </w:t>
      </w:r>
      <w:r w:rsidR="006774E1" w:rsidRPr="5DDCCCB0">
        <w:rPr>
          <w:rFonts w:ascii="Arial" w:hAnsi="Arial" w:cs="Arial"/>
          <w:szCs w:val="24"/>
        </w:rPr>
        <w:t xml:space="preserve">follow these guidelines to generate a unique </w:t>
      </w:r>
      <w:r w:rsidR="00634137" w:rsidRPr="5DDCCCB0">
        <w:rPr>
          <w:rFonts w:ascii="Arial" w:hAnsi="Arial" w:cs="Arial"/>
          <w:szCs w:val="24"/>
        </w:rPr>
        <w:t xml:space="preserve">fixture identification </w:t>
      </w:r>
      <w:r w:rsidR="006774E1" w:rsidRPr="5DDCCCB0">
        <w:rPr>
          <w:rFonts w:ascii="Arial" w:hAnsi="Arial" w:cs="Arial"/>
          <w:szCs w:val="24"/>
        </w:rPr>
        <w:t xml:space="preserve">code </w:t>
      </w:r>
      <w:r w:rsidR="0041545D" w:rsidRPr="5DDCCCB0">
        <w:rPr>
          <w:rFonts w:ascii="Arial" w:hAnsi="Arial" w:cs="Arial"/>
          <w:szCs w:val="24"/>
        </w:rPr>
        <w:t xml:space="preserve">(Fixture ID) </w:t>
      </w:r>
      <w:r w:rsidR="006774E1" w:rsidRPr="5DDCCCB0">
        <w:rPr>
          <w:rFonts w:ascii="Arial" w:hAnsi="Arial" w:cs="Arial"/>
          <w:szCs w:val="24"/>
        </w:rPr>
        <w:t xml:space="preserve">for each fixture used for consumption </w:t>
      </w:r>
      <w:r w:rsidR="001A6FB2">
        <w:rPr>
          <w:rFonts w:ascii="Arial" w:hAnsi="Arial" w:cs="Arial"/>
          <w:szCs w:val="24"/>
        </w:rPr>
        <w:t>to support</w:t>
      </w:r>
      <w:r w:rsidR="00034E94" w:rsidRPr="5DDCCCB0">
        <w:rPr>
          <w:rFonts w:ascii="Arial" w:hAnsi="Arial" w:cs="Arial"/>
          <w:szCs w:val="24"/>
        </w:rPr>
        <w:t>:</w:t>
      </w:r>
      <w:r w:rsidR="006774E1" w:rsidRPr="5DDCCCB0">
        <w:rPr>
          <w:rFonts w:ascii="Arial" w:hAnsi="Arial" w:cs="Arial"/>
          <w:szCs w:val="24"/>
        </w:rPr>
        <w:t xml:space="preserve"> quick identification, fixture maintenance, sampling, matching test results to the sample, and reporting to </w:t>
      </w:r>
      <w:r w:rsidR="0085609C">
        <w:rPr>
          <w:rFonts w:ascii="Arial" w:hAnsi="Arial" w:cs="Arial"/>
          <w:szCs w:val="24"/>
        </w:rPr>
        <w:t xml:space="preserve">MiLEAP and </w:t>
      </w:r>
      <w:r w:rsidR="006774E1" w:rsidRPr="5DDCCCB0">
        <w:rPr>
          <w:rFonts w:ascii="Arial" w:hAnsi="Arial" w:cs="Arial"/>
          <w:szCs w:val="24"/>
        </w:rPr>
        <w:t>EGLE</w:t>
      </w:r>
      <w:r w:rsidR="009B513F" w:rsidRPr="5DDCCCB0">
        <w:rPr>
          <w:rFonts w:ascii="Arial" w:hAnsi="Arial" w:cs="Arial"/>
          <w:szCs w:val="24"/>
        </w:rPr>
        <w:t xml:space="preserve"> when necessary</w:t>
      </w:r>
      <w:r w:rsidR="6643368D" w:rsidRPr="5DDCCCB0">
        <w:rPr>
          <w:rFonts w:ascii="Arial" w:hAnsi="Arial" w:cs="Arial"/>
          <w:szCs w:val="24"/>
        </w:rPr>
        <w:t xml:space="preserve"> (Note: </w:t>
      </w:r>
      <w:r w:rsidR="08BCF282" w:rsidRPr="5DDCCCB0">
        <w:rPr>
          <w:rFonts w:ascii="Arial" w:hAnsi="Arial" w:cs="Arial"/>
          <w:szCs w:val="24"/>
        </w:rPr>
        <w:t>adhering</w:t>
      </w:r>
      <w:r w:rsidR="6643368D" w:rsidRPr="5DDCCCB0">
        <w:rPr>
          <w:rFonts w:ascii="Arial" w:hAnsi="Arial" w:cs="Arial"/>
          <w:szCs w:val="24"/>
        </w:rPr>
        <w:t xml:space="preserve"> to this coding system now will save time in the future when reporting to </w:t>
      </w:r>
      <w:r w:rsidR="00A52DAF">
        <w:rPr>
          <w:rFonts w:ascii="Arial" w:hAnsi="Arial" w:cs="Arial"/>
          <w:szCs w:val="24"/>
        </w:rPr>
        <w:t>an</w:t>
      </w:r>
      <w:r w:rsidR="73089138" w:rsidRPr="5DDCCCB0">
        <w:rPr>
          <w:rFonts w:ascii="Arial" w:hAnsi="Arial" w:cs="Arial"/>
          <w:szCs w:val="24"/>
        </w:rPr>
        <w:t xml:space="preserve"> on-line electronic data collection system</w:t>
      </w:r>
      <w:r w:rsidR="5625253D" w:rsidRPr="5DDCCCB0">
        <w:rPr>
          <w:rFonts w:ascii="Arial" w:hAnsi="Arial" w:cs="Arial"/>
          <w:szCs w:val="24"/>
        </w:rPr>
        <w:t>,</w:t>
      </w:r>
      <w:r w:rsidR="73089138" w:rsidRPr="5DDCCCB0">
        <w:rPr>
          <w:rFonts w:ascii="Arial" w:hAnsi="Arial" w:cs="Arial"/>
          <w:szCs w:val="24"/>
        </w:rPr>
        <w:t xml:space="preserve"> will promote consistency</w:t>
      </w:r>
      <w:r w:rsidR="2D0D6CCF" w:rsidRPr="5DDCCCB0">
        <w:rPr>
          <w:rFonts w:ascii="Arial" w:hAnsi="Arial" w:cs="Arial"/>
          <w:szCs w:val="24"/>
        </w:rPr>
        <w:t>, and reduce sample confusion</w:t>
      </w:r>
      <w:r w:rsidR="73089138" w:rsidRPr="5DDCCCB0">
        <w:rPr>
          <w:rFonts w:ascii="Arial" w:hAnsi="Arial" w:cs="Arial"/>
          <w:szCs w:val="24"/>
        </w:rPr>
        <w:t>)</w:t>
      </w:r>
      <w:r w:rsidR="006774E1" w:rsidRPr="5DDCCCB0">
        <w:rPr>
          <w:rFonts w:ascii="Arial" w:hAnsi="Arial" w:cs="Arial"/>
          <w:szCs w:val="24"/>
        </w:rPr>
        <w:t>.</w:t>
      </w:r>
      <w:r w:rsidR="00F81055" w:rsidRPr="5DDCCCB0">
        <w:rPr>
          <w:rFonts w:ascii="Arial" w:hAnsi="Arial" w:cs="Arial"/>
          <w:szCs w:val="24"/>
        </w:rPr>
        <w:t xml:space="preserve"> The following table lists the fixture type codes that </w:t>
      </w:r>
      <w:r w:rsidR="000063B2" w:rsidRPr="00327B7A">
        <w:rPr>
          <w:rFonts w:ascii="Arial" w:hAnsi="Arial" w:cs="Arial"/>
          <w:szCs w:val="24"/>
        </w:rPr>
        <w:t>are</w:t>
      </w:r>
      <w:r w:rsidR="00F81055" w:rsidRPr="00327B7A">
        <w:rPr>
          <w:rFonts w:ascii="Arial" w:hAnsi="Arial" w:cs="Arial"/>
          <w:szCs w:val="24"/>
        </w:rPr>
        <w:t xml:space="preserve"> used</w:t>
      </w:r>
      <w:r w:rsidR="00F81055" w:rsidRPr="5DDCCCB0">
        <w:rPr>
          <w:rFonts w:ascii="Arial" w:hAnsi="Arial" w:cs="Arial"/>
          <w:szCs w:val="24"/>
        </w:rPr>
        <w:t xml:space="preserve"> for compliance sampling and reporting purposes.</w:t>
      </w:r>
    </w:p>
    <w:p w14:paraId="225BA125" w14:textId="77777777" w:rsidR="006774E1" w:rsidRDefault="006774E1" w:rsidP="0057395A">
      <w:pPr>
        <w:spacing w:after="0"/>
        <w:rPr>
          <w:rFonts w:ascii="Arial" w:hAnsi="Arial" w:cs="Arial"/>
          <w:szCs w:val="24"/>
        </w:rPr>
      </w:pPr>
    </w:p>
    <w:p w14:paraId="666B25AD" w14:textId="2E0E606E" w:rsidR="006774E1" w:rsidRPr="00F81055" w:rsidRDefault="00F81055" w:rsidP="00230C47">
      <w:pPr>
        <w:spacing w:after="80"/>
        <w:ind w:left="360"/>
        <w:rPr>
          <w:rFonts w:ascii="Arial" w:hAnsi="Arial" w:cs="Arial"/>
          <w:b/>
          <w:bCs/>
          <w:szCs w:val="24"/>
        </w:rPr>
      </w:pPr>
      <w:r w:rsidRPr="00F81055">
        <w:rPr>
          <w:rFonts w:ascii="Arial" w:hAnsi="Arial" w:cs="Arial"/>
          <w:b/>
          <w:bCs/>
          <w:szCs w:val="24"/>
        </w:rPr>
        <w:t>Table 1: F</w:t>
      </w:r>
      <w:r w:rsidR="006774E1" w:rsidRPr="00F81055">
        <w:rPr>
          <w:rFonts w:ascii="Arial" w:hAnsi="Arial" w:cs="Arial"/>
          <w:b/>
          <w:bCs/>
          <w:szCs w:val="24"/>
        </w:rPr>
        <w:t xml:space="preserve">ixture </w:t>
      </w:r>
      <w:r w:rsidRPr="00F81055">
        <w:rPr>
          <w:rFonts w:ascii="Arial" w:hAnsi="Arial" w:cs="Arial"/>
          <w:b/>
          <w:bCs/>
          <w:szCs w:val="24"/>
        </w:rPr>
        <w:t>T</w:t>
      </w:r>
      <w:r w:rsidR="006774E1" w:rsidRPr="00F81055">
        <w:rPr>
          <w:rFonts w:ascii="Arial" w:hAnsi="Arial" w:cs="Arial"/>
          <w:b/>
          <w:bCs/>
          <w:szCs w:val="24"/>
        </w:rPr>
        <w:t>ype</w:t>
      </w:r>
      <w:r w:rsidRPr="00F81055">
        <w:rPr>
          <w:rFonts w:ascii="Arial" w:hAnsi="Arial" w:cs="Arial"/>
          <w:b/>
          <w:bCs/>
          <w:szCs w:val="24"/>
        </w:rPr>
        <w:t xml:space="preserve"> Codes</w:t>
      </w:r>
    </w:p>
    <w:tbl>
      <w:tblPr>
        <w:tblStyle w:val="GridTable7Colorful-Accent1"/>
        <w:tblW w:w="0" w:type="auto"/>
        <w:jc w:val="center"/>
        <w:tblCellMar>
          <w:top w:w="101" w:type="dxa"/>
          <w:bottom w:w="101" w:type="dxa"/>
        </w:tblCellMar>
        <w:tblLook w:val="06A0" w:firstRow="1" w:lastRow="0" w:firstColumn="1" w:lastColumn="0" w:noHBand="1" w:noVBand="1"/>
      </w:tblPr>
      <w:tblGrid>
        <w:gridCol w:w="1075"/>
        <w:gridCol w:w="8275"/>
      </w:tblGrid>
      <w:tr w:rsidR="006774E1" w:rsidRPr="00484082" w14:paraId="228651B5" w14:textId="77777777" w:rsidTr="00230C4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75" w:type="dxa"/>
          </w:tcPr>
          <w:p w14:paraId="0C1CED8B" w14:textId="5D9FD2D8" w:rsidR="006774E1" w:rsidRPr="00484082" w:rsidRDefault="00484082" w:rsidP="00A8040D">
            <w:pPr>
              <w:spacing w:after="0"/>
              <w:ind w:right="37"/>
              <w:rPr>
                <w:rFonts w:ascii="Arial" w:hAnsi="Arial" w:cs="Arial"/>
                <w:i w:val="0"/>
                <w:iCs w:val="0"/>
                <w:szCs w:val="24"/>
              </w:rPr>
            </w:pPr>
            <w:r w:rsidRPr="00484082">
              <w:rPr>
                <w:rFonts w:ascii="Arial" w:hAnsi="Arial" w:cs="Arial"/>
                <w:i w:val="0"/>
                <w:iCs w:val="0"/>
                <w:szCs w:val="24"/>
              </w:rPr>
              <w:t>Code</w:t>
            </w:r>
          </w:p>
        </w:tc>
        <w:tc>
          <w:tcPr>
            <w:tcW w:w="8275" w:type="dxa"/>
          </w:tcPr>
          <w:p w14:paraId="4CD1AA7D" w14:textId="6D6520CB" w:rsidR="006774E1" w:rsidRPr="00484082" w:rsidRDefault="00484082" w:rsidP="00A8040D">
            <w:pPr>
              <w:spacing w:after="0"/>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484082">
              <w:rPr>
                <w:rFonts w:ascii="Arial" w:hAnsi="Arial" w:cs="Arial"/>
                <w:szCs w:val="24"/>
              </w:rPr>
              <w:t>Fixture Type</w:t>
            </w:r>
          </w:p>
        </w:tc>
      </w:tr>
      <w:tr w:rsidR="00484082" w14:paraId="27A7DF10"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49864F6F" w14:textId="79963320" w:rsidR="00484082" w:rsidRPr="00A8040D" w:rsidRDefault="00484082" w:rsidP="00484082">
            <w:pPr>
              <w:spacing w:after="0"/>
              <w:ind w:right="37"/>
              <w:rPr>
                <w:rFonts w:ascii="Arial" w:hAnsi="Arial" w:cs="Arial"/>
                <w:szCs w:val="24"/>
              </w:rPr>
            </w:pPr>
            <w:r w:rsidRPr="00A8040D">
              <w:rPr>
                <w:rFonts w:ascii="Arial" w:hAnsi="Arial" w:cs="Arial"/>
                <w:b/>
                <w:bCs/>
                <w:szCs w:val="24"/>
              </w:rPr>
              <w:t>B</w:t>
            </w:r>
          </w:p>
        </w:tc>
        <w:tc>
          <w:tcPr>
            <w:tcW w:w="8275" w:type="dxa"/>
          </w:tcPr>
          <w:p w14:paraId="40A22666" w14:textId="12344C16"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Bubbler outlet on the bottle fill unit (hydration station)</w:t>
            </w:r>
          </w:p>
        </w:tc>
      </w:tr>
      <w:tr w:rsidR="00484082" w14:paraId="6CA7C0D8"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15F94D7F" w14:textId="3640A7D6" w:rsidR="00484082" w:rsidRPr="00484082" w:rsidRDefault="00484082" w:rsidP="00484082">
            <w:pPr>
              <w:spacing w:after="0"/>
              <w:ind w:right="37"/>
              <w:rPr>
                <w:rFonts w:ascii="Arial" w:hAnsi="Arial" w:cs="Arial"/>
                <w:b/>
                <w:bCs/>
                <w:szCs w:val="24"/>
              </w:rPr>
            </w:pPr>
            <w:r w:rsidRPr="00484082">
              <w:rPr>
                <w:rFonts w:ascii="Arial" w:hAnsi="Arial" w:cs="Arial"/>
                <w:b/>
                <w:bCs/>
                <w:szCs w:val="24"/>
              </w:rPr>
              <w:t>BF</w:t>
            </w:r>
          </w:p>
        </w:tc>
        <w:tc>
          <w:tcPr>
            <w:tcW w:w="8275" w:type="dxa"/>
          </w:tcPr>
          <w:p w14:paraId="181EB238" w14:textId="32CAF283"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Bottle fill outlet</w:t>
            </w:r>
          </w:p>
        </w:tc>
      </w:tr>
      <w:tr w:rsidR="00484082" w14:paraId="7218E202"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7A9E08A4" w14:textId="0D646882" w:rsidR="00484082" w:rsidRPr="00484082" w:rsidRDefault="00484082" w:rsidP="00484082">
            <w:pPr>
              <w:spacing w:after="0"/>
              <w:ind w:right="37"/>
              <w:rPr>
                <w:rFonts w:ascii="Arial" w:hAnsi="Arial" w:cs="Arial"/>
                <w:b/>
                <w:bCs/>
                <w:szCs w:val="24"/>
              </w:rPr>
            </w:pPr>
            <w:r w:rsidRPr="00484082">
              <w:rPr>
                <w:rFonts w:ascii="Arial" w:hAnsi="Arial" w:cs="Arial"/>
                <w:b/>
                <w:bCs/>
                <w:szCs w:val="24"/>
              </w:rPr>
              <w:t>CF</w:t>
            </w:r>
          </w:p>
        </w:tc>
        <w:tc>
          <w:tcPr>
            <w:tcW w:w="8275" w:type="dxa"/>
          </w:tcPr>
          <w:p w14:paraId="1BBE6441" w14:textId="45241ED0"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2C1A31CA">
              <w:rPr>
                <w:rFonts w:ascii="Arial" w:hAnsi="Arial" w:cs="Arial"/>
                <w:szCs w:val="24"/>
              </w:rPr>
              <w:t>Classroom faucet</w:t>
            </w:r>
          </w:p>
        </w:tc>
      </w:tr>
      <w:tr w:rsidR="00484082" w14:paraId="3B064242" w14:textId="77777777" w:rsidTr="00230C47">
        <w:trPr>
          <w:trHeight w:val="300"/>
          <w:jc w:val="center"/>
        </w:trPr>
        <w:tc>
          <w:tcPr>
            <w:cnfStyle w:val="001000000000" w:firstRow="0" w:lastRow="0" w:firstColumn="1" w:lastColumn="0" w:oddVBand="0" w:evenVBand="0" w:oddHBand="0" w:evenHBand="0" w:firstRowFirstColumn="0" w:firstRowLastColumn="0" w:lastRowFirstColumn="0" w:lastRowLastColumn="0"/>
            <w:tcW w:w="1075" w:type="dxa"/>
          </w:tcPr>
          <w:p w14:paraId="7F008D6F" w14:textId="77B5F98F" w:rsidR="00484082" w:rsidRPr="00484082" w:rsidRDefault="00484082" w:rsidP="00484082">
            <w:pPr>
              <w:spacing w:after="0"/>
              <w:ind w:right="37"/>
              <w:rPr>
                <w:rFonts w:ascii="Arial" w:hAnsi="Arial" w:cs="Arial"/>
                <w:b/>
                <w:bCs/>
                <w:szCs w:val="24"/>
              </w:rPr>
            </w:pPr>
            <w:r w:rsidRPr="00484082">
              <w:rPr>
                <w:rFonts w:ascii="Arial" w:hAnsi="Arial" w:cs="Arial"/>
                <w:b/>
                <w:bCs/>
                <w:szCs w:val="24"/>
              </w:rPr>
              <w:t>DF</w:t>
            </w:r>
          </w:p>
        </w:tc>
        <w:tc>
          <w:tcPr>
            <w:tcW w:w="8275" w:type="dxa"/>
          </w:tcPr>
          <w:p w14:paraId="72686F10" w14:textId="640AECE8"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2C1A31CA">
              <w:rPr>
                <w:rFonts w:ascii="Arial" w:hAnsi="Arial" w:cs="Arial"/>
                <w:szCs w:val="24"/>
              </w:rPr>
              <w:t>Drinking Fountain</w:t>
            </w:r>
          </w:p>
        </w:tc>
      </w:tr>
      <w:tr w:rsidR="00484082" w14:paraId="059492D8"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0E2E141C" w14:textId="59C6FBFC" w:rsidR="00484082" w:rsidRPr="00484082" w:rsidRDefault="00484082" w:rsidP="00484082">
            <w:pPr>
              <w:spacing w:after="0"/>
              <w:ind w:right="37"/>
              <w:rPr>
                <w:rFonts w:ascii="Arial" w:hAnsi="Arial" w:cs="Arial"/>
                <w:b/>
                <w:bCs/>
                <w:szCs w:val="24"/>
              </w:rPr>
            </w:pPr>
            <w:r w:rsidRPr="00484082">
              <w:rPr>
                <w:rFonts w:ascii="Arial" w:hAnsi="Arial" w:cs="Arial"/>
                <w:b/>
                <w:bCs/>
                <w:szCs w:val="24"/>
              </w:rPr>
              <w:t>IM</w:t>
            </w:r>
          </w:p>
        </w:tc>
        <w:tc>
          <w:tcPr>
            <w:tcW w:w="8275" w:type="dxa"/>
          </w:tcPr>
          <w:p w14:paraId="18C62C0C" w14:textId="41BDEA95"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Ice machine</w:t>
            </w:r>
          </w:p>
        </w:tc>
      </w:tr>
      <w:tr w:rsidR="00484082" w14:paraId="69A8FB51"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3FA3631C" w14:textId="1EF7D4C9" w:rsidR="00484082" w:rsidRPr="00484082" w:rsidRDefault="00484082" w:rsidP="00484082">
            <w:pPr>
              <w:spacing w:after="0"/>
              <w:ind w:right="37"/>
              <w:rPr>
                <w:rFonts w:ascii="Arial" w:hAnsi="Arial" w:cs="Arial"/>
                <w:b/>
                <w:bCs/>
                <w:szCs w:val="24"/>
              </w:rPr>
            </w:pPr>
            <w:r w:rsidRPr="00484082">
              <w:rPr>
                <w:rFonts w:ascii="Arial" w:hAnsi="Arial" w:cs="Arial"/>
                <w:b/>
                <w:bCs/>
                <w:szCs w:val="24"/>
              </w:rPr>
              <w:t>KF</w:t>
            </w:r>
          </w:p>
        </w:tc>
        <w:tc>
          <w:tcPr>
            <w:tcW w:w="8275" w:type="dxa"/>
          </w:tcPr>
          <w:p w14:paraId="7A1DF0BA" w14:textId="04C7E521"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Kitchen faucet</w:t>
            </w:r>
          </w:p>
        </w:tc>
      </w:tr>
      <w:tr w:rsidR="00484082" w14:paraId="1B2A86E5"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12BE340F" w14:textId="40D55036" w:rsidR="00484082" w:rsidRPr="00484082" w:rsidRDefault="00484082" w:rsidP="00484082">
            <w:pPr>
              <w:spacing w:after="0"/>
              <w:ind w:right="37"/>
              <w:rPr>
                <w:rFonts w:ascii="Arial" w:hAnsi="Arial" w:cs="Arial"/>
                <w:b/>
                <w:bCs/>
                <w:szCs w:val="24"/>
              </w:rPr>
            </w:pPr>
            <w:r w:rsidRPr="00484082">
              <w:rPr>
                <w:rFonts w:ascii="Arial" w:hAnsi="Arial" w:cs="Arial"/>
                <w:b/>
                <w:bCs/>
                <w:szCs w:val="24"/>
              </w:rPr>
              <w:t>KK</w:t>
            </w:r>
          </w:p>
        </w:tc>
        <w:tc>
          <w:tcPr>
            <w:tcW w:w="8275" w:type="dxa"/>
          </w:tcPr>
          <w:p w14:paraId="25DFF0ED" w14:textId="062E039F"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2DAD6A4A">
              <w:rPr>
                <w:rFonts w:ascii="Arial" w:hAnsi="Arial" w:cs="Arial"/>
                <w:szCs w:val="24"/>
              </w:rPr>
              <w:t xml:space="preserve">Kitchen kettle-fill </w:t>
            </w:r>
          </w:p>
        </w:tc>
      </w:tr>
      <w:tr w:rsidR="00484082" w14:paraId="23B00E3B"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4985CE04" w14:textId="1974CF8B" w:rsidR="00484082" w:rsidRPr="00484082" w:rsidRDefault="00484082" w:rsidP="00484082">
            <w:pPr>
              <w:spacing w:after="0"/>
              <w:ind w:right="37"/>
              <w:rPr>
                <w:rFonts w:ascii="Arial" w:hAnsi="Arial" w:cs="Arial"/>
                <w:b/>
                <w:bCs/>
                <w:szCs w:val="24"/>
              </w:rPr>
            </w:pPr>
            <w:r w:rsidRPr="00484082">
              <w:rPr>
                <w:rFonts w:ascii="Arial" w:hAnsi="Arial" w:cs="Arial"/>
                <w:b/>
                <w:bCs/>
                <w:szCs w:val="24"/>
              </w:rPr>
              <w:t>NS</w:t>
            </w:r>
          </w:p>
        </w:tc>
        <w:tc>
          <w:tcPr>
            <w:tcW w:w="8275" w:type="dxa"/>
          </w:tcPr>
          <w:p w14:paraId="2D3D4C97" w14:textId="2C0B1761"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Nurses sink faucet</w:t>
            </w:r>
          </w:p>
        </w:tc>
      </w:tr>
      <w:tr w:rsidR="00484082" w14:paraId="03B87C80"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7BE37B5A" w14:textId="56A9CDA6" w:rsidR="00484082" w:rsidRPr="00484082" w:rsidRDefault="00484082" w:rsidP="00484082">
            <w:pPr>
              <w:spacing w:after="0"/>
              <w:ind w:right="37"/>
              <w:rPr>
                <w:rFonts w:ascii="Arial" w:hAnsi="Arial" w:cs="Arial"/>
                <w:b/>
                <w:bCs/>
                <w:szCs w:val="24"/>
              </w:rPr>
            </w:pPr>
            <w:r w:rsidRPr="00484082">
              <w:rPr>
                <w:rFonts w:ascii="Arial" w:hAnsi="Arial" w:cs="Arial"/>
                <w:b/>
                <w:bCs/>
                <w:szCs w:val="24"/>
              </w:rPr>
              <w:t>OT</w:t>
            </w:r>
          </w:p>
        </w:tc>
        <w:tc>
          <w:tcPr>
            <w:tcW w:w="8275" w:type="dxa"/>
          </w:tcPr>
          <w:p w14:paraId="29BD3BD4" w14:textId="7E947D9C"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2C1A31CA">
              <w:rPr>
                <w:rFonts w:ascii="Arial" w:hAnsi="Arial" w:cs="Arial"/>
                <w:szCs w:val="24"/>
              </w:rPr>
              <w:t>Other faucet used for consumption (in a break room, office, library, etc.)</w:t>
            </w:r>
          </w:p>
        </w:tc>
      </w:tr>
      <w:tr w:rsidR="00484082" w14:paraId="325F562A"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341EAAF3" w14:textId="45748197" w:rsidR="00484082" w:rsidRPr="00484082" w:rsidRDefault="00484082" w:rsidP="00484082">
            <w:pPr>
              <w:spacing w:after="0"/>
              <w:ind w:right="37"/>
              <w:rPr>
                <w:rFonts w:ascii="Arial" w:hAnsi="Arial" w:cs="Arial"/>
                <w:b/>
                <w:bCs/>
                <w:szCs w:val="24"/>
              </w:rPr>
            </w:pPr>
            <w:r w:rsidRPr="00484082">
              <w:rPr>
                <w:rFonts w:ascii="Arial" w:hAnsi="Arial" w:cs="Arial"/>
                <w:b/>
                <w:bCs/>
                <w:szCs w:val="24"/>
              </w:rPr>
              <w:t>RF</w:t>
            </w:r>
          </w:p>
        </w:tc>
        <w:tc>
          <w:tcPr>
            <w:tcW w:w="8275" w:type="dxa"/>
          </w:tcPr>
          <w:p w14:paraId="17910AFD" w14:textId="0D8D8BD5"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Restroom faucet (used for consumption)</w:t>
            </w:r>
          </w:p>
        </w:tc>
      </w:tr>
      <w:tr w:rsidR="00484082" w14:paraId="2BD1B370" w14:textId="77777777" w:rsidTr="00230C47">
        <w:trPr>
          <w:trHeight w:val="300"/>
          <w:jc w:val="center"/>
        </w:trPr>
        <w:tc>
          <w:tcPr>
            <w:cnfStyle w:val="001000000000" w:firstRow="0" w:lastRow="0" w:firstColumn="1" w:lastColumn="0" w:oddVBand="0" w:evenVBand="0" w:oddHBand="0" w:evenHBand="0" w:firstRowFirstColumn="0" w:firstRowLastColumn="0" w:lastRowFirstColumn="0" w:lastRowLastColumn="0"/>
            <w:tcW w:w="1075" w:type="dxa"/>
          </w:tcPr>
          <w:p w14:paraId="58060BA8" w14:textId="46F92692" w:rsidR="00484082" w:rsidRPr="00484082" w:rsidRDefault="00484082" w:rsidP="00484082">
            <w:pPr>
              <w:spacing w:after="0"/>
              <w:ind w:right="37"/>
              <w:rPr>
                <w:rFonts w:ascii="Arial" w:hAnsi="Arial" w:cs="Arial"/>
                <w:b/>
                <w:bCs/>
                <w:szCs w:val="24"/>
              </w:rPr>
            </w:pPr>
            <w:r w:rsidRPr="00484082">
              <w:rPr>
                <w:rFonts w:ascii="Arial" w:hAnsi="Arial" w:cs="Arial"/>
                <w:b/>
                <w:bCs/>
                <w:szCs w:val="24"/>
              </w:rPr>
              <w:t>SC</w:t>
            </w:r>
          </w:p>
        </w:tc>
        <w:tc>
          <w:tcPr>
            <w:tcW w:w="8275" w:type="dxa"/>
          </w:tcPr>
          <w:p w14:paraId="47F39968" w14:textId="536FC0C9"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2C1A31CA">
              <w:rPr>
                <w:rFonts w:ascii="Arial" w:hAnsi="Arial" w:cs="Arial"/>
                <w:szCs w:val="24"/>
              </w:rPr>
              <w:t xml:space="preserve">Service Connection (Tap closest to the service line) </w:t>
            </w:r>
          </w:p>
        </w:tc>
      </w:tr>
      <w:tr w:rsidR="00484082" w14:paraId="2F7018CC" w14:textId="77777777" w:rsidTr="00230C47">
        <w:trPr>
          <w:jc w:val="center"/>
        </w:trPr>
        <w:tc>
          <w:tcPr>
            <w:cnfStyle w:val="001000000000" w:firstRow="0" w:lastRow="0" w:firstColumn="1" w:lastColumn="0" w:oddVBand="0" w:evenVBand="0" w:oddHBand="0" w:evenHBand="0" w:firstRowFirstColumn="0" w:firstRowLastColumn="0" w:lastRowFirstColumn="0" w:lastRowLastColumn="0"/>
            <w:tcW w:w="1075" w:type="dxa"/>
          </w:tcPr>
          <w:p w14:paraId="4F17E4B2" w14:textId="5C18E655" w:rsidR="00484082" w:rsidRPr="00484082" w:rsidRDefault="00484082" w:rsidP="00484082">
            <w:pPr>
              <w:spacing w:after="0"/>
              <w:ind w:right="37"/>
              <w:rPr>
                <w:rFonts w:ascii="Arial" w:hAnsi="Arial" w:cs="Arial"/>
                <w:b/>
                <w:bCs/>
                <w:szCs w:val="24"/>
              </w:rPr>
            </w:pPr>
            <w:r w:rsidRPr="00484082">
              <w:rPr>
                <w:rFonts w:ascii="Arial" w:hAnsi="Arial" w:cs="Arial"/>
                <w:b/>
                <w:bCs/>
                <w:szCs w:val="24"/>
              </w:rPr>
              <w:t>TL</w:t>
            </w:r>
          </w:p>
        </w:tc>
        <w:tc>
          <w:tcPr>
            <w:tcW w:w="8275" w:type="dxa"/>
          </w:tcPr>
          <w:p w14:paraId="62AD5A5A" w14:textId="57F9BBD0"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Teachers’ lounge faucet</w:t>
            </w:r>
          </w:p>
        </w:tc>
      </w:tr>
      <w:tr w:rsidR="00484082" w14:paraId="6A8A196F" w14:textId="77777777" w:rsidTr="00230C47">
        <w:trPr>
          <w:trHeight w:val="300"/>
          <w:jc w:val="center"/>
        </w:trPr>
        <w:tc>
          <w:tcPr>
            <w:cnfStyle w:val="001000000000" w:firstRow="0" w:lastRow="0" w:firstColumn="1" w:lastColumn="0" w:oddVBand="0" w:evenVBand="0" w:oddHBand="0" w:evenHBand="0" w:firstRowFirstColumn="0" w:firstRowLastColumn="0" w:lastRowFirstColumn="0" w:lastRowLastColumn="0"/>
            <w:tcW w:w="1075" w:type="dxa"/>
          </w:tcPr>
          <w:p w14:paraId="00C57984" w14:textId="63315A3E" w:rsidR="00484082" w:rsidRPr="00017E68" w:rsidRDefault="00484082" w:rsidP="00484082">
            <w:pPr>
              <w:spacing w:after="0"/>
              <w:ind w:right="37"/>
              <w:rPr>
                <w:rFonts w:ascii="Arial" w:hAnsi="Arial" w:cs="Arial"/>
                <w:b/>
                <w:bCs/>
                <w:szCs w:val="24"/>
              </w:rPr>
            </w:pPr>
            <w:r w:rsidRPr="00017E68">
              <w:rPr>
                <w:rFonts w:ascii="Arial" w:hAnsi="Arial" w:cs="Arial"/>
                <w:b/>
                <w:bCs/>
                <w:szCs w:val="24"/>
              </w:rPr>
              <w:t>WC</w:t>
            </w:r>
          </w:p>
        </w:tc>
        <w:tc>
          <w:tcPr>
            <w:tcW w:w="8275" w:type="dxa"/>
          </w:tcPr>
          <w:p w14:paraId="2D76519E" w14:textId="495D1434" w:rsidR="00484082" w:rsidRDefault="00484082" w:rsidP="00484082">
            <w:pPr>
              <w:spacing w:after="0"/>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56C7A023">
              <w:rPr>
                <w:rFonts w:ascii="Arial" w:hAnsi="Arial" w:cs="Arial"/>
                <w:szCs w:val="24"/>
              </w:rPr>
              <w:t>Water Cooler (plug-in chiller unit/ refrigerated unit)</w:t>
            </w:r>
          </w:p>
        </w:tc>
      </w:tr>
    </w:tbl>
    <w:p w14:paraId="1667C927" w14:textId="77777777" w:rsidR="003708C4" w:rsidRDefault="003708C4" w:rsidP="00484082">
      <w:pPr>
        <w:spacing w:after="40"/>
        <w:rPr>
          <w:rFonts w:ascii="Arial" w:hAnsi="Arial" w:cs="Arial"/>
          <w:b/>
          <w:bCs/>
          <w:szCs w:val="24"/>
        </w:rPr>
      </w:pPr>
    </w:p>
    <w:p w14:paraId="347C1FEF" w14:textId="77777777" w:rsidR="00230C47" w:rsidRDefault="00230C47">
      <w:pPr>
        <w:spacing w:after="160" w:line="259" w:lineRule="auto"/>
        <w:rPr>
          <w:rFonts w:ascii="Arial" w:hAnsi="Arial" w:cs="Arial"/>
          <w:b/>
          <w:bCs/>
          <w:szCs w:val="24"/>
        </w:rPr>
      </w:pPr>
      <w:r>
        <w:rPr>
          <w:rFonts w:ascii="Arial" w:hAnsi="Arial" w:cs="Arial"/>
          <w:b/>
          <w:bCs/>
          <w:szCs w:val="24"/>
        </w:rPr>
        <w:br w:type="page"/>
      </w:r>
    </w:p>
    <w:p w14:paraId="11F1BEE9" w14:textId="7FCB4752" w:rsidR="00E67E6D" w:rsidRPr="009A376E" w:rsidRDefault="00E67E6D" w:rsidP="00484082">
      <w:pPr>
        <w:spacing w:after="40"/>
        <w:rPr>
          <w:rFonts w:ascii="Arial" w:hAnsi="Arial" w:cs="Arial"/>
          <w:b/>
          <w:bCs/>
          <w:szCs w:val="24"/>
        </w:rPr>
      </w:pPr>
      <w:r w:rsidRPr="009A376E">
        <w:rPr>
          <w:rFonts w:ascii="Arial" w:hAnsi="Arial" w:cs="Arial"/>
          <w:b/>
          <w:bCs/>
          <w:szCs w:val="24"/>
        </w:rPr>
        <w:lastRenderedPageBreak/>
        <w:t>Generating the fixture identification code</w:t>
      </w:r>
      <w:r w:rsidR="0041545D">
        <w:rPr>
          <w:rFonts w:ascii="Arial" w:hAnsi="Arial" w:cs="Arial"/>
          <w:b/>
          <w:bCs/>
          <w:szCs w:val="24"/>
        </w:rPr>
        <w:t>:</w:t>
      </w:r>
    </w:p>
    <w:p w14:paraId="305FAFFF" w14:textId="60EDCCF5" w:rsidR="00E67E6D" w:rsidRDefault="25C6B792" w:rsidP="00484082">
      <w:pPr>
        <w:rPr>
          <w:rFonts w:ascii="Arial" w:hAnsi="Arial" w:cs="Arial"/>
          <w:szCs w:val="24"/>
        </w:rPr>
      </w:pPr>
      <w:r w:rsidRPr="39721269">
        <w:rPr>
          <w:rFonts w:ascii="Arial" w:hAnsi="Arial" w:cs="Arial"/>
          <w:szCs w:val="24"/>
        </w:rPr>
        <w:t xml:space="preserve">The Fixture ID </w:t>
      </w:r>
      <w:r w:rsidR="61D84C57" w:rsidRPr="39721269">
        <w:rPr>
          <w:rFonts w:ascii="Arial" w:hAnsi="Arial" w:cs="Arial"/>
          <w:szCs w:val="24"/>
        </w:rPr>
        <w:t xml:space="preserve">should be long enough to identify the building, location, and fixture type, </w:t>
      </w:r>
      <w:r w:rsidR="61D84C57" w:rsidRPr="001707AD">
        <w:rPr>
          <w:rFonts w:ascii="Arial" w:hAnsi="Arial" w:cs="Arial"/>
          <w:szCs w:val="24"/>
        </w:rPr>
        <w:t>but not too long that the laboratory reporting cuts off some of the code</w:t>
      </w:r>
      <w:r w:rsidR="2B9632E4" w:rsidRPr="001707AD">
        <w:rPr>
          <w:rFonts w:ascii="Arial" w:hAnsi="Arial" w:cs="Arial"/>
          <w:szCs w:val="24"/>
        </w:rPr>
        <w:t xml:space="preserve"> (maximum of 30</w:t>
      </w:r>
      <w:r w:rsidR="4BD81FD0" w:rsidRPr="001707AD">
        <w:rPr>
          <w:rFonts w:ascii="Arial" w:hAnsi="Arial" w:cs="Arial"/>
          <w:szCs w:val="24"/>
        </w:rPr>
        <w:t>)</w:t>
      </w:r>
      <w:r w:rsidR="2B9632E4" w:rsidRPr="001707AD">
        <w:rPr>
          <w:rFonts w:ascii="Arial" w:hAnsi="Arial" w:cs="Arial"/>
          <w:szCs w:val="24"/>
        </w:rPr>
        <w:t>.</w:t>
      </w:r>
      <w:r w:rsidR="61D84C57" w:rsidRPr="39721269">
        <w:rPr>
          <w:rFonts w:ascii="Arial" w:hAnsi="Arial" w:cs="Arial"/>
          <w:szCs w:val="24"/>
        </w:rPr>
        <w:t xml:space="preserve"> </w:t>
      </w:r>
      <w:r w:rsidR="275E91E7" w:rsidRPr="39721269">
        <w:rPr>
          <w:rFonts w:ascii="Arial" w:hAnsi="Arial" w:cs="Arial"/>
          <w:szCs w:val="24"/>
        </w:rPr>
        <w:t>The Fixture ID is created as follows:</w:t>
      </w:r>
    </w:p>
    <w:p w14:paraId="0D5726ED" w14:textId="2E46CC25" w:rsidR="00E16F4E" w:rsidRDefault="00E16F4E" w:rsidP="00484082">
      <w:pPr>
        <w:pStyle w:val="ListParagraph"/>
        <w:numPr>
          <w:ilvl w:val="0"/>
          <w:numId w:val="6"/>
        </w:numPr>
        <w:spacing w:after="80"/>
        <w:contextualSpacing w:val="0"/>
        <w:rPr>
          <w:rFonts w:ascii="Arial" w:hAnsi="Arial" w:cs="Arial"/>
          <w:szCs w:val="24"/>
        </w:rPr>
      </w:pPr>
      <w:r w:rsidRPr="00F81055">
        <w:rPr>
          <w:rFonts w:ascii="Arial" w:hAnsi="Arial" w:cs="Arial"/>
          <w:szCs w:val="24"/>
        </w:rPr>
        <w:t>The Fixtur</w:t>
      </w:r>
      <w:r w:rsidR="00F81055" w:rsidRPr="00F81055">
        <w:rPr>
          <w:rFonts w:ascii="Arial" w:hAnsi="Arial" w:cs="Arial"/>
          <w:szCs w:val="24"/>
        </w:rPr>
        <w:t xml:space="preserve">e ID </w:t>
      </w:r>
      <w:r w:rsidR="006D5C87">
        <w:rPr>
          <w:rFonts w:ascii="Arial" w:hAnsi="Arial" w:cs="Arial"/>
          <w:szCs w:val="24"/>
        </w:rPr>
        <w:t xml:space="preserve">code </w:t>
      </w:r>
      <w:r w:rsidR="00F81055" w:rsidRPr="00F81055">
        <w:rPr>
          <w:rFonts w:ascii="Arial" w:hAnsi="Arial" w:cs="Arial"/>
          <w:szCs w:val="24"/>
        </w:rPr>
        <w:t>starts with 2-3 letters for the building name</w:t>
      </w:r>
      <w:r w:rsidR="00F81055">
        <w:rPr>
          <w:rFonts w:ascii="Arial" w:hAnsi="Arial" w:cs="Arial"/>
          <w:szCs w:val="24"/>
        </w:rPr>
        <w:t>.</w:t>
      </w:r>
    </w:p>
    <w:p w14:paraId="7D94C90E" w14:textId="1B10FB9F" w:rsidR="00F81055" w:rsidRDefault="00F81055" w:rsidP="00484082">
      <w:pPr>
        <w:pStyle w:val="ListParagraph"/>
        <w:numPr>
          <w:ilvl w:val="1"/>
          <w:numId w:val="6"/>
        </w:numPr>
        <w:spacing w:after="80"/>
        <w:contextualSpacing w:val="0"/>
        <w:rPr>
          <w:rFonts w:ascii="Arial" w:hAnsi="Arial" w:cs="Arial"/>
          <w:szCs w:val="24"/>
        </w:rPr>
      </w:pPr>
      <w:r>
        <w:rPr>
          <w:rFonts w:ascii="Arial" w:hAnsi="Arial" w:cs="Arial"/>
          <w:szCs w:val="24"/>
        </w:rPr>
        <w:t xml:space="preserve">Example: </w:t>
      </w:r>
      <w:r w:rsidR="00595EFD">
        <w:rPr>
          <w:rFonts w:ascii="Arial" w:hAnsi="Arial" w:cs="Arial"/>
          <w:szCs w:val="24"/>
        </w:rPr>
        <w:t>Top Notch Childcare</w:t>
      </w:r>
      <w:r>
        <w:rPr>
          <w:rFonts w:ascii="Arial" w:hAnsi="Arial" w:cs="Arial"/>
          <w:szCs w:val="24"/>
        </w:rPr>
        <w:t xml:space="preserve"> = </w:t>
      </w:r>
      <w:r w:rsidR="00595EFD">
        <w:rPr>
          <w:rFonts w:ascii="Arial" w:hAnsi="Arial" w:cs="Arial"/>
          <w:szCs w:val="24"/>
        </w:rPr>
        <w:t>TN</w:t>
      </w:r>
      <w:r w:rsidR="0021065A">
        <w:rPr>
          <w:rFonts w:ascii="Arial" w:hAnsi="Arial" w:cs="Arial"/>
          <w:szCs w:val="24"/>
        </w:rPr>
        <w:t>C</w:t>
      </w:r>
    </w:p>
    <w:p w14:paraId="54599367" w14:textId="69EA30C9" w:rsidR="00484082" w:rsidRPr="00484082" w:rsidRDefault="00F81055" w:rsidP="00484082">
      <w:pPr>
        <w:pStyle w:val="ListParagraph"/>
        <w:numPr>
          <w:ilvl w:val="1"/>
          <w:numId w:val="6"/>
        </w:numPr>
        <w:spacing w:after="80"/>
        <w:contextualSpacing w:val="0"/>
        <w:rPr>
          <w:rFonts w:ascii="Arial" w:hAnsi="Arial" w:cs="Arial"/>
          <w:szCs w:val="24"/>
        </w:rPr>
      </w:pPr>
      <w:r>
        <w:rPr>
          <w:rFonts w:ascii="Arial" w:hAnsi="Arial" w:cs="Arial"/>
          <w:szCs w:val="24"/>
        </w:rPr>
        <w:t xml:space="preserve">Example: </w:t>
      </w:r>
      <w:r w:rsidR="0021065A">
        <w:rPr>
          <w:rFonts w:ascii="Arial" w:hAnsi="Arial" w:cs="Arial"/>
          <w:szCs w:val="24"/>
        </w:rPr>
        <w:t>Happy Place</w:t>
      </w:r>
      <w:r>
        <w:rPr>
          <w:rFonts w:ascii="Arial" w:hAnsi="Arial" w:cs="Arial"/>
          <w:szCs w:val="24"/>
        </w:rPr>
        <w:t xml:space="preserve"> = </w:t>
      </w:r>
      <w:r w:rsidR="0021065A">
        <w:rPr>
          <w:rFonts w:ascii="Arial" w:hAnsi="Arial" w:cs="Arial"/>
          <w:szCs w:val="24"/>
        </w:rPr>
        <w:t>HP</w:t>
      </w:r>
    </w:p>
    <w:p w14:paraId="261D46CD" w14:textId="30C62C61" w:rsidR="00F81055" w:rsidRDefault="00F81055" w:rsidP="002575C0">
      <w:pPr>
        <w:pStyle w:val="ListParagraph"/>
        <w:numPr>
          <w:ilvl w:val="0"/>
          <w:numId w:val="6"/>
        </w:numPr>
        <w:spacing w:after="80"/>
        <w:contextualSpacing w:val="0"/>
        <w:rPr>
          <w:rFonts w:ascii="Arial" w:hAnsi="Arial" w:cs="Arial"/>
          <w:szCs w:val="24"/>
        </w:rPr>
      </w:pPr>
      <w:r>
        <w:rPr>
          <w:rFonts w:ascii="Arial" w:hAnsi="Arial" w:cs="Arial"/>
          <w:szCs w:val="24"/>
        </w:rPr>
        <w:t xml:space="preserve">The middle part of the Fixture ID </w:t>
      </w:r>
      <w:r w:rsidR="002512BE">
        <w:rPr>
          <w:rFonts w:ascii="Arial" w:hAnsi="Arial" w:cs="Arial"/>
          <w:szCs w:val="24"/>
        </w:rPr>
        <w:t xml:space="preserve">code </w:t>
      </w:r>
      <w:r>
        <w:rPr>
          <w:rFonts w:ascii="Arial" w:hAnsi="Arial" w:cs="Arial"/>
          <w:szCs w:val="24"/>
        </w:rPr>
        <w:t>is the location.</w:t>
      </w:r>
    </w:p>
    <w:p w14:paraId="468CE1DB" w14:textId="627BD643" w:rsidR="00F81055" w:rsidRDefault="00F81055" w:rsidP="002575C0">
      <w:pPr>
        <w:pStyle w:val="ListParagraph"/>
        <w:numPr>
          <w:ilvl w:val="1"/>
          <w:numId w:val="6"/>
        </w:numPr>
        <w:spacing w:after="80"/>
        <w:contextualSpacing w:val="0"/>
        <w:rPr>
          <w:rFonts w:ascii="Arial" w:hAnsi="Arial" w:cs="Arial"/>
          <w:szCs w:val="24"/>
        </w:rPr>
      </w:pPr>
      <w:r>
        <w:rPr>
          <w:rFonts w:ascii="Arial" w:hAnsi="Arial" w:cs="Arial"/>
          <w:szCs w:val="24"/>
        </w:rPr>
        <w:t>Example: Room 110 = 110</w:t>
      </w:r>
    </w:p>
    <w:p w14:paraId="465823A3" w14:textId="2864016C" w:rsidR="00F81055" w:rsidRDefault="00F81055" w:rsidP="002575C0">
      <w:pPr>
        <w:pStyle w:val="ListParagraph"/>
        <w:numPr>
          <w:ilvl w:val="1"/>
          <w:numId w:val="6"/>
        </w:numPr>
        <w:spacing w:after="80"/>
        <w:contextualSpacing w:val="0"/>
        <w:rPr>
          <w:rFonts w:ascii="Arial" w:hAnsi="Arial" w:cs="Arial"/>
          <w:szCs w:val="24"/>
        </w:rPr>
      </w:pPr>
      <w:r>
        <w:rPr>
          <w:rFonts w:ascii="Arial" w:hAnsi="Arial" w:cs="Arial"/>
          <w:szCs w:val="24"/>
        </w:rPr>
        <w:t>Example: West wall of the Gym = WGym</w:t>
      </w:r>
    </w:p>
    <w:p w14:paraId="3B9209E4" w14:textId="08499213" w:rsidR="00F81055" w:rsidRDefault="00F81055" w:rsidP="002575C0">
      <w:pPr>
        <w:pStyle w:val="ListParagraph"/>
        <w:numPr>
          <w:ilvl w:val="1"/>
          <w:numId w:val="6"/>
        </w:numPr>
        <w:spacing w:after="80"/>
        <w:contextualSpacing w:val="0"/>
        <w:rPr>
          <w:rFonts w:ascii="Arial" w:hAnsi="Arial" w:cs="Arial"/>
          <w:szCs w:val="24"/>
        </w:rPr>
      </w:pPr>
      <w:r>
        <w:rPr>
          <w:rFonts w:ascii="Arial" w:hAnsi="Arial" w:cs="Arial"/>
          <w:szCs w:val="24"/>
        </w:rPr>
        <w:t>Example: East wall of the Gym = EGym</w:t>
      </w:r>
    </w:p>
    <w:p w14:paraId="7DC6880A" w14:textId="237679C6" w:rsidR="00F81055" w:rsidRDefault="00F81055" w:rsidP="00484082">
      <w:pPr>
        <w:pStyle w:val="ListParagraph"/>
        <w:numPr>
          <w:ilvl w:val="1"/>
          <w:numId w:val="6"/>
        </w:numPr>
        <w:spacing w:after="160"/>
        <w:contextualSpacing w:val="0"/>
        <w:rPr>
          <w:rFonts w:ascii="Arial" w:hAnsi="Arial" w:cs="Arial"/>
          <w:szCs w:val="24"/>
        </w:rPr>
      </w:pPr>
      <w:r>
        <w:rPr>
          <w:rFonts w:ascii="Arial" w:hAnsi="Arial" w:cs="Arial"/>
          <w:szCs w:val="24"/>
        </w:rPr>
        <w:t>Example: Second floor hallway by room 201 = 2FH201</w:t>
      </w:r>
      <w:r w:rsidR="00DF27BE">
        <w:rPr>
          <w:rFonts w:ascii="Arial" w:hAnsi="Arial" w:cs="Arial"/>
          <w:szCs w:val="24"/>
        </w:rPr>
        <w:t xml:space="preserve"> or 201H</w:t>
      </w:r>
      <w:r w:rsidR="001B05CC">
        <w:rPr>
          <w:rFonts w:ascii="Arial" w:hAnsi="Arial" w:cs="Arial"/>
          <w:szCs w:val="24"/>
        </w:rPr>
        <w:t>ALL</w:t>
      </w:r>
    </w:p>
    <w:p w14:paraId="0BD128F6" w14:textId="0643BC30" w:rsidR="00F81055" w:rsidRDefault="00F81055" w:rsidP="00F81055">
      <w:pPr>
        <w:pStyle w:val="ListParagraph"/>
        <w:numPr>
          <w:ilvl w:val="0"/>
          <w:numId w:val="6"/>
        </w:numPr>
        <w:spacing w:after="0"/>
        <w:rPr>
          <w:rFonts w:ascii="Arial" w:hAnsi="Arial" w:cs="Arial"/>
          <w:szCs w:val="24"/>
        </w:rPr>
      </w:pPr>
      <w:r>
        <w:rPr>
          <w:rFonts w:ascii="Arial" w:hAnsi="Arial" w:cs="Arial"/>
          <w:szCs w:val="24"/>
        </w:rPr>
        <w:t xml:space="preserve">The last part of the Fixture ID </w:t>
      </w:r>
      <w:r w:rsidR="00F625B2">
        <w:rPr>
          <w:rFonts w:ascii="Arial" w:hAnsi="Arial" w:cs="Arial"/>
          <w:szCs w:val="24"/>
        </w:rPr>
        <w:t xml:space="preserve">code </w:t>
      </w:r>
      <w:r>
        <w:rPr>
          <w:rFonts w:ascii="Arial" w:hAnsi="Arial" w:cs="Arial"/>
          <w:szCs w:val="24"/>
        </w:rPr>
        <w:t>is the fixture type found on Table 1 above.</w:t>
      </w:r>
      <w:r w:rsidR="001707AD">
        <w:rPr>
          <w:rFonts w:ascii="Arial" w:hAnsi="Arial" w:cs="Arial"/>
          <w:szCs w:val="24"/>
        </w:rPr>
        <w:t xml:space="preserve"> Adhering to these codes is needed for reporting consistency and statistical analysis.</w:t>
      </w:r>
    </w:p>
    <w:p w14:paraId="0E03C24F" w14:textId="7F6CBF76" w:rsidR="00F81055" w:rsidRDefault="00F81055" w:rsidP="00F81055">
      <w:pPr>
        <w:spacing w:after="0"/>
        <w:rPr>
          <w:rFonts w:ascii="Arial" w:hAnsi="Arial" w:cs="Arial"/>
          <w:szCs w:val="24"/>
        </w:rPr>
      </w:pPr>
    </w:p>
    <w:p w14:paraId="0A671B2D" w14:textId="6D845677" w:rsidR="003708C4" w:rsidRDefault="00FD61BB" w:rsidP="003708C4">
      <w:pPr>
        <w:spacing w:after="160"/>
        <w:rPr>
          <w:rFonts w:ascii="Arial" w:hAnsi="Arial" w:cs="Arial"/>
          <w:szCs w:val="24"/>
        </w:rPr>
      </w:pPr>
      <w:r>
        <w:rPr>
          <w:rFonts w:ascii="Arial" w:hAnsi="Arial" w:cs="Arial"/>
          <w:szCs w:val="24"/>
        </w:rPr>
        <w:t>If following the EGLE coding system, dashes</w:t>
      </w:r>
      <w:r w:rsidR="0025752D">
        <w:rPr>
          <w:rFonts w:ascii="Arial" w:hAnsi="Arial" w:cs="Arial"/>
          <w:szCs w:val="24"/>
        </w:rPr>
        <w:t xml:space="preserve"> in between the three sections </w:t>
      </w:r>
      <w:r w:rsidR="0025752D" w:rsidRPr="006C7031">
        <w:rPr>
          <w:rFonts w:ascii="Arial" w:hAnsi="Arial" w:cs="Arial"/>
          <w:szCs w:val="24"/>
        </w:rPr>
        <w:t>must be used</w:t>
      </w:r>
      <w:r w:rsidR="00E8380A" w:rsidRPr="006C7031">
        <w:rPr>
          <w:rFonts w:ascii="Arial" w:hAnsi="Arial" w:cs="Arial"/>
          <w:szCs w:val="24"/>
        </w:rPr>
        <w:t>.</w:t>
      </w:r>
      <w:r w:rsidR="0025752D">
        <w:rPr>
          <w:rFonts w:ascii="Arial" w:hAnsi="Arial" w:cs="Arial"/>
          <w:szCs w:val="24"/>
        </w:rPr>
        <w:t xml:space="preserve">  </w:t>
      </w:r>
      <w:r w:rsidR="00521263">
        <w:rPr>
          <w:rFonts w:ascii="Arial" w:hAnsi="Arial" w:cs="Arial"/>
          <w:szCs w:val="24"/>
        </w:rPr>
        <w:t>Below</w:t>
      </w:r>
      <w:r w:rsidR="00F81055">
        <w:rPr>
          <w:rFonts w:ascii="Arial" w:hAnsi="Arial" w:cs="Arial"/>
          <w:szCs w:val="24"/>
        </w:rPr>
        <w:t xml:space="preserve"> are examples of complete Fixture ID codes for some fixtures</w:t>
      </w:r>
      <w:r w:rsidR="006B7998">
        <w:rPr>
          <w:rFonts w:ascii="Arial" w:hAnsi="Arial" w:cs="Arial"/>
          <w:szCs w:val="24"/>
        </w:rPr>
        <w:t xml:space="preserve"> in one building</w:t>
      </w:r>
      <w:r w:rsidR="00521263">
        <w:rPr>
          <w:rFonts w:ascii="Arial" w:hAnsi="Arial" w:cs="Arial"/>
          <w:szCs w:val="24"/>
        </w:rPr>
        <w:t>:</w:t>
      </w:r>
    </w:p>
    <w:p w14:paraId="278F4F29" w14:textId="77777777" w:rsidR="003708C4" w:rsidRDefault="003708C4" w:rsidP="00484082">
      <w:pPr>
        <w:pStyle w:val="ListParagraph"/>
        <w:numPr>
          <w:ilvl w:val="0"/>
          <w:numId w:val="17"/>
        </w:numPr>
        <w:spacing w:after="80"/>
        <w:ind w:left="1890"/>
        <w:contextualSpacing w:val="0"/>
        <w:rPr>
          <w:rFonts w:ascii="Arial" w:hAnsi="Arial" w:cs="Arial"/>
          <w:szCs w:val="24"/>
        </w:rPr>
        <w:sectPr w:rsidR="003708C4" w:rsidSect="000C2A7F">
          <w:headerReference w:type="even" r:id="rId21"/>
          <w:headerReference w:type="default" r:id="rId22"/>
          <w:footerReference w:type="default" r:id="rId23"/>
          <w:headerReference w:type="first" r:id="rId24"/>
          <w:pgSz w:w="12240" w:h="15840"/>
          <w:pgMar w:top="1440" w:right="1152" w:bottom="1152" w:left="1440" w:header="720" w:footer="576" w:gutter="0"/>
          <w:cols w:space="720"/>
          <w:docGrid w:linePitch="360"/>
        </w:sectPr>
      </w:pPr>
    </w:p>
    <w:p w14:paraId="301ED66B" w14:textId="7B2DF5BF" w:rsidR="00484082" w:rsidRPr="00484082" w:rsidRDefault="00484082" w:rsidP="003708C4">
      <w:pPr>
        <w:pStyle w:val="ListParagraph"/>
        <w:numPr>
          <w:ilvl w:val="0"/>
          <w:numId w:val="17"/>
        </w:numPr>
        <w:spacing w:after="80"/>
        <w:contextualSpacing w:val="0"/>
        <w:rPr>
          <w:rFonts w:ascii="Arial" w:hAnsi="Arial" w:cs="Arial"/>
          <w:szCs w:val="24"/>
        </w:rPr>
      </w:pPr>
      <w:r w:rsidRPr="00484082">
        <w:rPr>
          <w:rFonts w:ascii="Arial" w:hAnsi="Arial" w:cs="Arial"/>
          <w:szCs w:val="24"/>
        </w:rPr>
        <w:t>TNC-110-CF</w:t>
      </w:r>
      <w:r w:rsidRPr="00484082">
        <w:rPr>
          <w:rFonts w:ascii="Arial" w:hAnsi="Arial" w:cs="Arial"/>
          <w:szCs w:val="24"/>
        </w:rPr>
        <w:tab/>
      </w:r>
    </w:p>
    <w:p w14:paraId="764E954D" w14:textId="2CA2768A" w:rsidR="00F81055" w:rsidRPr="00484082" w:rsidRDefault="00484082" w:rsidP="003708C4">
      <w:pPr>
        <w:pStyle w:val="ListParagraph"/>
        <w:numPr>
          <w:ilvl w:val="0"/>
          <w:numId w:val="17"/>
        </w:numPr>
        <w:spacing w:after="80"/>
        <w:contextualSpacing w:val="0"/>
        <w:rPr>
          <w:rFonts w:ascii="Arial" w:hAnsi="Arial" w:cs="Arial"/>
          <w:szCs w:val="24"/>
        </w:rPr>
      </w:pPr>
      <w:r w:rsidRPr="00484082">
        <w:rPr>
          <w:rFonts w:ascii="Arial" w:hAnsi="Arial" w:cs="Arial"/>
          <w:szCs w:val="24"/>
        </w:rPr>
        <w:t>TNC-WGYM-BF</w:t>
      </w:r>
    </w:p>
    <w:p w14:paraId="72232C29" w14:textId="704F0604" w:rsidR="00484082" w:rsidRPr="00484082" w:rsidRDefault="00484082" w:rsidP="003708C4">
      <w:pPr>
        <w:pStyle w:val="ListParagraph"/>
        <w:numPr>
          <w:ilvl w:val="0"/>
          <w:numId w:val="17"/>
        </w:numPr>
        <w:spacing w:after="80"/>
        <w:contextualSpacing w:val="0"/>
        <w:rPr>
          <w:rFonts w:ascii="Arial" w:hAnsi="Arial" w:cs="Arial"/>
          <w:szCs w:val="24"/>
        </w:rPr>
      </w:pPr>
      <w:r w:rsidRPr="00484082">
        <w:rPr>
          <w:rFonts w:ascii="Arial" w:hAnsi="Arial" w:cs="Arial"/>
          <w:szCs w:val="24"/>
        </w:rPr>
        <w:t>TNC-WGYM-B</w:t>
      </w:r>
    </w:p>
    <w:p w14:paraId="3CA99AAF" w14:textId="77777777" w:rsidR="00484082" w:rsidRPr="00484082" w:rsidRDefault="00484082" w:rsidP="003708C4">
      <w:pPr>
        <w:pStyle w:val="ListParagraph"/>
        <w:numPr>
          <w:ilvl w:val="0"/>
          <w:numId w:val="17"/>
        </w:numPr>
        <w:spacing w:after="80"/>
        <w:ind w:left="990"/>
        <w:contextualSpacing w:val="0"/>
        <w:rPr>
          <w:rFonts w:ascii="Arial" w:hAnsi="Arial" w:cs="Arial"/>
          <w:szCs w:val="24"/>
        </w:rPr>
      </w:pPr>
      <w:r w:rsidRPr="00484082">
        <w:rPr>
          <w:rFonts w:ascii="Arial" w:hAnsi="Arial" w:cs="Arial"/>
          <w:szCs w:val="24"/>
        </w:rPr>
        <w:t>TNC-2FH201-BF</w:t>
      </w:r>
    </w:p>
    <w:p w14:paraId="094EEE47" w14:textId="77777777" w:rsidR="00484082" w:rsidRPr="00484082" w:rsidRDefault="00484082" w:rsidP="003708C4">
      <w:pPr>
        <w:pStyle w:val="ListParagraph"/>
        <w:numPr>
          <w:ilvl w:val="0"/>
          <w:numId w:val="17"/>
        </w:numPr>
        <w:spacing w:after="80"/>
        <w:ind w:left="990"/>
        <w:contextualSpacing w:val="0"/>
        <w:rPr>
          <w:rFonts w:ascii="Arial" w:hAnsi="Arial" w:cs="Arial"/>
          <w:szCs w:val="24"/>
        </w:rPr>
      </w:pPr>
      <w:r w:rsidRPr="00484082">
        <w:rPr>
          <w:rFonts w:ascii="Arial" w:hAnsi="Arial" w:cs="Arial"/>
          <w:szCs w:val="24"/>
        </w:rPr>
        <w:t>TNC-2FH201-B</w:t>
      </w:r>
    </w:p>
    <w:p w14:paraId="06E616CD" w14:textId="1E7CDFEF" w:rsidR="00484082" w:rsidRDefault="00484082" w:rsidP="003708C4">
      <w:pPr>
        <w:pStyle w:val="ListParagraph"/>
        <w:numPr>
          <w:ilvl w:val="0"/>
          <w:numId w:val="17"/>
        </w:numPr>
        <w:spacing w:after="80"/>
        <w:ind w:left="990"/>
        <w:contextualSpacing w:val="0"/>
        <w:rPr>
          <w:rFonts w:ascii="Arial" w:hAnsi="Arial" w:cs="Arial"/>
          <w:szCs w:val="24"/>
        </w:rPr>
      </w:pPr>
      <w:r w:rsidRPr="00484082">
        <w:rPr>
          <w:rFonts w:ascii="Arial" w:hAnsi="Arial" w:cs="Arial"/>
          <w:szCs w:val="24"/>
        </w:rPr>
        <w:t>TNC-KIT-KF</w:t>
      </w:r>
      <w:r>
        <w:tab/>
      </w:r>
    </w:p>
    <w:p w14:paraId="51512809" w14:textId="77777777" w:rsidR="00484082" w:rsidRPr="00F81055" w:rsidRDefault="00484082" w:rsidP="003708C4">
      <w:pPr>
        <w:pStyle w:val="ListParagraph"/>
        <w:numPr>
          <w:ilvl w:val="0"/>
          <w:numId w:val="17"/>
        </w:numPr>
        <w:spacing w:after="80"/>
        <w:ind w:left="1890"/>
        <w:contextualSpacing w:val="0"/>
        <w:rPr>
          <w:rFonts w:ascii="Arial" w:hAnsi="Arial" w:cs="Arial"/>
          <w:szCs w:val="24"/>
        </w:rPr>
      </w:pPr>
      <w:r>
        <w:rPr>
          <w:rFonts w:ascii="Arial" w:hAnsi="Arial" w:cs="Arial"/>
          <w:szCs w:val="24"/>
        </w:rPr>
        <w:t>TNC-KIT-IM</w:t>
      </w:r>
    </w:p>
    <w:p w14:paraId="66471DDA" w14:textId="0A5CA8F9" w:rsidR="00484082" w:rsidRDefault="00484082" w:rsidP="003708C4">
      <w:pPr>
        <w:pStyle w:val="ListParagraph"/>
        <w:numPr>
          <w:ilvl w:val="0"/>
          <w:numId w:val="17"/>
        </w:numPr>
        <w:spacing w:after="80"/>
        <w:ind w:left="1890"/>
        <w:contextualSpacing w:val="0"/>
        <w:rPr>
          <w:rFonts w:ascii="Arial" w:hAnsi="Arial" w:cs="Arial"/>
          <w:szCs w:val="24"/>
        </w:rPr>
      </w:pPr>
      <w:r>
        <w:rPr>
          <w:rFonts w:ascii="Arial" w:hAnsi="Arial" w:cs="Arial"/>
          <w:szCs w:val="24"/>
        </w:rPr>
        <w:t>TNC-150-TL</w:t>
      </w:r>
    </w:p>
    <w:p w14:paraId="6D6ADEB5" w14:textId="77777777" w:rsidR="00484082" w:rsidRPr="00F81055" w:rsidRDefault="00484082" w:rsidP="003708C4">
      <w:pPr>
        <w:pStyle w:val="ListParagraph"/>
        <w:numPr>
          <w:ilvl w:val="0"/>
          <w:numId w:val="17"/>
        </w:numPr>
        <w:spacing w:after="0"/>
        <w:ind w:left="1890"/>
        <w:rPr>
          <w:rFonts w:ascii="Arial" w:hAnsi="Arial" w:cs="Arial"/>
          <w:szCs w:val="24"/>
        </w:rPr>
      </w:pPr>
      <w:r>
        <w:rPr>
          <w:rFonts w:ascii="Arial" w:hAnsi="Arial" w:cs="Arial"/>
          <w:szCs w:val="24"/>
        </w:rPr>
        <w:t>TNC</w:t>
      </w:r>
      <w:r w:rsidRPr="5DDCCCB0">
        <w:rPr>
          <w:rFonts w:ascii="Arial" w:hAnsi="Arial" w:cs="Arial"/>
          <w:szCs w:val="24"/>
        </w:rPr>
        <w:t>-100-NS</w:t>
      </w:r>
    </w:p>
    <w:p w14:paraId="3FDC963C" w14:textId="77777777" w:rsidR="003708C4" w:rsidRDefault="003708C4" w:rsidP="5DDCCCB0">
      <w:pPr>
        <w:spacing w:after="0"/>
        <w:rPr>
          <w:rFonts w:ascii="Arial" w:hAnsi="Arial" w:cs="Arial"/>
          <w:szCs w:val="24"/>
        </w:rPr>
        <w:sectPr w:rsidR="003708C4" w:rsidSect="000C2A7F">
          <w:type w:val="continuous"/>
          <w:pgSz w:w="12240" w:h="15840"/>
          <w:pgMar w:top="1440" w:right="1152" w:bottom="1152" w:left="1440" w:header="720" w:footer="576" w:gutter="0"/>
          <w:cols w:num="3" w:space="288" w:equalWidth="0">
            <w:col w:w="2736" w:space="288"/>
            <w:col w:w="2952" w:space="288"/>
            <w:col w:w="3384"/>
          </w:cols>
          <w:docGrid w:linePitch="360"/>
        </w:sectPr>
      </w:pPr>
    </w:p>
    <w:p w14:paraId="58A0A11A" w14:textId="2A31CE28" w:rsidR="009D5C51" w:rsidRDefault="009D5C51" w:rsidP="5DDCCCB0">
      <w:pPr>
        <w:spacing w:after="0"/>
        <w:rPr>
          <w:rFonts w:ascii="Arial" w:hAnsi="Arial" w:cs="Arial"/>
          <w:szCs w:val="24"/>
        </w:rPr>
      </w:pPr>
    </w:p>
    <w:p w14:paraId="4AD9A96D" w14:textId="06A523BC" w:rsidR="009D5C51" w:rsidRDefault="007D6665" w:rsidP="00484082">
      <w:pPr>
        <w:spacing w:after="160"/>
        <w:rPr>
          <w:rFonts w:ascii="Arial" w:hAnsi="Arial" w:cs="Arial"/>
          <w:szCs w:val="24"/>
        </w:rPr>
      </w:pPr>
      <w:r>
        <w:rPr>
          <w:rFonts w:ascii="Arial" w:hAnsi="Arial" w:cs="Arial"/>
          <w:szCs w:val="24"/>
        </w:rPr>
        <w:t>Example for bottle-filling stations (include a bottle-filling outlet and bubbler outlet)</w:t>
      </w:r>
    </w:p>
    <w:p w14:paraId="287673F1" w14:textId="6FD4CCBE" w:rsidR="007D6665" w:rsidRDefault="00C0669B" w:rsidP="003708C4">
      <w:pPr>
        <w:pStyle w:val="ListParagraph"/>
        <w:numPr>
          <w:ilvl w:val="0"/>
          <w:numId w:val="14"/>
        </w:numPr>
        <w:spacing w:after="80"/>
        <w:ind w:left="1350"/>
        <w:contextualSpacing w:val="0"/>
        <w:rPr>
          <w:rFonts w:ascii="Arial" w:hAnsi="Arial" w:cs="Arial"/>
          <w:szCs w:val="24"/>
        </w:rPr>
      </w:pPr>
      <w:r>
        <w:rPr>
          <w:rFonts w:ascii="Arial" w:hAnsi="Arial" w:cs="Arial"/>
          <w:szCs w:val="24"/>
        </w:rPr>
        <w:t>TNC</w:t>
      </w:r>
      <w:r w:rsidR="007D6665">
        <w:rPr>
          <w:rFonts w:ascii="Arial" w:hAnsi="Arial" w:cs="Arial"/>
          <w:szCs w:val="24"/>
        </w:rPr>
        <w:t xml:space="preserve">-BF1-BF (bottle fill) and </w:t>
      </w:r>
    </w:p>
    <w:p w14:paraId="0B71C6AF" w14:textId="51BF8A23" w:rsidR="007D6665" w:rsidRDefault="00C0669B" w:rsidP="003708C4">
      <w:pPr>
        <w:pStyle w:val="ListParagraph"/>
        <w:numPr>
          <w:ilvl w:val="0"/>
          <w:numId w:val="14"/>
        </w:numPr>
        <w:spacing w:after="80"/>
        <w:ind w:left="1350"/>
        <w:contextualSpacing w:val="0"/>
        <w:rPr>
          <w:rFonts w:ascii="Arial" w:hAnsi="Arial" w:cs="Arial"/>
          <w:szCs w:val="24"/>
        </w:rPr>
      </w:pPr>
      <w:r>
        <w:rPr>
          <w:rFonts w:ascii="Arial" w:hAnsi="Arial" w:cs="Arial"/>
          <w:szCs w:val="24"/>
        </w:rPr>
        <w:t>TNC</w:t>
      </w:r>
      <w:r w:rsidR="007D6665">
        <w:rPr>
          <w:rFonts w:ascii="Arial" w:hAnsi="Arial" w:cs="Arial"/>
          <w:szCs w:val="24"/>
        </w:rPr>
        <w:t>-BF1-WC</w:t>
      </w:r>
    </w:p>
    <w:p w14:paraId="1094472E" w14:textId="6C341E0B" w:rsidR="007D6665" w:rsidRPr="00484082" w:rsidRDefault="00C0669B" w:rsidP="003708C4">
      <w:pPr>
        <w:pStyle w:val="ListParagraph"/>
        <w:numPr>
          <w:ilvl w:val="0"/>
          <w:numId w:val="14"/>
        </w:numPr>
        <w:spacing w:after="0"/>
        <w:ind w:left="1350"/>
        <w:rPr>
          <w:rFonts w:ascii="Arial" w:hAnsi="Arial" w:cs="Arial"/>
          <w:szCs w:val="24"/>
        </w:rPr>
      </w:pPr>
      <w:r>
        <w:rPr>
          <w:rFonts w:ascii="Arial" w:hAnsi="Arial" w:cs="Arial"/>
          <w:szCs w:val="24"/>
        </w:rPr>
        <w:t>TNC</w:t>
      </w:r>
      <w:r w:rsidR="007D6665">
        <w:rPr>
          <w:rFonts w:ascii="Arial" w:hAnsi="Arial" w:cs="Arial"/>
          <w:szCs w:val="24"/>
        </w:rPr>
        <w:t>-BF1WC</w:t>
      </w:r>
      <w:r w:rsidR="001707AD">
        <w:rPr>
          <w:rFonts w:ascii="Arial" w:hAnsi="Arial" w:cs="Arial"/>
          <w:szCs w:val="24"/>
        </w:rPr>
        <w:t>2</w:t>
      </w:r>
      <w:r w:rsidR="007D6665">
        <w:rPr>
          <w:rFonts w:ascii="Arial" w:hAnsi="Arial" w:cs="Arial"/>
          <w:szCs w:val="24"/>
        </w:rPr>
        <w:t>-WC (if there is an ADA compliant cooler next to the station).</w:t>
      </w:r>
    </w:p>
    <w:p w14:paraId="5BE71225" w14:textId="77777777" w:rsidR="007D6665" w:rsidRPr="007D6665" w:rsidRDefault="007D6665" w:rsidP="007D6665">
      <w:pPr>
        <w:spacing w:after="0"/>
        <w:rPr>
          <w:rFonts w:ascii="Arial" w:hAnsi="Arial" w:cs="Arial"/>
          <w:szCs w:val="24"/>
        </w:rPr>
      </w:pPr>
    </w:p>
    <w:p w14:paraId="4022B259" w14:textId="77777777" w:rsidR="007D6665" w:rsidRDefault="7AA71EEF" w:rsidP="00484082">
      <w:pPr>
        <w:spacing w:after="120"/>
        <w:rPr>
          <w:rFonts w:ascii="Arial" w:hAnsi="Arial" w:cs="Arial"/>
          <w:szCs w:val="24"/>
        </w:rPr>
      </w:pPr>
      <w:r w:rsidRPr="39721269">
        <w:rPr>
          <w:rFonts w:ascii="Arial" w:hAnsi="Arial" w:cs="Arial"/>
          <w:szCs w:val="24"/>
        </w:rPr>
        <w:t xml:space="preserve">If you have multiple bottle fill units in the building halls, the middle part of the code can designate the unit number, starting with the unit closest to the water point of entry into the building. </w:t>
      </w:r>
    </w:p>
    <w:p w14:paraId="38A997B9" w14:textId="5876819D" w:rsidR="007D6665" w:rsidRDefault="00C0669B" w:rsidP="00484082">
      <w:pPr>
        <w:pStyle w:val="ListParagraph"/>
        <w:numPr>
          <w:ilvl w:val="0"/>
          <w:numId w:val="16"/>
        </w:numPr>
        <w:spacing w:after="120"/>
        <w:ind w:left="1890"/>
        <w:contextualSpacing w:val="0"/>
        <w:rPr>
          <w:rFonts w:ascii="Arial" w:hAnsi="Arial" w:cs="Arial"/>
          <w:szCs w:val="24"/>
        </w:rPr>
      </w:pPr>
      <w:r>
        <w:rPr>
          <w:rFonts w:ascii="Arial" w:hAnsi="Arial" w:cs="Arial"/>
          <w:szCs w:val="24"/>
        </w:rPr>
        <w:t>TNC</w:t>
      </w:r>
      <w:r w:rsidR="75AED987" w:rsidRPr="007D6665">
        <w:rPr>
          <w:rFonts w:ascii="Arial" w:hAnsi="Arial" w:cs="Arial"/>
          <w:szCs w:val="24"/>
        </w:rPr>
        <w:t>-</w:t>
      </w:r>
      <w:r w:rsidR="007A3EDF" w:rsidRPr="007D6665">
        <w:rPr>
          <w:rFonts w:ascii="Arial" w:hAnsi="Arial" w:cs="Arial"/>
          <w:szCs w:val="24"/>
        </w:rPr>
        <w:t>BF</w:t>
      </w:r>
      <w:r w:rsidR="007A3EDF">
        <w:rPr>
          <w:rFonts w:ascii="Arial" w:hAnsi="Arial" w:cs="Arial"/>
          <w:szCs w:val="24"/>
        </w:rPr>
        <w:t>1</w:t>
      </w:r>
      <w:r w:rsidR="75AED987" w:rsidRPr="007D6665">
        <w:rPr>
          <w:rFonts w:ascii="Arial" w:hAnsi="Arial" w:cs="Arial"/>
          <w:szCs w:val="24"/>
        </w:rPr>
        <w:t xml:space="preserve">-BF </w:t>
      </w:r>
      <w:r w:rsidR="007A3EDF">
        <w:rPr>
          <w:rFonts w:ascii="Arial" w:hAnsi="Arial" w:cs="Arial"/>
          <w:szCs w:val="24"/>
        </w:rPr>
        <w:t xml:space="preserve">&amp; </w:t>
      </w:r>
      <w:r>
        <w:rPr>
          <w:rFonts w:ascii="Arial" w:hAnsi="Arial" w:cs="Arial"/>
          <w:szCs w:val="24"/>
        </w:rPr>
        <w:t>TNC</w:t>
      </w:r>
      <w:r w:rsidR="007A3EDF">
        <w:rPr>
          <w:rFonts w:ascii="Arial" w:hAnsi="Arial" w:cs="Arial"/>
          <w:szCs w:val="24"/>
        </w:rPr>
        <w:t>-BF1-WC</w:t>
      </w:r>
    </w:p>
    <w:p w14:paraId="6DC347CF" w14:textId="103DDCEB" w:rsidR="007D6665" w:rsidRDefault="00C0669B" w:rsidP="00484082">
      <w:pPr>
        <w:pStyle w:val="ListParagraph"/>
        <w:numPr>
          <w:ilvl w:val="0"/>
          <w:numId w:val="16"/>
        </w:numPr>
        <w:spacing w:after="120"/>
        <w:ind w:left="1890"/>
        <w:contextualSpacing w:val="0"/>
        <w:rPr>
          <w:rFonts w:ascii="Arial" w:hAnsi="Arial" w:cs="Arial"/>
          <w:szCs w:val="24"/>
        </w:rPr>
      </w:pPr>
      <w:r>
        <w:rPr>
          <w:rFonts w:ascii="Arial" w:hAnsi="Arial" w:cs="Arial"/>
          <w:szCs w:val="24"/>
        </w:rPr>
        <w:t>TNC</w:t>
      </w:r>
      <w:r w:rsidR="75AED987" w:rsidRPr="007D6665">
        <w:rPr>
          <w:rFonts w:ascii="Arial" w:hAnsi="Arial" w:cs="Arial"/>
          <w:szCs w:val="24"/>
        </w:rPr>
        <w:t>-BF2-</w:t>
      </w:r>
      <w:r w:rsidR="007A3EDF">
        <w:rPr>
          <w:rFonts w:ascii="Arial" w:hAnsi="Arial" w:cs="Arial"/>
          <w:szCs w:val="24"/>
        </w:rPr>
        <w:t xml:space="preserve">BF &amp; </w:t>
      </w:r>
      <w:r>
        <w:rPr>
          <w:rFonts w:ascii="Arial" w:hAnsi="Arial" w:cs="Arial"/>
          <w:szCs w:val="24"/>
        </w:rPr>
        <w:t>TNC</w:t>
      </w:r>
      <w:r w:rsidR="007A3EDF">
        <w:rPr>
          <w:rFonts w:ascii="Arial" w:hAnsi="Arial" w:cs="Arial"/>
          <w:szCs w:val="24"/>
        </w:rPr>
        <w:t>-BF2-WC</w:t>
      </w:r>
    </w:p>
    <w:p w14:paraId="1B31820E" w14:textId="77777777" w:rsidR="003708C4" w:rsidRPr="003708C4" w:rsidRDefault="00C0669B" w:rsidP="0057395A">
      <w:pPr>
        <w:pStyle w:val="ListParagraph"/>
        <w:numPr>
          <w:ilvl w:val="0"/>
          <w:numId w:val="16"/>
        </w:numPr>
        <w:spacing w:after="0"/>
        <w:ind w:left="1890"/>
        <w:rPr>
          <w:rFonts w:ascii="Arial" w:hAnsi="Arial" w:cs="Arial"/>
          <w:b/>
          <w:bCs/>
          <w:sz w:val="32"/>
          <w:szCs w:val="32"/>
          <w:u w:val="single"/>
        </w:rPr>
      </w:pPr>
      <w:r w:rsidRPr="003708C4">
        <w:rPr>
          <w:rFonts w:ascii="Arial" w:hAnsi="Arial" w:cs="Arial"/>
          <w:szCs w:val="24"/>
        </w:rPr>
        <w:t>TNC</w:t>
      </w:r>
      <w:r w:rsidR="75AED987" w:rsidRPr="003708C4">
        <w:rPr>
          <w:rFonts w:ascii="Arial" w:hAnsi="Arial" w:cs="Arial"/>
          <w:szCs w:val="24"/>
        </w:rPr>
        <w:t xml:space="preserve">-BF3-BF &amp; </w:t>
      </w:r>
      <w:r w:rsidRPr="003708C4">
        <w:rPr>
          <w:rFonts w:ascii="Arial" w:hAnsi="Arial" w:cs="Arial"/>
          <w:szCs w:val="24"/>
        </w:rPr>
        <w:t>TNC</w:t>
      </w:r>
      <w:r w:rsidR="75AED987" w:rsidRPr="003708C4">
        <w:rPr>
          <w:rFonts w:ascii="Arial" w:hAnsi="Arial" w:cs="Arial"/>
          <w:szCs w:val="24"/>
        </w:rPr>
        <w:t>-BF3-WC</w:t>
      </w:r>
    </w:p>
    <w:p w14:paraId="12DDE003" w14:textId="77777777" w:rsidR="003708C4" w:rsidRDefault="003708C4" w:rsidP="0057395A">
      <w:pPr>
        <w:spacing w:after="0"/>
        <w:rPr>
          <w:rFonts w:ascii="Arial" w:hAnsi="Arial" w:cs="Arial"/>
          <w:b/>
          <w:bCs/>
          <w:sz w:val="32"/>
          <w:szCs w:val="32"/>
          <w:u w:val="single"/>
        </w:rPr>
        <w:sectPr w:rsidR="003708C4" w:rsidSect="000C2A7F">
          <w:type w:val="continuous"/>
          <w:pgSz w:w="12240" w:h="15840"/>
          <w:pgMar w:top="1440" w:right="1152" w:bottom="1152" w:left="1440" w:header="720" w:footer="576" w:gutter="0"/>
          <w:cols w:space="720"/>
          <w:docGrid w:linePitch="360"/>
        </w:sectPr>
      </w:pPr>
    </w:p>
    <w:p w14:paraId="132E6F7D" w14:textId="1E529953" w:rsidR="008D7F38" w:rsidRPr="002575C0" w:rsidRDefault="0A9B9417" w:rsidP="0057395A">
      <w:pPr>
        <w:spacing w:after="0"/>
        <w:rPr>
          <w:rFonts w:ascii="Arial" w:hAnsi="Arial" w:cs="Arial"/>
          <w:b/>
          <w:bCs/>
          <w:sz w:val="32"/>
          <w:szCs w:val="32"/>
        </w:rPr>
      </w:pPr>
      <w:bookmarkStart w:id="67" w:name="_Toc165272843"/>
      <w:r w:rsidRPr="002575C0">
        <w:rPr>
          <w:rStyle w:val="Heading2Char"/>
        </w:rPr>
        <w:lastRenderedPageBreak/>
        <w:t>Forms</w:t>
      </w:r>
      <w:bookmarkEnd w:id="67"/>
      <w:r w:rsidR="1609CCEC" w:rsidRPr="002575C0">
        <w:rPr>
          <w:rFonts w:ascii="Arial" w:hAnsi="Arial" w:cs="Arial"/>
          <w:b/>
          <w:bCs/>
          <w:sz w:val="32"/>
          <w:szCs w:val="32"/>
        </w:rPr>
        <w:t xml:space="preserve"> </w:t>
      </w:r>
      <w:r w:rsidR="1609CCEC" w:rsidRPr="002575C0">
        <w:rPr>
          <w:rFonts w:ascii="Arial" w:hAnsi="Arial" w:cs="Arial"/>
          <w:szCs w:val="24"/>
        </w:rPr>
        <w:t xml:space="preserve">(retain </w:t>
      </w:r>
      <w:r w:rsidR="040FDBED" w:rsidRPr="002575C0">
        <w:rPr>
          <w:rFonts w:ascii="Arial" w:hAnsi="Arial" w:cs="Arial"/>
          <w:szCs w:val="24"/>
        </w:rPr>
        <w:t xml:space="preserve">until updated or </w:t>
      </w:r>
      <w:r w:rsidR="00894AF4" w:rsidRPr="002575C0">
        <w:rPr>
          <w:rFonts w:ascii="Arial" w:hAnsi="Arial" w:cs="Arial"/>
          <w:szCs w:val="24"/>
        </w:rPr>
        <w:t>5-year</w:t>
      </w:r>
      <w:r w:rsidR="040FDBED" w:rsidRPr="002575C0">
        <w:rPr>
          <w:rFonts w:ascii="Arial" w:hAnsi="Arial" w:cs="Arial"/>
          <w:szCs w:val="24"/>
        </w:rPr>
        <w:t xml:space="preserve"> revision</w:t>
      </w:r>
      <w:r w:rsidR="470D70C9" w:rsidRPr="002575C0">
        <w:rPr>
          <w:rFonts w:ascii="Arial" w:hAnsi="Arial" w:cs="Arial"/>
          <w:szCs w:val="24"/>
        </w:rPr>
        <w:t xml:space="preserve"> </w:t>
      </w:r>
      <w:r w:rsidR="51432B24" w:rsidRPr="002575C0">
        <w:rPr>
          <w:rFonts w:ascii="Arial" w:hAnsi="Arial" w:cs="Arial"/>
          <w:szCs w:val="24"/>
        </w:rPr>
        <w:t>–</w:t>
      </w:r>
      <w:r w:rsidR="470D70C9" w:rsidRPr="002575C0">
        <w:rPr>
          <w:rFonts w:ascii="Arial" w:hAnsi="Arial" w:cs="Arial"/>
          <w:szCs w:val="24"/>
        </w:rPr>
        <w:t xml:space="preserve"> </w:t>
      </w:r>
      <w:r w:rsidR="4D347944" w:rsidRPr="002575C0">
        <w:rPr>
          <w:rFonts w:ascii="Arial" w:hAnsi="Arial" w:cs="Arial"/>
          <w:szCs w:val="24"/>
        </w:rPr>
        <w:t>submit</w:t>
      </w:r>
      <w:r w:rsidR="51432B24" w:rsidRPr="002575C0">
        <w:rPr>
          <w:rFonts w:ascii="Arial" w:hAnsi="Arial" w:cs="Arial"/>
          <w:szCs w:val="24"/>
        </w:rPr>
        <w:t xml:space="preserve"> only</w:t>
      </w:r>
      <w:r w:rsidR="4D347944" w:rsidRPr="002575C0">
        <w:rPr>
          <w:rFonts w:ascii="Arial" w:hAnsi="Arial" w:cs="Arial"/>
          <w:szCs w:val="24"/>
        </w:rPr>
        <w:t xml:space="preserve"> if requested by</w:t>
      </w:r>
      <w:r w:rsidR="470D70C9" w:rsidRPr="002575C0">
        <w:rPr>
          <w:rFonts w:ascii="Arial" w:hAnsi="Arial" w:cs="Arial"/>
          <w:szCs w:val="24"/>
        </w:rPr>
        <w:t xml:space="preserve"> </w:t>
      </w:r>
      <w:r w:rsidR="00F82097">
        <w:rPr>
          <w:rFonts w:ascii="Arial" w:hAnsi="Arial" w:cs="Arial"/>
          <w:szCs w:val="24"/>
        </w:rPr>
        <w:t xml:space="preserve">EGLE </w:t>
      </w:r>
      <w:r w:rsidR="000A56EE">
        <w:rPr>
          <w:rFonts w:ascii="Arial" w:hAnsi="Arial" w:cs="Arial"/>
          <w:szCs w:val="24"/>
        </w:rPr>
        <w:t xml:space="preserve">or </w:t>
      </w:r>
      <w:r w:rsidR="001E7C8F" w:rsidRPr="002575C0">
        <w:rPr>
          <w:rFonts w:ascii="Arial" w:hAnsi="Arial" w:cs="Arial"/>
          <w:szCs w:val="24"/>
        </w:rPr>
        <w:t>MiLEAP</w:t>
      </w:r>
      <w:r w:rsidR="470D70C9" w:rsidRPr="002575C0">
        <w:rPr>
          <w:rFonts w:ascii="Arial" w:hAnsi="Arial" w:cs="Arial"/>
          <w:szCs w:val="24"/>
        </w:rPr>
        <w:t>)</w:t>
      </w:r>
    </w:p>
    <w:p w14:paraId="43762879" w14:textId="511FDAE0" w:rsidR="00A4490B" w:rsidRDefault="20B55836" w:rsidP="39721269">
      <w:pPr>
        <w:spacing w:after="0"/>
        <w:rPr>
          <w:rFonts w:ascii="Arial" w:hAnsi="Arial" w:cs="Arial"/>
          <w:szCs w:val="24"/>
        </w:rPr>
      </w:pPr>
      <w:r w:rsidRPr="39721269">
        <w:rPr>
          <w:rFonts w:ascii="Arial" w:hAnsi="Arial" w:cs="Arial"/>
          <w:szCs w:val="24"/>
        </w:rPr>
        <w:t xml:space="preserve">Separate inventory sheets can be found at </w:t>
      </w:r>
      <w:hyperlink r:id="rId25" w:history="1">
        <w:hyperlink r:id="rId26" w:history="1">
          <w:r w:rsidRPr="002575C0">
            <w:rPr>
              <w:rStyle w:val="Hyperlink"/>
            </w:rPr>
            <w:t>Michigan.gov/SchoolWater</w:t>
          </w:r>
        </w:hyperlink>
      </w:hyperlink>
      <w:r w:rsidRPr="39721269">
        <w:rPr>
          <w:rFonts w:ascii="Arial" w:hAnsi="Arial" w:cs="Arial"/>
          <w:szCs w:val="24"/>
        </w:rPr>
        <w:t>.</w:t>
      </w:r>
    </w:p>
    <w:p w14:paraId="00145597" w14:textId="77777777" w:rsidR="00894AF4" w:rsidRDefault="00894AF4" w:rsidP="002575C0">
      <w:pPr>
        <w:spacing w:after="0"/>
      </w:pPr>
    </w:p>
    <w:p w14:paraId="5F9E773B" w14:textId="594FA050" w:rsidR="00E16F4E" w:rsidRPr="00894AF4" w:rsidRDefault="00521263" w:rsidP="00AC1400">
      <w:pPr>
        <w:pStyle w:val="Heading3"/>
      </w:pPr>
      <w:bookmarkStart w:id="68" w:name="_Toc165272844"/>
      <w:r w:rsidRPr="00894AF4">
        <w:t>Consumpti</w:t>
      </w:r>
      <w:r w:rsidR="00EF0090">
        <w:t>ve</w:t>
      </w:r>
      <w:r w:rsidRPr="00894AF4">
        <w:t xml:space="preserve"> Fixture Inventory:</w:t>
      </w:r>
      <w:bookmarkEnd w:id="68"/>
      <w:r w:rsidRPr="00894AF4">
        <w:t xml:space="preserve"> </w:t>
      </w:r>
    </w:p>
    <w:p w14:paraId="4CCD0BFE" w14:textId="7E3716D4" w:rsidR="00521263" w:rsidRDefault="001E7C8F" w:rsidP="0057395A">
      <w:pPr>
        <w:spacing w:after="0"/>
        <w:rPr>
          <w:rFonts w:ascii="Arial" w:hAnsi="Arial" w:cs="Arial"/>
          <w:szCs w:val="24"/>
        </w:rPr>
      </w:pPr>
      <w:r>
        <w:rPr>
          <w:rFonts w:ascii="Arial" w:hAnsi="Arial" w:cs="Arial"/>
          <w:szCs w:val="24"/>
        </w:rPr>
        <w:t>Filter First</w:t>
      </w:r>
      <w:r w:rsidRPr="39721269">
        <w:rPr>
          <w:rFonts w:ascii="Arial" w:hAnsi="Arial" w:cs="Arial"/>
          <w:szCs w:val="24"/>
        </w:rPr>
        <w:t xml:space="preserve"> </w:t>
      </w:r>
      <w:r w:rsidR="03DEBF59" w:rsidRPr="39721269">
        <w:rPr>
          <w:rFonts w:ascii="Arial" w:hAnsi="Arial" w:cs="Arial"/>
          <w:szCs w:val="24"/>
        </w:rPr>
        <w:t>requires every consumpti</w:t>
      </w:r>
      <w:r w:rsidR="00EF0090">
        <w:rPr>
          <w:rFonts w:ascii="Arial" w:hAnsi="Arial" w:cs="Arial"/>
          <w:szCs w:val="24"/>
        </w:rPr>
        <w:t>ve</w:t>
      </w:r>
      <w:r w:rsidR="03DEBF59" w:rsidRPr="39721269">
        <w:rPr>
          <w:rFonts w:ascii="Arial" w:hAnsi="Arial" w:cs="Arial"/>
          <w:szCs w:val="24"/>
        </w:rPr>
        <w:t xml:space="preserve"> fixture in a building to be identified and </w:t>
      </w:r>
      <w:r w:rsidR="3918F050" w:rsidRPr="39721269">
        <w:rPr>
          <w:rFonts w:ascii="Arial" w:hAnsi="Arial" w:cs="Arial"/>
          <w:szCs w:val="24"/>
        </w:rPr>
        <w:t xml:space="preserve">location </w:t>
      </w:r>
      <w:r w:rsidR="03DEBF59" w:rsidRPr="39721269">
        <w:rPr>
          <w:rFonts w:ascii="Arial" w:hAnsi="Arial" w:cs="Arial"/>
          <w:szCs w:val="24"/>
        </w:rPr>
        <w:t>recorded.</w:t>
      </w:r>
      <w:r w:rsidR="2F28ED77" w:rsidRPr="39721269">
        <w:rPr>
          <w:rFonts w:ascii="Arial" w:hAnsi="Arial" w:cs="Arial"/>
          <w:szCs w:val="24"/>
        </w:rPr>
        <w:t xml:space="preserve"> The category of each consumpti</w:t>
      </w:r>
      <w:r w:rsidR="00EF0090">
        <w:rPr>
          <w:rFonts w:ascii="Arial" w:hAnsi="Arial" w:cs="Arial"/>
          <w:szCs w:val="24"/>
        </w:rPr>
        <w:t>ve</w:t>
      </w:r>
      <w:r w:rsidR="2F28ED77" w:rsidRPr="39721269">
        <w:rPr>
          <w:rFonts w:ascii="Arial" w:hAnsi="Arial" w:cs="Arial"/>
          <w:szCs w:val="24"/>
        </w:rPr>
        <w:t xml:space="preserve"> fixture should be specified as a filtered bottle-filling station</w:t>
      </w:r>
      <w:r w:rsidR="00013A02">
        <w:rPr>
          <w:rFonts w:ascii="Arial" w:hAnsi="Arial" w:cs="Arial"/>
          <w:szCs w:val="24"/>
        </w:rPr>
        <w:t>,</w:t>
      </w:r>
      <w:r w:rsidR="2F28ED77" w:rsidRPr="39721269">
        <w:rPr>
          <w:rFonts w:ascii="Arial" w:hAnsi="Arial" w:cs="Arial"/>
          <w:szCs w:val="24"/>
        </w:rPr>
        <w:t xml:space="preserve"> filtered faucet</w:t>
      </w:r>
      <w:r w:rsidR="00013A02">
        <w:rPr>
          <w:rFonts w:ascii="Arial" w:hAnsi="Arial" w:cs="Arial"/>
          <w:szCs w:val="24"/>
        </w:rPr>
        <w:t>, or unfiltered</w:t>
      </w:r>
      <w:r w:rsidR="00243A9E">
        <w:rPr>
          <w:rFonts w:ascii="Arial" w:hAnsi="Arial" w:cs="Arial"/>
          <w:szCs w:val="24"/>
        </w:rPr>
        <w:t xml:space="preserve"> drinking fountain/faucet</w:t>
      </w:r>
      <w:r w:rsidR="2F28ED77" w:rsidRPr="39721269">
        <w:rPr>
          <w:rFonts w:ascii="Arial" w:hAnsi="Arial" w:cs="Arial"/>
          <w:szCs w:val="24"/>
        </w:rPr>
        <w:t>.</w:t>
      </w:r>
      <w:r w:rsidR="03DEBF59" w:rsidRPr="39721269">
        <w:rPr>
          <w:rFonts w:ascii="Arial" w:hAnsi="Arial" w:cs="Arial"/>
          <w:szCs w:val="24"/>
        </w:rPr>
        <w:t xml:space="preserve"> </w:t>
      </w:r>
      <w:r w:rsidR="7B4261A9" w:rsidRPr="39721269">
        <w:rPr>
          <w:rFonts w:ascii="Arial" w:hAnsi="Arial" w:cs="Arial"/>
          <w:szCs w:val="24"/>
        </w:rPr>
        <w:t xml:space="preserve">“Number” is the order of sampling starting at the </w:t>
      </w:r>
      <w:r w:rsidR="74F72BED" w:rsidRPr="39721269">
        <w:rPr>
          <w:rFonts w:ascii="Arial" w:hAnsi="Arial" w:cs="Arial"/>
          <w:szCs w:val="24"/>
        </w:rPr>
        <w:t xml:space="preserve">fixture closest to the water POE into the building. </w:t>
      </w:r>
      <w:r w:rsidR="770C4750" w:rsidRPr="39721269">
        <w:rPr>
          <w:rFonts w:ascii="Arial" w:hAnsi="Arial" w:cs="Arial"/>
          <w:szCs w:val="24"/>
        </w:rPr>
        <w:t xml:space="preserve">List here, include additional pages if needed, update as needed and keep a copy for your records. </w:t>
      </w:r>
      <w:r w:rsidR="5A971979" w:rsidRPr="39721269">
        <w:rPr>
          <w:rFonts w:ascii="Arial" w:hAnsi="Arial" w:cs="Arial"/>
          <w:szCs w:val="24"/>
        </w:rPr>
        <w:t xml:space="preserve"> </w:t>
      </w:r>
    </w:p>
    <w:p w14:paraId="7524FBC5" w14:textId="77777777" w:rsidR="00A53726" w:rsidRDefault="00A53726" w:rsidP="0057395A">
      <w:pPr>
        <w:spacing w:after="0"/>
        <w:rPr>
          <w:rFonts w:ascii="Arial" w:hAnsi="Arial" w:cs="Arial"/>
          <w:szCs w:val="24"/>
        </w:rPr>
      </w:pPr>
    </w:p>
    <w:p w14:paraId="3677BF14" w14:textId="03CBE7DE" w:rsidR="00CF41C4" w:rsidRPr="00CF41C4" w:rsidRDefault="47CA7D32" w:rsidP="00230C47">
      <w:pPr>
        <w:tabs>
          <w:tab w:val="left" w:pos="11610"/>
        </w:tabs>
        <w:spacing w:after="40"/>
        <w:rPr>
          <w:rFonts w:ascii="Arial" w:hAnsi="Arial" w:cs="Arial"/>
          <w:b/>
          <w:bCs/>
          <w:szCs w:val="24"/>
        </w:rPr>
      </w:pPr>
      <w:r w:rsidRPr="29FA8E17">
        <w:rPr>
          <w:rFonts w:ascii="Arial" w:hAnsi="Arial" w:cs="Arial"/>
          <w:b/>
          <w:bCs/>
          <w:szCs w:val="24"/>
        </w:rPr>
        <w:t xml:space="preserve">Table 2: </w:t>
      </w:r>
      <w:r w:rsidR="4387B992" w:rsidRPr="29FA8E17">
        <w:rPr>
          <w:rFonts w:ascii="Arial" w:hAnsi="Arial" w:cs="Arial"/>
          <w:b/>
          <w:bCs/>
          <w:szCs w:val="24"/>
        </w:rPr>
        <w:t xml:space="preserve">Filtered </w:t>
      </w:r>
      <w:r w:rsidR="5AE4431B" w:rsidRPr="29FA8E17">
        <w:rPr>
          <w:rFonts w:ascii="Arial" w:hAnsi="Arial" w:cs="Arial"/>
          <w:b/>
          <w:bCs/>
          <w:szCs w:val="24"/>
        </w:rPr>
        <w:t>a</w:t>
      </w:r>
      <w:r w:rsidR="10D4F476" w:rsidRPr="29FA8E17">
        <w:rPr>
          <w:rFonts w:ascii="Arial" w:hAnsi="Arial" w:cs="Arial"/>
          <w:b/>
          <w:bCs/>
          <w:szCs w:val="24"/>
        </w:rPr>
        <w:t xml:space="preserve">nd Unfiltered </w:t>
      </w:r>
      <w:r w:rsidRPr="29FA8E17">
        <w:rPr>
          <w:rFonts w:ascii="Arial" w:hAnsi="Arial" w:cs="Arial"/>
          <w:b/>
          <w:bCs/>
          <w:szCs w:val="24"/>
        </w:rPr>
        <w:t>Consumpti</w:t>
      </w:r>
      <w:r w:rsidR="00EF0090">
        <w:rPr>
          <w:rFonts w:ascii="Arial" w:hAnsi="Arial" w:cs="Arial"/>
          <w:b/>
          <w:bCs/>
          <w:szCs w:val="24"/>
        </w:rPr>
        <w:t>ve</w:t>
      </w:r>
      <w:r w:rsidRPr="29FA8E17">
        <w:rPr>
          <w:rFonts w:ascii="Arial" w:hAnsi="Arial" w:cs="Arial"/>
          <w:b/>
          <w:bCs/>
          <w:szCs w:val="24"/>
        </w:rPr>
        <w:t xml:space="preserve"> Fixture Inventory</w:t>
      </w:r>
      <w:r w:rsidR="00CF41C4">
        <w:tab/>
      </w:r>
      <w:r w:rsidR="7E72C825" w:rsidRPr="29FA8E17">
        <w:rPr>
          <w:rFonts w:ascii="Arial" w:hAnsi="Arial" w:cs="Arial"/>
          <w:b/>
          <w:bCs/>
          <w:sz w:val="18"/>
          <w:szCs w:val="18"/>
        </w:rPr>
        <w:t>Program</w:t>
      </w:r>
      <w:r w:rsidR="6B880456" w:rsidRPr="29FA8E17">
        <w:rPr>
          <w:rFonts w:ascii="Arial" w:hAnsi="Arial" w:cs="Arial"/>
          <w:b/>
          <w:bCs/>
          <w:sz w:val="18"/>
          <w:szCs w:val="18"/>
        </w:rPr>
        <w:t xml:space="preserve"> Year: </w:t>
      </w:r>
      <w:r w:rsidR="00230C47">
        <w:rPr>
          <w:rFonts w:ascii="Arial" w:hAnsi="Arial" w:cs="Arial"/>
          <w:b/>
          <w:bCs/>
          <w:sz w:val="18"/>
          <w:szCs w:val="18"/>
        </w:rPr>
        <w:fldChar w:fldCharType="begin">
          <w:ffData>
            <w:name w:val="Text326"/>
            <w:enabled/>
            <w:calcOnExit w:val="0"/>
            <w:textInput/>
          </w:ffData>
        </w:fldChar>
      </w:r>
      <w:bookmarkStart w:id="69" w:name="Text326"/>
      <w:r w:rsidR="00230C47">
        <w:rPr>
          <w:rFonts w:ascii="Arial" w:hAnsi="Arial" w:cs="Arial"/>
          <w:b/>
          <w:bCs/>
          <w:sz w:val="18"/>
          <w:szCs w:val="18"/>
        </w:rPr>
        <w:instrText xml:space="preserve"> FORMTEXT </w:instrText>
      </w:r>
      <w:r w:rsidR="00230C47">
        <w:rPr>
          <w:rFonts w:ascii="Arial" w:hAnsi="Arial" w:cs="Arial"/>
          <w:b/>
          <w:bCs/>
          <w:sz w:val="18"/>
          <w:szCs w:val="18"/>
        </w:rPr>
      </w:r>
      <w:r w:rsidR="00230C47">
        <w:rPr>
          <w:rFonts w:ascii="Arial" w:hAnsi="Arial" w:cs="Arial"/>
          <w:b/>
          <w:bCs/>
          <w:sz w:val="18"/>
          <w:szCs w:val="18"/>
        </w:rPr>
        <w:fldChar w:fldCharType="separate"/>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sz w:val="18"/>
          <w:szCs w:val="18"/>
        </w:rPr>
        <w:fldChar w:fldCharType="end"/>
      </w:r>
      <w:bookmarkEnd w:id="69"/>
    </w:p>
    <w:tbl>
      <w:tblPr>
        <w:tblStyle w:val="GridTable4-Accent1"/>
        <w:tblW w:w="13495" w:type="dxa"/>
        <w:tblCellMar>
          <w:top w:w="58" w:type="dxa"/>
          <w:bottom w:w="58" w:type="dxa"/>
        </w:tblCellMar>
        <w:tblLook w:val="0620" w:firstRow="1" w:lastRow="0" w:firstColumn="0" w:lastColumn="0" w:noHBand="1" w:noVBand="1"/>
      </w:tblPr>
      <w:tblGrid>
        <w:gridCol w:w="1185"/>
        <w:gridCol w:w="2040"/>
        <w:gridCol w:w="3160"/>
        <w:gridCol w:w="3330"/>
        <w:gridCol w:w="3780"/>
      </w:tblGrid>
      <w:tr w:rsidR="00CD7F88" w14:paraId="62CAC07B" w14:textId="77777777" w:rsidTr="00230C47">
        <w:trPr>
          <w:cnfStyle w:val="100000000000" w:firstRow="1" w:lastRow="0" w:firstColumn="0" w:lastColumn="0" w:oddVBand="0" w:evenVBand="0" w:oddHBand="0" w:evenHBand="0" w:firstRowFirstColumn="0" w:firstRowLastColumn="0" w:lastRowFirstColumn="0" w:lastRowLastColumn="0"/>
          <w:trHeight w:val="300"/>
          <w:tblHeader/>
        </w:trPr>
        <w:tc>
          <w:tcPr>
            <w:tcW w:w="1185" w:type="dxa"/>
            <w:shd w:val="clear" w:color="auto" w:fill="3C6069" w:themeFill="accent1" w:themeFillShade="BF"/>
          </w:tcPr>
          <w:p w14:paraId="4EABDE88" w14:textId="0A760845" w:rsidR="00CD7F88" w:rsidRPr="00CF41C4" w:rsidRDefault="00CD7F88" w:rsidP="002575C0">
            <w:pPr>
              <w:spacing w:after="0"/>
              <w:jc w:val="center"/>
              <w:rPr>
                <w:rFonts w:ascii="Arial" w:hAnsi="Arial" w:cs="Arial"/>
                <w:b w:val="0"/>
                <w:bCs w:val="0"/>
                <w:szCs w:val="24"/>
              </w:rPr>
            </w:pPr>
            <w:r w:rsidRPr="00CF41C4">
              <w:rPr>
                <w:rFonts w:ascii="Arial" w:hAnsi="Arial" w:cs="Arial"/>
                <w:szCs w:val="24"/>
              </w:rPr>
              <w:t>Number</w:t>
            </w:r>
          </w:p>
        </w:tc>
        <w:tc>
          <w:tcPr>
            <w:tcW w:w="2040" w:type="dxa"/>
            <w:shd w:val="clear" w:color="auto" w:fill="3C6069" w:themeFill="accent1" w:themeFillShade="BF"/>
          </w:tcPr>
          <w:p w14:paraId="3284D82E" w14:textId="0DDA3AFA" w:rsidR="00CD7F88" w:rsidRPr="00CF41C4" w:rsidRDefault="00CD7F88" w:rsidP="002575C0">
            <w:pPr>
              <w:spacing w:after="0"/>
              <w:jc w:val="center"/>
              <w:rPr>
                <w:rFonts w:ascii="Arial" w:hAnsi="Arial" w:cs="Arial"/>
                <w:b w:val="0"/>
                <w:bCs w:val="0"/>
                <w:szCs w:val="24"/>
              </w:rPr>
            </w:pPr>
            <w:r w:rsidRPr="00CF41C4">
              <w:rPr>
                <w:rFonts w:ascii="Arial" w:hAnsi="Arial" w:cs="Arial"/>
                <w:szCs w:val="24"/>
              </w:rPr>
              <w:t>Fixture ID Code</w:t>
            </w:r>
          </w:p>
        </w:tc>
        <w:tc>
          <w:tcPr>
            <w:tcW w:w="3160" w:type="dxa"/>
            <w:shd w:val="clear" w:color="auto" w:fill="3C6069" w:themeFill="accent1" w:themeFillShade="BF"/>
          </w:tcPr>
          <w:p w14:paraId="2D662F35" w14:textId="3727F1A5" w:rsidR="00CD7F88" w:rsidRPr="00CF41C4" w:rsidRDefault="00CD7F88" w:rsidP="002575C0">
            <w:pPr>
              <w:spacing w:after="0"/>
              <w:jc w:val="center"/>
              <w:rPr>
                <w:rFonts w:ascii="Arial" w:hAnsi="Arial" w:cs="Arial"/>
                <w:b w:val="0"/>
                <w:bCs w:val="0"/>
                <w:szCs w:val="24"/>
              </w:rPr>
            </w:pPr>
            <w:r w:rsidRPr="00CF41C4">
              <w:rPr>
                <w:rFonts w:ascii="Arial" w:hAnsi="Arial" w:cs="Arial"/>
                <w:szCs w:val="24"/>
              </w:rPr>
              <w:t>Fixture Location</w:t>
            </w:r>
          </w:p>
        </w:tc>
        <w:tc>
          <w:tcPr>
            <w:tcW w:w="3330" w:type="dxa"/>
            <w:shd w:val="clear" w:color="auto" w:fill="3C6069" w:themeFill="accent1" w:themeFillShade="BF"/>
          </w:tcPr>
          <w:p w14:paraId="2E99F14C" w14:textId="3EBACFDB" w:rsidR="00CD7F88" w:rsidRPr="00CF41C4" w:rsidRDefault="00CD7F88" w:rsidP="002575C0">
            <w:pPr>
              <w:spacing w:after="0"/>
              <w:jc w:val="center"/>
              <w:rPr>
                <w:rFonts w:ascii="Arial" w:hAnsi="Arial" w:cs="Arial"/>
                <w:b w:val="0"/>
                <w:bCs w:val="0"/>
                <w:szCs w:val="24"/>
              </w:rPr>
            </w:pPr>
            <w:r w:rsidRPr="00CF41C4">
              <w:rPr>
                <w:rFonts w:ascii="Arial" w:hAnsi="Arial" w:cs="Arial"/>
                <w:szCs w:val="24"/>
              </w:rPr>
              <w:t xml:space="preserve">Filter </w:t>
            </w:r>
            <w:r w:rsidR="00894D3F">
              <w:rPr>
                <w:rFonts w:ascii="Arial" w:hAnsi="Arial" w:cs="Arial"/>
                <w:szCs w:val="24"/>
              </w:rPr>
              <w:t xml:space="preserve">Brand &amp; </w:t>
            </w:r>
            <w:r w:rsidRPr="00CF41C4">
              <w:rPr>
                <w:rFonts w:ascii="Arial" w:hAnsi="Arial" w:cs="Arial"/>
                <w:szCs w:val="24"/>
              </w:rPr>
              <w:t>Model #</w:t>
            </w:r>
          </w:p>
        </w:tc>
        <w:tc>
          <w:tcPr>
            <w:tcW w:w="3780" w:type="dxa"/>
            <w:shd w:val="clear" w:color="auto" w:fill="3C6069" w:themeFill="accent1" w:themeFillShade="BF"/>
          </w:tcPr>
          <w:p w14:paraId="30914453" w14:textId="5346754D" w:rsidR="6DA5F961" w:rsidRDefault="0785B528" w:rsidP="002575C0">
            <w:pPr>
              <w:spacing w:after="0"/>
              <w:jc w:val="center"/>
              <w:rPr>
                <w:rFonts w:ascii="Arial" w:hAnsi="Arial" w:cs="Arial"/>
                <w:b w:val="0"/>
                <w:bCs w:val="0"/>
                <w:szCs w:val="24"/>
              </w:rPr>
            </w:pPr>
            <w:r w:rsidRPr="24FD0EE9">
              <w:rPr>
                <w:rFonts w:ascii="Arial" w:hAnsi="Arial" w:cs="Arial"/>
                <w:szCs w:val="24"/>
              </w:rPr>
              <w:t>Category</w:t>
            </w:r>
            <w:r w:rsidR="4009CA98" w:rsidRPr="24FD0EE9">
              <w:rPr>
                <w:rFonts w:ascii="Arial" w:hAnsi="Arial" w:cs="Arial"/>
                <w:szCs w:val="24"/>
              </w:rPr>
              <w:t xml:space="preserve"> of Fixture</w:t>
            </w:r>
          </w:p>
        </w:tc>
      </w:tr>
      <w:tr w:rsidR="001955D1" w:rsidRPr="001955D1" w14:paraId="761568EE" w14:textId="77777777" w:rsidTr="00230C47">
        <w:trPr>
          <w:trHeight w:val="300"/>
        </w:trPr>
        <w:tc>
          <w:tcPr>
            <w:tcW w:w="1185" w:type="dxa"/>
          </w:tcPr>
          <w:p w14:paraId="174720A7" w14:textId="022C47A5" w:rsidR="00CD7F88" w:rsidRPr="001955D1" w:rsidRDefault="00FF47A3"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 xml:space="preserve">Ex: </w:t>
            </w:r>
            <w:r w:rsidR="2B12D1ED" w:rsidRPr="001955D1">
              <w:rPr>
                <w:rFonts w:ascii="Arial" w:hAnsi="Arial" w:cs="Arial"/>
                <w:i/>
                <w:iCs/>
                <w:color w:val="284046" w:themeColor="accent1" w:themeShade="80"/>
                <w:kern w:val="0"/>
                <w:sz w:val="22"/>
              </w:rPr>
              <w:t>1</w:t>
            </w:r>
          </w:p>
        </w:tc>
        <w:tc>
          <w:tcPr>
            <w:tcW w:w="2040" w:type="dxa"/>
          </w:tcPr>
          <w:p w14:paraId="1EBC64B6" w14:textId="0FD5D626" w:rsidR="00CD7F88" w:rsidRPr="001955D1" w:rsidRDefault="00966D50"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TNC</w:t>
            </w:r>
            <w:r w:rsidR="00FF47A3" w:rsidRPr="001955D1">
              <w:rPr>
                <w:rFonts w:ascii="Arial" w:hAnsi="Arial" w:cs="Arial"/>
                <w:i/>
                <w:iCs/>
                <w:color w:val="284046" w:themeColor="accent1" w:themeShade="80"/>
                <w:kern w:val="0"/>
                <w:sz w:val="22"/>
              </w:rPr>
              <w:t>-100-</w:t>
            </w:r>
            <w:r w:rsidR="002B5F8D" w:rsidRPr="001955D1">
              <w:rPr>
                <w:rFonts w:ascii="Arial" w:hAnsi="Arial" w:cs="Arial"/>
                <w:i/>
                <w:iCs/>
                <w:color w:val="284046" w:themeColor="accent1" w:themeShade="80"/>
                <w:kern w:val="0"/>
                <w:sz w:val="22"/>
              </w:rPr>
              <w:t>CF</w:t>
            </w:r>
          </w:p>
        </w:tc>
        <w:tc>
          <w:tcPr>
            <w:tcW w:w="3160" w:type="dxa"/>
          </w:tcPr>
          <w:p w14:paraId="3C705CE1" w14:textId="5123B6B5" w:rsidR="00CD7F88" w:rsidRPr="001955D1" w:rsidRDefault="002B5F8D"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Preschool room 100</w:t>
            </w:r>
          </w:p>
        </w:tc>
        <w:tc>
          <w:tcPr>
            <w:tcW w:w="3330" w:type="dxa"/>
          </w:tcPr>
          <w:p w14:paraId="6FCF12E9" w14:textId="24858BE2" w:rsidR="00CD7F88" w:rsidRPr="001955D1" w:rsidRDefault="0087791D"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ABC</w:t>
            </w:r>
            <w:r w:rsidR="009A4052" w:rsidRPr="001955D1">
              <w:rPr>
                <w:rFonts w:ascii="Arial" w:hAnsi="Arial" w:cs="Arial"/>
                <w:i/>
                <w:iCs/>
                <w:color w:val="284046" w:themeColor="accent1" w:themeShade="80"/>
                <w:kern w:val="0"/>
                <w:sz w:val="22"/>
              </w:rPr>
              <w:t xml:space="preserve"> FM-2000B</w:t>
            </w:r>
          </w:p>
        </w:tc>
        <w:tc>
          <w:tcPr>
            <w:tcW w:w="3780" w:type="dxa"/>
          </w:tcPr>
          <w:p w14:paraId="1533F9E9" w14:textId="68AEC7DF" w:rsidR="0A37738B" w:rsidRPr="001955D1" w:rsidRDefault="58C14B85"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Filtered faucet</w:t>
            </w:r>
          </w:p>
        </w:tc>
      </w:tr>
      <w:tr w:rsidR="001955D1" w:rsidRPr="001955D1" w14:paraId="1B5BD590" w14:textId="77777777" w:rsidTr="00230C47">
        <w:trPr>
          <w:trHeight w:val="300"/>
        </w:trPr>
        <w:tc>
          <w:tcPr>
            <w:tcW w:w="1185" w:type="dxa"/>
          </w:tcPr>
          <w:p w14:paraId="7FEB9656" w14:textId="57500337" w:rsidR="005D20A8" w:rsidRPr="001955D1" w:rsidRDefault="005D20A8"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 xml:space="preserve">Ex: </w:t>
            </w:r>
            <w:r w:rsidR="46FDD1D6" w:rsidRPr="001955D1">
              <w:rPr>
                <w:rFonts w:ascii="Arial" w:hAnsi="Arial" w:cs="Arial"/>
                <w:i/>
                <w:iCs/>
                <w:color w:val="284046" w:themeColor="accent1" w:themeShade="80"/>
                <w:kern w:val="0"/>
                <w:sz w:val="22"/>
              </w:rPr>
              <w:t>2</w:t>
            </w:r>
          </w:p>
        </w:tc>
        <w:tc>
          <w:tcPr>
            <w:tcW w:w="2040" w:type="dxa"/>
          </w:tcPr>
          <w:p w14:paraId="0BF36AAA" w14:textId="075FE775" w:rsidR="005D20A8" w:rsidRPr="001955D1" w:rsidRDefault="005D20A8"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TNC-2H-BF</w:t>
            </w:r>
          </w:p>
        </w:tc>
        <w:tc>
          <w:tcPr>
            <w:tcW w:w="3160" w:type="dxa"/>
          </w:tcPr>
          <w:p w14:paraId="144FB455" w14:textId="4C1A3867" w:rsidR="005D20A8" w:rsidRPr="001955D1" w:rsidRDefault="005D20A8"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2</w:t>
            </w:r>
            <w:r w:rsidRPr="001955D1">
              <w:rPr>
                <w:rFonts w:ascii="Arial" w:hAnsi="Arial" w:cs="Arial"/>
                <w:i/>
                <w:iCs/>
                <w:color w:val="284046" w:themeColor="accent1" w:themeShade="80"/>
                <w:kern w:val="0"/>
                <w:sz w:val="22"/>
                <w:vertAlign w:val="superscript"/>
              </w:rPr>
              <w:t>nd</w:t>
            </w:r>
            <w:r w:rsidRPr="001955D1">
              <w:rPr>
                <w:rFonts w:ascii="Arial" w:hAnsi="Arial" w:cs="Arial"/>
                <w:i/>
                <w:iCs/>
                <w:color w:val="284046" w:themeColor="accent1" w:themeShade="80"/>
                <w:kern w:val="0"/>
                <w:sz w:val="22"/>
              </w:rPr>
              <w:t xml:space="preserve"> floor hall by room 203</w:t>
            </w:r>
          </w:p>
        </w:tc>
        <w:tc>
          <w:tcPr>
            <w:tcW w:w="3330" w:type="dxa"/>
          </w:tcPr>
          <w:p w14:paraId="513C8F8C" w14:textId="267D436A" w:rsidR="005D20A8" w:rsidRPr="001955D1" w:rsidRDefault="005D20A8"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XYZ FM-2000A</w:t>
            </w:r>
          </w:p>
        </w:tc>
        <w:tc>
          <w:tcPr>
            <w:tcW w:w="3780" w:type="dxa"/>
          </w:tcPr>
          <w:p w14:paraId="189B503E" w14:textId="619597E8" w:rsidR="005D20A8" w:rsidRPr="001955D1" w:rsidRDefault="005D20A8"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 xml:space="preserve">Filtered bottle-filling station </w:t>
            </w:r>
          </w:p>
        </w:tc>
      </w:tr>
      <w:tr w:rsidR="001955D1" w:rsidRPr="001955D1" w14:paraId="4008D54D" w14:textId="77777777" w:rsidTr="00230C47">
        <w:trPr>
          <w:trHeight w:val="300"/>
        </w:trPr>
        <w:tc>
          <w:tcPr>
            <w:tcW w:w="1185" w:type="dxa"/>
          </w:tcPr>
          <w:p w14:paraId="2D1CB7C6" w14:textId="063371AF" w:rsidR="005D20A8" w:rsidRPr="001955D1" w:rsidRDefault="271CEFCB"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Ex: 3</w:t>
            </w:r>
          </w:p>
        </w:tc>
        <w:tc>
          <w:tcPr>
            <w:tcW w:w="2040" w:type="dxa"/>
          </w:tcPr>
          <w:p w14:paraId="6A98E3DA" w14:textId="6B9F4048" w:rsidR="29FA8E17" w:rsidRPr="001955D1" w:rsidRDefault="29FA8E17"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TNC-</w:t>
            </w:r>
            <w:r w:rsidR="007E4D37">
              <w:rPr>
                <w:rFonts w:ascii="Arial" w:hAnsi="Arial" w:cs="Arial"/>
                <w:i/>
                <w:iCs/>
                <w:color w:val="284046" w:themeColor="accent1" w:themeShade="80"/>
                <w:kern w:val="0"/>
                <w:sz w:val="22"/>
              </w:rPr>
              <w:t>101</w:t>
            </w:r>
            <w:r w:rsidRPr="001955D1">
              <w:rPr>
                <w:rFonts w:ascii="Arial" w:hAnsi="Arial" w:cs="Arial"/>
                <w:i/>
                <w:iCs/>
                <w:color w:val="284046" w:themeColor="accent1" w:themeShade="80"/>
                <w:kern w:val="0"/>
                <w:sz w:val="22"/>
              </w:rPr>
              <w:t>-</w:t>
            </w:r>
            <w:r w:rsidR="001E2092">
              <w:rPr>
                <w:rFonts w:ascii="Arial" w:hAnsi="Arial" w:cs="Arial"/>
                <w:i/>
                <w:iCs/>
                <w:color w:val="284046" w:themeColor="accent1" w:themeShade="80"/>
                <w:kern w:val="0"/>
                <w:sz w:val="22"/>
              </w:rPr>
              <w:t>TL</w:t>
            </w:r>
          </w:p>
        </w:tc>
        <w:tc>
          <w:tcPr>
            <w:tcW w:w="3160" w:type="dxa"/>
          </w:tcPr>
          <w:p w14:paraId="65817EDF" w14:textId="65CD2AB8" w:rsidR="29FA8E17" w:rsidRPr="001955D1" w:rsidRDefault="007E4D37" w:rsidP="002575C0">
            <w:pPr>
              <w:spacing w:after="0" w:line="276" w:lineRule="auto"/>
              <w:jc w:val="center"/>
              <w:rPr>
                <w:rFonts w:ascii="Arial" w:hAnsi="Arial" w:cs="Arial"/>
                <w:i/>
                <w:iCs/>
                <w:color w:val="284046" w:themeColor="accent1" w:themeShade="80"/>
                <w:kern w:val="0"/>
                <w:sz w:val="22"/>
              </w:rPr>
            </w:pPr>
            <w:r>
              <w:rPr>
                <w:rFonts w:ascii="Arial" w:hAnsi="Arial" w:cs="Arial"/>
                <w:i/>
                <w:iCs/>
                <w:color w:val="284046" w:themeColor="accent1" w:themeShade="80"/>
                <w:kern w:val="0"/>
                <w:sz w:val="22"/>
              </w:rPr>
              <w:t>Room 101 teacher lounge</w:t>
            </w:r>
          </w:p>
        </w:tc>
        <w:tc>
          <w:tcPr>
            <w:tcW w:w="3330" w:type="dxa"/>
          </w:tcPr>
          <w:p w14:paraId="70FFB6AC" w14:textId="67E37FBF" w:rsidR="29FA8E17" w:rsidRPr="001955D1" w:rsidRDefault="29FA8E17"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No Filter</w:t>
            </w:r>
          </w:p>
        </w:tc>
        <w:tc>
          <w:tcPr>
            <w:tcW w:w="3780" w:type="dxa"/>
          </w:tcPr>
          <w:p w14:paraId="10AD0D6E" w14:textId="34F78036" w:rsidR="29FA8E17" w:rsidRPr="001955D1" w:rsidRDefault="29FA8E17" w:rsidP="002575C0">
            <w:pPr>
              <w:spacing w:after="0" w:line="276" w:lineRule="auto"/>
              <w:jc w:val="center"/>
              <w:rPr>
                <w:rFonts w:ascii="Arial" w:hAnsi="Arial" w:cs="Arial"/>
                <w:i/>
                <w:iCs/>
                <w:color w:val="284046" w:themeColor="accent1" w:themeShade="80"/>
                <w:kern w:val="0"/>
                <w:sz w:val="22"/>
              </w:rPr>
            </w:pPr>
            <w:r w:rsidRPr="001955D1">
              <w:rPr>
                <w:rFonts w:ascii="Arial" w:hAnsi="Arial" w:cs="Arial"/>
                <w:i/>
                <w:iCs/>
                <w:color w:val="284046" w:themeColor="accent1" w:themeShade="80"/>
                <w:kern w:val="0"/>
                <w:sz w:val="22"/>
              </w:rPr>
              <w:t xml:space="preserve">Unfiltered </w:t>
            </w:r>
            <w:r w:rsidR="007E4D37">
              <w:rPr>
                <w:rFonts w:ascii="Arial" w:hAnsi="Arial" w:cs="Arial"/>
                <w:i/>
                <w:iCs/>
                <w:color w:val="284046" w:themeColor="accent1" w:themeShade="80"/>
                <w:kern w:val="0"/>
                <w:sz w:val="22"/>
              </w:rPr>
              <w:t>faucet</w:t>
            </w:r>
          </w:p>
        </w:tc>
      </w:tr>
      <w:tr w:rsidR="005D20A8" w14:paraId="40271E00" w14:textId="77777777" w:rsidTr="00230C47">
        <w:trPr>
          <w:trHeight w:val="300"/>
        </w:trPr>
        <w:tc>
          <w:tcPr>
            <w:tcW w:w="1185" w:type="dxa"/>
          </w:tcPr>
          <w:p w14:paraId="2DEBC2DD" w14:textId="0C7F1E3D" w:rsidR="005D20A8" w:rsidRDefault="00834A20" w:rsidP="002575C0">
            <w:pPr>
              <w:spacing w:after="0"/>
              <w:rPr>
                <w:rFonts w:ascii="Arial" w:hAnsi="Arial" w:cs="Arial"/>
                <w:szCs w:val="24"/>
              </w:rPr>
            </w:pPr>
            <w:r>
              <w:rPr>
                <w:rFonts w:ascii="Arial" w:hAnsi="Arial" w:cs="Arial"/>
                <w:szCs w:val="24"/>
              </w:rPr>
              <w:fldChar w:fldCharType="begin">
                <w:ffData>
                  <w:name w:val="Text54"/>
                  <w:enabled/>
                  <w:calcOnExit w:val="0"/>
                  <w:textInput/>
                </w:ffData>
              </w:fldChar>
            </w:r>
            <w:bookmarkStart w:id="70" w:name="Text5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0"/>
          </w:p>
        </w:tc>
        <w:tc>
          <w:tcPr>
            <w:tcW w:w="2040" w:type="dxa"/>
          </w:tcPr>
          <w:p w14:paraId="489F7499" w14:textId="0C862AE3" w:rsidR="005D20A8" w:rsidRDefault="00834A20" w:rsidP="002575C0">
            <w:pPr>
              <w:spacing w:after="0"/>
              <w:rPr>
                <w:rFonts w:ascii="Arial" w:hAnsi="Arial" w:cs="Arial"/>
                <w:szCs w:val="24"/>
              </w:rPr>
            </w:pPr>
            <w:r>
              <w:rPr>
                <w:rFonts w:ascii="Arial" w:hAnsi="Arial" w:cs="Arial"/>
                <w:szCs w:val="24"/>
              </w:rPr>
              <w:fldChar w:fldCharType="begin">
                <w:ffData>
                  <w:name w:val="Text55"/>
                  <w:enabled/>
                  <w:calcOnExit w:val="0"/>
                  <w:textInput/>
                </w:ffData>
              </w:fldChar>
            </w:r>
            <w:bookmarkStart w:id="71" w:name="Text5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1"/>
          </w:p>
        </w:tc>
        <w:tc>
          <w:tcPr>
            <w:tcW w:w="3160" w:type="dxa"/>
          </w:tcPr>
          <w:p w14:paraId="2848E308" w14:textId="4E1800EF" w:rsidR="005D20A8" w:rsidRDefault="00834A20" w:rsidP="002575C0">
            <w:pPr>
              <w:spacing w:after="0"/>
              <w:rPr>
                <w:rFonts w:ascii="Arial" w:hAnsi="Arial" w:cs="Arial"/>
                <w:szCs w:val="24"/>
              </w:rPr>
            </w:pPr>
            <w:r>
              <w:rPr>
                <w:rFonts w:ascii="Arial" w:hAnsi="Arial" w:cs="Arial"/>
                <w:szCs w:val="24"/>
              </w:rPr>
              <w:fldChar w:fldCharType="begin">
                <w:ffData>
                  <w:name w:val="Text56"/>
                  <w:enabled/>
                  <w:calcOnExit w:val="0"/>
                  <w:textInput/>
                </w:ffData>
              </w:fldChar>
            </w:r>
            <w:bookmarkStart w:id="72" w:name="Text5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2"/>
          </w:p>
        </w:tc>
        <w:tc>
          <w:tcPr>
            <w:tcW w:w="3330" w:type="dxa"/>
          </w:tcPr>
          <w:p w14:paraId="4FA9CCEA" w14:textId="5B3A72AA" w:rsidR="005D20A8" w:rsidRDefault="00834A20" w:rsidP="002575C0">
            <w:pPr>
              <w:spacing w:after="0"/>
              <w:rPr>
                <w:rFonts w:ascii="Arial" w:hAnsi="Arial" w:cs="Arial"/>
                <w:szCs w:val="24"/>
              </w:rPr>
            </w:pPr>
            <w:r>
              <w:rPr>
                <w:rFonts w:ascii="Arial" w:hAnsi="Arial" w:cs="Arial"/>
                <w:szCs w:val="24"/>
              </w:rPr>
              <w:fldChar w:fldCharType="begin">
                <w:ffData>
                  <w:name w:val="Text57"/>
                  <w:enabled/>
                  <w:calcOnExit w:val="0"/>
                  <w:textInput/>
                </w:ffData>
              </w:fldChar>
            </w:r>
            <w:bookmarkStart w:id="73" w:name="Text5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3"/>
          </w:p>
        </w:tc>
        <w:tc>
          <w:tcPr>
            <w:tcW w:w="3780" w:type="dxa"/>
          </w:tcPr>
          <w:p w14:paraId="7F4AA8B6" w14:textId="51C45C51" w:rsidR="005D20A8" w:rsidRDefault="00834A20" w:rsidP="002575C0">
            <w:pPr>
              <w:spacing w:after="0"/>
              <w:rPr>
                <w:rFonts w:ascii="Arial" w:hAnsi="Arial" w:cs="Arial"/>
                <w:szCs w:val="24"/>
              </w:rPr>
            </w:pPr>
            <w:r>
              <w:rPr>
                <w:rFonts w:ascii="Arial" w:hAnsi="Arial" w:cs="Arial"/>
                <w:szCs w:val="24"/>
              </w:rPr>
              <w:fldChar w:fldCharType="begin">
                <w:ffData>
                  <w:name w:val="Text58"/>
                  <w:enabled/>
                  <w:calcOnExit w:val="0"/>
                  <w:textInput/>
                </w:ffData>
              </w:fldChar>
            </w:r>
            <w:bookmarkStart w:id="74" w:name="Text5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4"/>
          </w:p>
        </w:tc>
      </w:tr>
      <w:tr w:rsidR="005D20A8" w14:paraId="1E425D0F" w14:textId="77777777" w:rsidTr="00230C47">
        <w:trPr>
          <w:trHeight w:val="300"/>
        </w:trPr>
        <w:tc>
          <w:tcPr>
            <w:tcW w:w="1185" w:type="dxa"/>
          </w:tcPr>
          <w:p w14:paraId="37B6BC8B" w14:textId="34B4742B" w:rsidR="005D20A8" w:rsidRDefault="00834A20" w:rsidP="002575C0">
            <w:pPr>
              <w:spacing w:after="0"/>
              <w:rPr>
                <w:rFonts w:ascii="Arial" w:hAnsi="Arial" w:cs="Arial"/>
                <w:szCs w:val="24"/>
              </w:rPr>
            </w:pPr>
            <w:r>
              <w:rPr>
                <w:rFonts w:ascii="Arial" w:hAnsi="Arial" w:cs="Arial"/>
                <w:szCs w:val="24"/>
              </w:rPr>
              <w:fldChar w:fldCharType="begin">
                <w:ffData>
                  <w:name w:val="Text59"/>
                  <w:enabled/>
                  <w:calcOnExit w:val="0"/>
                  <w:textInput/>
                </w:ffData>
              </w:fldChar>
            </w:r>
            <w:bookmarkStart w:id="75" w:name="Text5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5"/>
          </w:p>
        </w:tc>
        <w:tc>
          <w:tcPr>
            <w:tcW w:w="2040" w:type="dxa"/>
          </w:tcPr>
          <w:p w14:paraId="786BF277" w14:textId="2EB96CC4" w:rsidR="005D20A8" w:rsidRDefault="00834A20" w:rsidP="002575C0">
            <w:pPr>
              <w:spacing w:after="0"/>
              <w:rPr>
                <w:rFonts w:ascii="Arial" w:hAnsi="Arial" w:cs="Arial"/>
                <w:szCs w:val="24"/>
              </w:rPr>
            </w:pPr>
            <w:r>
              <w:rPr>
                <w:rFonts w:ascii="Arial" w:hAnsi="Arial" w:cs="Arial"/>
                <w:szCs w:val="24"/>
              </w:rPr>
              <w:fldChar w:fldCharType="begin">
                <w:ffData>
                  <w:name w:val="Text60"/>
                  <w:enabled/>
                  <w:calcOnExit w:val="0"/>
                  <w:textInput/>
                </w:ffData>
              </w:fldChar>
            </w:r>
            <w:bookmarkStart w:id="76" w:name="Text6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6"/>
          </w:p>
        </w:tc>
        <w:tc>
          <w:tcPr>
            <w:tcW w:w="3160" w:type="dxa"/>
          </w:tcPr>
          <w:p w14:paraId="6041B47E" w14:textId="017156E1" w:rsidR="005D20A8" w:rsidRDefault="00834A20" w:rsidP="002575C0">
            <w:pPr>
              <w:spacing w:after="0"/>
              <w:rPr>
                <w:rFonts w:ascii="Arial" w:hAnsi="Arial" w:cs="Arial"/>
                <w:szCs w:val="24"/>
              </w:rPr>
            </w:pPr>
            <w:r>
              <w:rPr>
                <w:rFonts w:ascii="Arial" w:hAnsi="Arial" w:cs="Arial"/>
                <w:szCs w:val="24"/>
              </w:rPr>
              <w:fldChar w:fldCharType="begin">
                <w:ffData>
                  <w:name w:val="Text61"/>
                  <w:enabled/>
                  <w:calcOnExit w:val="0"/>
                  <w:textInput/>
                </w:ffData>
              </w:fldChar>
            </w:r>
            <w:bookmarkStart w:id="77" w:name="Text6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7"/>
          </w:p>
        </w:tc>
        <w:tc>
          <w:tcPr>
            <w:tcW w:w="3330" w:type="dxa"/>
          </w:tcPr>
          <w:p w14:paraId="0E7449DD" w14:textId="0A4B51D1" w:rsidR="005D20A8" w:rsidRDefault="00834A20" w:rsidP="002575C0">
            <w:pPr>
              <w:spacing w:after="0"/>
              <w:rPr>
                <w:rFonts w:ascii="Arial" w:hAnsi="Arial" w:cs="Arial"/>
                <w:szCs w:val="24"/>
              </w:rPr>
            </w:pPr>
            <w:r>
              <w:rPr>
                <w:rFonts w:ascii="Arial" w:hAnsi="Arial" w:cs="Arial"/>
                <w:szCs w:val="24"/>
              </w:rPr>
              <w:fldChar w:fldCharType="begin">
                <w:ffData>
                  <w:name w:val="Text62"/>
                  <w:enabled/>
                  <w:calcOnExit w:val="0"/>
                  <w:textInput/>
                </w:ffData>
              </w:fldChar>
            </w:r>
            <w:bookmarkStart w:id="78" w:name="Text6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8"/>
          </w:p>
        </w:tc>
        <w:tc>
          <w:tcPr>
            <w:tcW w:w="3780" w:type="dxa"/>
          </w:tcPr>
          <w:p w14:paraId="25FBF4C9" w14:textId="6DDFA966" w:rsidR="005D20A8" w:rsidRDefault="00834A20" w:rsidP="002575C0">
            <w:pPr>
              <w:spacing w:after="0"/>
              <w:rPr>
                <w:rFonts w:ascii="Arial" w:hAnsi="Arial" w:cs="Arial"/>
                <w:szCs w:val="24"/>
              </w:rPr>
            </w:pPr>
            <w:r>
              <w:rPr>
                <w:rFonts w:ascii="Arial" w:hAnsi="Arial" w:cs="Arial"/>
                <w:szCs w:val="24"/>
              </w:rPr>
              <w:fldChar w:fldCharType="begin">
                <w:ffData>
                  <w:name w:val="Text63"/>
                  <w:enabled/>
                  <w:calcOnExit w:val="0"/>
                  <w:textInput/>
                </w:ffData>
              </w:fldChar>
            </w:r>
            <w:bookmarkStart w:id="79" w:name="Text6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9"/>
          </w:p>
        </w:tc>
      </w:tr>
      <w:tr w:rsidR="005D20A8" w14:paraId="64364E77" w14:textId="77777777" w:rsidTr="00230C47">
        <w:trPr>
          <w:trHeight w:val="300"/>
        </w:trPr>
        <w:tc>
          <w:tcPr>
            <w:tcW w:w="1185" w:type="dxa"/>
          </w:tcPr>
          <w:p w14:paraId="72F8BDA5" w14:textId="1376590D" w:rsidR="005D20A8" w:rsidRDefault="00834A20" w:rsidP="002575C0">
            <w:pPr>
              <w:spacing w:after="0"/>
              <w:rPr>
                <w:rFonts w:ascii="Arial" w:hAnsi="Arial" w:cs="Arial"/>
                <w:szCs w:val="24"/>
              </w:rPr>
            </w:pPr>
            <w:r>
              <w:rPr>
                <w:rFonts w:ascii="Arial" w:hAnsi="Arial" w:cs="Arial"/>
                <w:szCs w:val="24"/>
              </w:rPr>
              <w:fldChar w:fldCharType="begin">
                <w:ffData>
                  <w:name w:val="Text64"/>
                  <w:enabled/>
                  <w:calcOnExit w:val="0"/>
                  <w:textInput/>
                </w:ffData>
              </w:fldChar>
            </w:r>
            <w:bookmarkStart w:id="80" w:name="Text6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0"/>
          </w:p>
        </w:tc>
        <w:tc>
          <w:tcPr>
            <w:tcW w:w="2040" w:type="dxa"/>
          </w:tcPr>
          <w:p w14:paraId="4B9061CB" w14:textId="16B7FA0D" w:rsidR="005D20A8" w:rsidRDefault="00834A20" w:rsidP="002575C0">
            <w:pPr>
              <w:spacing w:after="0"/>
              <w:rPr>
                <w:rFonts w:ascii="Arial" w:hAnsi="Arial" w:cs="Arial"/>
                <w:szCs w:val="24"/>
              </w:rPr>
            </w:pPr>
            <w:r>
              <w:rPr>
                <w:rFonts w:ascii="Arial" w:hAnsi="Arial" w:cs="Arial"/>
                <w:szCs w:val="24"/>
              </w:rPr>
              <w:fldChar w:fldCharType="begin">
                <w:ffData>
                  <w:name w:val="Text65"/>
                  <w:enabled/>
                  <w:calcOnExit w:val="0"/>
                  <w:textInput/>
                </w:ffData>
              </w:fldChar>
            </w:r>
            <w:bookmarkStart w:id="81" w:name="Text6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1"/>
          </w:p>
        </w:tc>
        <w:tc>
          <w:tcPr>
            <w:tcW w:w="3160" w:type="dxa"/>
          </w:tcPr>
          <w:p w14:paraId="7D049683" w14:textId="2B3006AE" w:rsidR="005D20A8" w:rsidRDefault="00834A20" w:rsidP="002575C0">
            <w:pPr>
              <w:spacing w:after="0"/>
              <w:rPr>
                <w:rFonts w:ascii="Arial" w:hAnsi="Arial" w:cs="Arial"/>
                <w:szCs w:val="24"/>
              </w:rPr>
            </w:pPr>
            <w:r>
              <w:rPr>
                <w:rFonts w:ascii="Arial" w:hAnsi="Arial" w:cs="Arial"/>
                <w:szCs w:val="24"/>
              </w:rPr>
              <w:fldChar w:fldCharType="begin">
                <w:ffData>
                  <w:name w:val="Text66"/>
                  <w:enabled/>
                  <w:calcOnExit w:val="0"/>
                  <w:textInput/>
                </w:ffData>
              </w:fldChar>
            </w:r>
            <w:bookmarkStart w:id="82" w:name="Text6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2"/>
          </w:p>
        </w:tc>
        <w:tc>
          <w:tcPr>
            <w:tcW w:w="3330" w:type="dxa"/>
          </w:tcPr>
          <w:p w14:paraId="43DBD990" w14:textId="3A298FFD" w:rsidR="005D20A8" w:rsidRDefault="00834A20" w:rsidP="002575C0">
            <w:pPr>
              <w:spacing w:after="0"/>
              <w:rPr>
                <w:rFonts w:ascii="Arial" w:hAnsi="Arial" w:cs="Arial"/>
                <w:szCs w:val="24"/>
              </w:rPr>
            </w:pPr>
            <w:r>
              <w:rPr>
                <w:rFonts w:ascii="Arial" w:hAnsi="Arial" w:cs="Arial"/>
                <w:szCs w:val="24"/>
              </w:rPr>
              <w:fldChar w:fldCharType="begin">
                <w:ffData>
                  <w:name w:val="Text67"/>
                  <w:enabled/>
                  <w:calcOnExit w:val="0"/>
                  <w:textInput/>
                </w:ffData>
              </w:fldChar>
            </w:r>
            <w:bookmarkStart w:id="83" w:name="Text6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3"/>
          </w:p>
        </w:tc>
        <w:tc>
          <w:tcPr>
            <w:tcW w:w="3780" w:type="dxa"/>
          </w:tcPr>
          <w:p w14:paraId="4CE3FA7B" w14:textId="58C49129" w:rsidR="005D20A8" w:rsidRDefault="00834A20" w:rsidP="002575C0">
            <w:pPr>
              <w:spacing w:after="0"/>
              <w:rPr>
                <w:rFonts w:ascii="Arial" w:hAnsi="Arial" w:cs="Arial"/>
                <w:szCs w:val="24"/>
              </w:rPr>
            </w:pPr>
            <w:r>
              <w:rPr>
                <w:rFonts w:ascii="Arial" w:hAnsi="Arial" w:cs="Arial"/>
                <w:szCs w:val="24"/>
              </w:rPr>
              <w:fldChar w:fldCharType="begin">
                <w:ffData>
                  <w:name w:val="Text68"/>
                  <w:enabled/>
                  <w:calcOnExit w:val="0"/>
                  <w:textInput/>
                </w:ffData>
              </w:fldChar>
            </w:r>
            <w:bookmarkStart w:id="84" w:name="Text6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4"/>
          </w:p>
        </w:tc>
      </w:tr>
      <w:tr w:rsidR="005D20A8" w14:paraId="73620EC4" w14:textId="77777777" w:rsidTr="00230C47">
        <w:trPr>
          <w:trHeight w:val="300"/>
        </w:trPr>
        <w:tc>
          <w:tcPr>
            <w:tcW w:w="1185" w:type="dxa"/>
          </w:tcPr>
          <w:p w14:paraId="209CC7EB" w14:textId="3667E6C8" w:rsidR="005D20A8" w:rsidRDefault="00834A20" w:rsidP="002575C0">
            <w:pPr>
              <w:spacing w:after="0"/>
              <w:rPr>
                <w:rFonts w:ascii="Arial" w:hAnsi="Arial" w:cs="Arial"/>
                <w:szCs w:val="24"/>
              </w:rPr>
            </w:pPr>
            <w:r>
              <w:rPr>
                <w:rFonts w:ascii="Arial" w:hAnsi="Arial" w:cs="Arial"/>
                <w:szCs w:val="24"/>
              </w:rPr>
              <w:fldChar w:fldCharType="begin">
                <w:ffData>
                  <w:name w:val="Text69"/>
                  <w:enabled/>
                  <w:calcOnExit w:val="0"/>
                  <w:textInput/>
                </w:ffData>
              </w:fldChar>
            </w:r>
            <w:bookmarkStart w:id="85" w:name="Text6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5"/>
          </w:p>
        </w:tc>
        <w:tc>
          <w:tcPr>
            <w:tcW w:w="2040" w:type="dxa"/>
          </w:tcPr>
          <w:p w14:paraId="39AE41D6" w14:textId="3E75A85B" w:rsidR="005D20A8" w:rsidRDefault="00834A20" w:rsidP="002575C0">
            <w:pPr>
              <w:spacing w:after="0"/>
              <w:rPr>
                <w:rFonts w:ascii="Arial" w:hAnsi="Arial" w:cs="Arial"/>
                <w:szCs w:val="24"/>
              </w:rPr>
            </w:pPr>
            <w:r>
              <w:rPr>
                <w:rFonts w:ascii="Arial" w:hAnsi="Arial" w:cs="Arial"/>
                <w:szCs w:val="24"/>
              </w:rPr>
              <w:fldChar w:fldCharType="begin">
                <w:ffData>
                  <w:name w:val="Text70"/>
                  <w:enabled/>
                  <w:calcOnExit w:val="0"/>
                  <w:textInput/>
                </w:ffData>
              </w:fldChar>
            </w:r>
            <w:bookmarkStart w:id="86" w:name="Text7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6"/>
          </w:p>
        </w:tc>
        <w:tc>
          <w:tcPr>
            <w:tcW w:w="3160" w:type="dxa"/>
          </w:tcPr>
          <w:p w14:paraId="6D2082CF" w14:textId="63C00065" w:rsidR="005D20A8" w:rsidRDefault="00834A20" w:rsidP="002575C0">
            <w:pPr>
              <w:spacing w:after="0"/>
              <w:rPr>
                <w:rFonts w:ascii="Arial" w:hAnsi="Arial" w:cs="Arial"/>
                <w:szCs w:val="24"/>
              </w:rPr>
            </w:pPr>
            <w:r>
              <w:rPr>
                <w:rFonts w:ascii="Arial" w:hAnsi="Arial" w:cs="Arial"/>
                <w:szCs w:val="24"/>
              </w:rPr>
              <w:fldChar w:fldCharType="begin">
                <w:ffData>
                  <w:name w:val="Text71"/>
                  <w:enabled/>
                  <w:calcOnExit w:val="0"/>
                  <w:textInput/>
                </w:ffData>
              </w:fldChar>
            </w:r>
            <w:bookmarkStart w:id="87" w:name="Text7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7"/>
          </w:p>
        </w:tc>
        <w:tc>
          <w:tcPr>
            <w:tcW w:w="3330" w:type="dxa"/>
          </w:tcPr>
          <w:p w14:paraId="2E32F15B" w14:textId="46937BE0" w:rsidR="005D20A8" w:rsidRDefault="00834A20" w:rsidP="002575C0">
            <w:pPr>
              <w:spacing w:after="0"/>
              <w:rPr>
                <w:rFonts w:ascii="Arial" w:hAnsi="Arial" w:cs="Arial"/>
                <w:szCs w:val="24"/>
              </w:rPr>
            </w:pPr>
            <w:r>
              <w:rPr>
                <w:rFonts w:ascii="Arial" w:hAnsi="Arial" w:cs="Arial"/>
                <w:szCs w:val="24"/>
              </w:rPr>
              <w:fldChar w:fldCharType="begin">
                <w:ffData>
                  <w:name w:val="Text72"/>
                  <w:enabled/>
                  <w:calcOnExit w:val="0"/>
                  <w:textInput/>
                </w:ffData>
              </w:fldChar>
            </w:r>
            <w:bookmarkStart w:id="88" w:name="Text7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8"/>
          </w:p>
        </w:tc>
        <w:tc>
          <w:tcPr>
            <w:tcW w:w="3780" w:type="dxa"/>
          </w:tcPr>
          <w:p w14:paraId="09386FAA" w14:textId="4EEFA078" w:rsidR="005D20A8" w:rsidRDefault="00834A20" w:rsidP="002575C0">
            <w:pPr>
              <w:spacing w:after="0"/>
              <w:rPr>
                <w:rFonts w:ascii="Arial" w:hAnsi="Arial" w:cs="Arial"/>
                <w:szCs w:val="24"/>
              </w:rPr>
            </w:pPr>
            <w:r>
              <w:rPr>
                <w:rFonts w:ascii="Arial" w:hAnsi="Arial" w:cs="Arial"/>
                <w:szCs w:val="24"/>
              </w:rPr>
              <w:fldChar w:fldCharType="begin">
                <w:ffData>
                  <w:name w:val="Text73"/>
                  <w:enabled/>
                  <w:calcOnExit w:val="0"/>
                  <w:textInput/>
                </w:ffData>
              </w:fldChar>
            </w:r>
            <w:bookmarkStart w:id="89" w:name="Text7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89"/>
          </w:p>
        </w:tc>
      </w:tr>
      <w:tr w:rsidR="005D20A8" w14:paraId="4BD760FC" w14:textId="77777777" w:rsidTr="00230C47">
        <w:trPr>
          <w:trHeight w:val="300"/>
        </w:trPr>
        <w:tc>
          <w:tcPr>
            <w:tcW w:w="1185" w:type="dxa"/>
          </w:tcPr>
          <w:p w14:paraId="13DD65D3" w14:textId="7AB4B555" w:rsidR="005D20A8" w:rsidRDefault="00834A20" w:rsidP="002575C0">
            <w:pPr>
              <w:spacing w:after="0"/>
              <w:rPr>
                <w:rFonts w:ascii="Arial" w:hAnsi="Arial" w:cs="Arial"/>
                <w:szCs w:val="24"/>
              </w:rPr>
            </w:pPr>
            <w:r>
              <w:rPr>
                <w:rFonts w:ascii="Arial" w:hAnsi="Arial" w:cs="Arial"/>
                <w:szCs w:val="24"/>
              </w:rPr>
              <w:fldChar w:fldCharType="begin">
                <w:ffData>
                  <w:name w:val="Text74"/>
                  <w:enabled/>
                  <w:calcOnExit w:val="0"/>
                  <w:textInput/>
                </w:ffData>
              </w:fldChar>
            </w:r>
            <w:bookmarkStart w:id="90" w:name="Text7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0"/>
          </w:p>
        </w:tc>
        <w:tc>
          <w:tcPr>
            <w:tcW w:w="2040" w:type="dxa"/>
          </w:tcPr>
          <w:p w14:paraId="2F98036E" w14:textId="0F9A87DD" w:rsidR="005D20A8" w:rsidRDefault="00834A20" w:rsidP="002575C0">
            <w:pPr>
              <w:spacing w:after="0"/>
              <w:rPr>
                <w:rFonts w:ascii="Arial" w:hAnsi="Arial" w:cs="Arial"/>
                <w:szCs w:val="24"/>
              </w:rPr>
            </w:pPr>
            <w:r>
              <w:rPr>
                <w:rFonts w:ascii="Arial" w:hAnsi="Arial" w:cs="Arial"/>
                <w:szCs w:val="24"/>
              </w:rPr>
              <w:fldChar w:fldCharType="begin">
                <w:ffData>
                  <w:name w:val="Text75"/>
                  <w:enabled/>
                  <w:calcOnExit w:val="0"/>
                  <w:textInput/>
                </w:ffData>
              </w:fldChar>
            </w:r>
            <w:bookmarkStart w:id="91" w:name="Text7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1"/>
          </w:p>
        </w:tc>
        <w:tc>
          <w:tcPr>
            <w:tcW w:w="3160" w:type="dxa"/>
          </w:tcPr>
          <w:p w14:paraId="75C85A24" w14:textId="2CF1BCF1" w:rsidR="005D20A8" w:rsidRDefault="00834A20" w:rsidP="002575C0">
            <w:pPr>
              <w:spacing w:after="0"/>
              <w:rPr>
                <w:rFonts w:ascii="Arial" w:hAnsi="Arial" w:cs="Arial"/>
                <w:szCs w:val="24"/>
              </w:rPr>
            </w:pPr>
            <w:r>
              <w:rPr>
                <w:rFonts w:ascii="Arial" w:hAnsi="Arial" w:cs="Arial"/>
                <w:szCs w:val="24"/>
              </w:rPr>
              <w:fldChar w:fldCharType="begin">
                <w:ffData>
                  <w:name w:val="Text76"/>
                  <w:enabled/>
                  <w:calcOnExit w:val="0"/>
                  <w:textInput/>
                </w:ffData>
              </w:fldChar>
            </w:r>
            <w:bookmarkStart w:id="92" w:name="Text7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2"/>
          </w:p>
        </w:tc>
        <w:tc>
          <w:tcPr>
            <w:tcW w:w="3330" w:type="dxa"/>
          </w:tcPr>
          <w:p w14:paraId="33FB5422" w14:textId="6A5C3E6D" w:rsidR="005D20A8" w:rsidRDefault="00834A20" w:rsidP="002575C0">
            <w:pPr>
              <w:spacing w:after="0"/>
              <w:rPr>
                <w:rFonts w:ascii="Arial" w:hAnsi="Arial" w:cs="Arial"/>
                <w:szCs w:val="24"/>
              </w:rPr>
            </w:pPr>
            <w:r>
              <w:rPr>
                <w:rFonts w:ascii="Arial" w:hAnsi="Arial" w:cs="Arial"/>
                <w:szCs w:val="24"/>
              </w:rPr>
              <w:fldChar w:fldCharType="begin">
                <w:ffData>
                  <w:name w:val="Text77"/>
                  <w:enabled/>
                  <w:calcOnExit w:val="0"/>
                  <w:textInput/>
                </w:ffData>
              </w:fldChar>
            </w:r>
            <w:bookmarkStart w:id="93" w:name="Text7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3"/>
          </w:p>
        </w:tc>
        <w:tc>
          <w:tcPr>
            <w:tcW w:w="3780" w:type="dxa"/>
          </w:tcPr>
          <w:p w14:paraId="1AB571A4" w14:textId="28757700" w:rsidR="005D20A8" w:rsidRDefault="00834A20" w:rsidP="002575C0">
            <w:pPr>
              <w:spacing w:after="0"/>
              <w:rPr>
                <w:rFonts w:ascii="Arial" w:hAnsi="Arial" w:cs="Arial"/>
                <w:szCs w:val="24"/>
              </w:rPr>
            </w:pPr>
            <w:r>
              <w:rPr>
                <w:rFonts w:ascii="Arial" w:hAnsi="Arial" w:cs="Arial"/>
                <w:szCs w:val="24"/>
              </w:rPr>
              <w:fldChar w:fldCharType="begin">
                <w:ffData>
                  <w:name w:val="Text78"/>
                  <w:enabled/>
                  <w:calcOnExit w:val="0"/>
                  <w:textInput/>
                </w:ffData>
              </w:fldChar>
            </w:r>
            <w:bookmarkStart w:id="94" w:name="Text7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4"/>
          </w:p>
        </w:tc>
      </w:tr>
      <w:tr w:rsidR="005D20A8" w14:paraId="04EE5DD9" w14:textId="77777777" w:rsidTr="00230C47">
        <w:trPr>
          <w:trHeight w:val="300"/>
        </w:trPr>
        <w:tc>
          <w:tcPr>
            <w:tcW w:w="1185" w:type="dxa"/>
          </w:tcPr>
          <w:p w14:paraId="0741D531" w14:textId="57D5F90E" w:rsidR="005D20A8" w:rsidRDefault="00834A20" w:rsidP="002575C0">
            <w:pPr>
              <w:spacing w:after="0"/>
              <w:rPr>
                <w:rFonts w:ascii="Arial" w:hAnsi="Arial" w:cs="Arial"/>
                <w:szCs w:val="24"/>
              </w:rPr>
            </w:pPr>
            <w:r>
              <w:rPr>
                <w:rFonts w:ascii="Arial" w:hAnsi="Arial" w:cs="Arial"/>
                <w:szCs w:val="24"/>
              </w:rPr>
              <w:fldChar w:fldCharType="begin">
                <w:ffData>
                  <w:name w:val="Text79"/>
                  <w:enabled/>
                  <w:calcOnExit w:val="0"/>
                  <w:textInput/>
                </w:ffData>
              </w:fldChar>
            </w:r>
            <w:bookmarkStart w:id="95" w:name="Text7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5"/>
          </w:p>
        </w:tc>
        <w:tc>
          <w:tcPr>
            <w:tcW w:w="2040" w:type="dxa"/>
          </w:tcPr>
          <w:p w14:paraId="039C6876" w14:textId="6AF6CD5E" w:rsidR="005D20A8" w:rsidRDefault="00834A20" w:rsidP="002575C0">
            <w:pPr>
              <w:spacing w:after="0"/>
              <w:rPr>
                <w:rFonts w:ascii="Arial" w:hAnsi="Arial" w:cs="Arial"/>
                <w:szCs w:val="24"/>
              </w:rPr>
            </w:pPr>
            <w:r>
              <w:rPr>
                <w:rFonts w:ascii="Arial" w:hAnsi="Arial" w:cs="Arial"/>
                <w:szCs w:val="24"/>
              </w:rPr>
              <w:fldChar w:fldCharType="begin">
                <w:ffData>
                  <w:name w:val="Text80"/>
                  <w:enabled/>
                  <w:calcOnExit w:val="0"/>
                  <w:textInput/>
                </w:ffData>
              </w:fldChar>
            </w:r>
            <w:bookmarkStart w:id="96" w:name="Text8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6"/>
          </w:p>
        </w:tc>
        <w:tc>
          <w:tcPr>
            <w:tcW w:w="3160" w:type="dxa"/>
          </w:tcPr>
          <w:p w14:paraId="22601810" w14:textId="66EBAB95" w:rsidR="005D20A8" w:rsidRDefault="00834A20" w:rsidP="002575C0">
            <w:pPr>
              <w:spacing w:after="0"/>
              <w:rPr>
                <w:rFonts w:ascii="Arial" w:hAnsi="Arial" w:cs="Arial"/>
                <w:szCs w:val="24"/>
              </w:rPr>
            </w:pPr>
            <w:r>
              <w:rPr>
                <w:rFonts w:ascii="Arial" w:hAnsi="Arial" w:cs="Arial"/>
                <w:szCs w:val="24"/>
              </w:rPr>
              <w:fldChar w:fldCharType="begin">
                <w:ffData>
                  <w:name w:val="Text81"/>
                  <w:enabled/>
                  <w:calcOnExit w:val="0"/>
                  <w:textInput/>
                </w:ffData>
              </w:fldChar>
            </w:r>
            <w:bookmarkStart w:id="97" w:name="Text8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7"/>
          </w:p>
        </w:tc>
        <w:tc>
          <w:tcPr>
            <w:tcW w:w="3330" w:type="dxa"/>
          </w:tcPr>
          <w:p w14:paraId="0723D6A6" w14:textId="1661D0BD" w:rsidR="005D20A8" w:rsidRDefault="00834A20" w:rsidP="002575C0">
            <w:pPr>
              <w:spacing w:after="0"/>
              <w:rPr>
                <w:rFonts w:ascii="Arial" w:hAnsi="Arial" w:cs="Arial"/>
                <w:szCs w:val="24"/>
              </w:rPr>
            </w:pPr>
            <w:r>
              <w:rPr>
                <w:rFonts w:ascii="Arial" w:hAnsi="Arial" w:cs="Arial"/>
                <w:szCs w:val="24"/>
              </w:rPr>
              <w:fldChar w:fldCharType="begin">
                <w:ffData>
                  <w:name w:val="Text82"/>
                  <w:enabled/>
                  <w:calcOnExit w:val="0"/>
                  <w:textInput/>
                </w:ffData>
              </w:fldChar>
            </w:r>
            <w:bookmarkStart w:id="98" w:name="Text8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8"/>
          </w:p>
        </w:tc>
        <w:tc>
          <w:tcPr>
            <w:tcW w:w="3780" w:type="dxa"/>
          </w:tcPr>
          <w:p w14:paraId="3C294AAC" w14:textId="59CE60E4" w:rsidR="005D20A8" w:rsidRDefault="00834A20" w:rsidP="002575C0">
            <w:pPr>
              <w:spacing w:after="0"/>
              <w:rPr>
                <w:rFonts w:ascii="Arial" w:hAnsi="Arial" w:cs="Arial"/>
                <w:szCs w:val="24"/>
              </w:rPr>
            </w:pPr>
            <w:r>
              <w:rPr>
                <w:rFonts w:ascii="Arial" w:hAnsi="Arial" w:cs="Arial"/>
                <w:szCs w:val="24"/>
              </w:rPr>
              <w:fldChar w:fldCharType="begin">
                <w:ffData>
                  <w:name w:val="Text83"/>
                  <w:enabled/>
                  <w:calcOnExit w:val="0"/>
                  <w:textInput/>
                </w:ffData>
              </w:fldChar>
            </w:r>
            <w:bookmarkStart w:id="99" w:name="Text8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99"/>
          </w:p>
        </w:tc>
      </w:tr>
      <w:tr w:rsidR="005D20A8" w14:paraId="7CC9A767" w14:textId="77777777" w:rsidTr="00230C47">
        <w:trPr>
          <w:trHeight w:val="300"/>
        </w:trPr>
        <w:tc>
          <w:tcPr>
            <w:tcW w:w="1185" w:type="dxa"/>
          </w:tcPr>
          <w:p w14:paraId="47930282" w14:textId="0C14D78B" w:rsidR="005D20A8" w:rsidRDefault="00834A20" w:rsidP="002575C0">
            <w:pPr>
              <w:spacing w:after="0"/>
              <w:rPr>
                <w:rFonts w:ascii="Arial" w:hAnsi="Arial" w:cs="Arial"/>
                <w:szCs w:val="24"/>
              </w:rPr>
            </w:pPr>
            <w:r>
              <w:rPr>
                <w:rFonts w:ascii="Arial" w:hAnsi="Arial" w:cs="Arial"/>
                <w:szCs w:val="24"/>
              </w:rPr>
              <w:fldChar w:fldCharType="begin">
                <w:ffData>
                  <w:name w:val="Text84"/>
                  <w:enabled/>
                  <w:calcOnExit w:val="0"/>
                  <w:textInput/>
                </w:ffData>
              </w:fldChar>
            </w:r>
            <w:bookmarkStart w:id="100" w:name="Text8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0"/>
          </w:p>
        </w:tc>
        <w:tc>
          <w:tcPr>
            <w:tcW w:w="2040" w:type="dxa"/>
          </w:tcPr>
          <w:p w14:paraId="6DD4034D" w14:textId="07A22A7A" w:rsidR="005D20A8" w:rsidRDefault="00834A20" w:rsidP="002575C0">
            <w:pPr>
              <w:spacing w:after="0"/>
              <w:rPr>
                <w:rFonts w:ascii="Arial" w:hAnsi="Arial" w:cs="Arial"/>
                <w:szCs w:val="24"/>
              </w:rPr>
            </w:pPr>
            <w:r>
              <w:rPr>
                <w:rFonts w:ascii="Arial" w:hAnsi="Arial" w:cs="Arial"/>
                <w:szCs w:val="24"/>
              </w:rPr>
              <w:fldChar w:fldCharType="begin">
                <w:ffData>
                  <w:name w:val="Text85"/>
                  <w:enabled/>
                  <w:calcOnExit w:val="0"/>
                  <w:textInput/>
                </w:ffData>
              </w:fldChar>
            </w:r>
            <w:bookmarkStart w:id="101" w:name="Text8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1"/>
          </w:p>
        </w:tc>
        <w:tc>
          <w:tcPr>
            <w:tcW w:w="3160" w:type="dxa"/>
          </w:tcPr>
          <w:p w14:paraId="798F8526" w14:textId="16C47C77" w:rsidR="005D20A8" w:rsidRDefault="00834A20" w:rsidP="002575C0">
            <w:pPr>
              <w:spacing w:after="0"/>
              <w:rPr>
                <w:rFonts w:ascii="Arial" w:hAnsi="Arial" w:cs="Arial"/>
                <w:szCs w:val="24"/>
              </w:rPr>
            </w:pPr>
            <w:r>
              <w:rPr>
                <w:rFonts w:ascii="Arial" w:hAnsi="Arial" w:cs="Arial"/>
                <w:szCs w:val="24"/>
              </w:rPr>
              <w:fldChar w:fldCharType="begin">
                <w:ffData>
                  <w:name w:val="Text86"/>
                  <w:enabled/>
                  <w:calcOnExit w:val="0"/>
                  <w:textInput/>
                </w:ffData>
              </w:fldChar>
            </w:r>
            <w:bookmarkStart w:id="102" w:name="Text8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2"/>
          </w:p>
        </w:tc>
        <w:tc>
          <w:tcPr>
            <w:tcW w:w="3330" w:type="dxa"/>
          </w:tcPr>
          <w:p w14:paraId="584F7F0B" w14:textId="3F75F764" w:rsidR="005D20A8" w:rsidRDefault="00834A20" w:rsidP="002575C0">
            <w:pPr>
              <w:spacing w:after="0"/>
              <w:rPr>
                <w:rFonts w:ascii="Arial" w:hAnsi="Arial" w:cs="Arial"/>
                <w:szCs w:val="24"/>
              </w:rPr>
            </w:pPr>
            <w:r>
              <w:rPr>
                <w:rFonts w:ascii="Arial" w:hAnsi="Arial" w:cs="Arial"/>
                <w:szCs w:val="24"/>
              </w:rPr>
              <w:fldChar w:fldCharType="begin">
                <w:ffData>
                  <w:name w:val="Text87"/>
                  <w:enabled/>
                  <w:calcOnExit w:val="0"/>
                  <w:textInput/>
                </w:ffData>
              </w:fldChar>
            </w:r>
            <w:bookmarkStart w:id="103" w:name="Text8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3"/>
          </w:p>
        </w:tc>
        <w:tc>
          <w:tcPr>
            <w:tcW w:w="3780" w:type="dxa"/>
          </w:tcPr>
          <w:p w14:paraId="633CF5AD" w14:textId="458537FB" w:rsidR="005D20A8" w:rsidRDefault="00834A20" w:rsidP="002575C0">
            <w:pPr>
              <w:spacing w:after="0"/>
              <w:rPr>
                <w:rFonts w:ascii="Arial" w:hAnsi="Arial" w:cs="Arial"/>
                <w:szCs w:val="24"/>
              </w:rPr>
            </w:pPr>
            <w:r>
              <w:rPr>
                <w:rFonts w:ascii="Arial" w:hAnsi="Arial" w:cs="Arial"/>
                <w:szCs w:val="24"/>
              </w:rPr>
              <w:fldChar w:fldCharType="begin">
                <w:ffData>
                  <w:name w:val="Text88"/>
                  <w:enabled/>
                  <w:calcOnExit w:val="0"/>
                  <w:textInput/>
                </w:ffData>
              </w:fldChar>
            </w:r>
            <w:bookmarkStart w:id="104" w:name="Text8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4"/>
          </w:p>
        </w:tc>
      </w:tr>
      <w:tr w:rsidR="005D20A8" w14:paraId="2B926FF0" w14:textId="77777777" w:rsidTr="00230C47">
        <w:trPr>
          <w:trHeight w:val="300"/>
        </w:trPr>
        <w:tc>
          <w:tcPr>
            <w:tcW w:w="1185" w:type="dxa"/>
          </w:tcPr>
          <w:p w14:paraId="5F281586" w14:textId="6B1919D5" w:rsidR="005D20A8" w:rsidRDefault="00834A20" w:rsidP="002575C0">
            <w:pPr>
              <w:spacing w:after="0"/>
              <w:rPr>
                <w:rFonts w:ascii="Arial" w:hAnsi="Arial" w:cs="Arial"/>
                <w:szCs w:val="24"/>
              </w:rPr>
            </w:pPr>
            <w:r>
              <w:rPr>
                <w:rFonts w:ascii="Arial" w:hAnsi="Arial" w:cs="Arial"/>
                <w:szCs w:val="24"/>
              </w:rPr>
              <w:fldChar w:fldCharType="begin">
                <w:ffData>
                  <w:name w:val="Text89"/>
                  <w:enabled/>
                  <w:calcOnExit w:val="0"/>
                  <w:textInput/>
                </w:ffData>
              </w:fldChar>
            </w:r>
            <w:bookmarkStart w:id="105" w:name="Text8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5"/>
          </w:p>
        </w:tc>
        <w:tc>
          <w:tcPr>
            <w:tcW w:w="2040" w:type="dxa"/>
          </w:tcPr>
          <w:p w14:paraId="1FCEA04E" w14:textId="10B9BB0F" w:rsidR="005D20A8" w:rsidRDefault="00834A20" w:rsidP="002575C0">
            <w:pPr>
              <w:spacing w:after="0"/>
              <w:rPr>
                <w:rFonts w:ascii="Arial" w:hAnsi="Arial" w:cs="Arial"/>
                <w:szCs w:val="24"/>
              </w:rPr>
            </w:pPr>
            <w:r>
              <w:rPr>
                <w:rFonts w:ascii="Arial" w:hAnsi="Arial" w:cs="Arial"/>
                <w:szCs w:val="24"/>
              </w:rPr>
              <w:fldChar w:fldCharType="begin">
                <w:ffData>
                  <w:name w:val="Text90"/>
                  <w:enabled/>
                  <w:calcOnExit w:val="0"/>
                  <w:textInput/>
                </w:ffData>
              </w:fldChar>
            </w:r>
            <w:bookmarkStart w:id="106" w:name="Text9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6"/>
          </w:p>
        </w:tc>
        <w:tc>
          <w:tcPr>
            <w:tcW w:w="3160" w:type="dxa"/>
          </w:tcPr>
          <w:p w14:paraId="54E89605" w14:textId="02078BE2" w:rsidR="005D20A8" w:rsidRDefault="00834A20" w:rsidP="002575C0">
            <w:pPr>
              <w:spacing w:after="0"/>
              <w:rPr>
                <w:rFonts w:ascii="Arial" w:hAnsi="Arial" w:cs="Arial"/>
                <w:szCs w:val="24"/>
              </w:rPr>
            </w:pPr>
            <w:r>
              <w:rPr>
                <w:rFonts w:ascii="Arial" w:hAnsi="Arial" w:cs="Arial"/>
                <w:szCs w:val="24"/>
              </w:rPr>
              <w:fldChar w:fldCharType="begin">
                <w:ffData>
                  <w:name w:val="Text91"/>
                  <w:enabled/>
                  <w:calcOnExit w:val="0"/>
                  <w:textInput/>
                </w:ffData>
              </w:fldChar>
            </w:r>
            <w:bookmarkStart w:id="107" w:name="Text9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7"/>
          </w:p>
        </w:tc>
        <w:tc>
          <w:tcPr>
            <w:tcW w:w="3330" w:type="dxa"/>
          </w:tcPr>
          <w:p w14:paraId="3EBB1E9E" w14:textId="6C755AE8" w:rsidR="005D20A8" w:rsidRDefault="00834A20" w:rsidP="002575C0">
            <w:pPr>
              <w:spacing w:after="0"/>
              <w:rPr>
                <w:rFonts w:ascii="Arial" w:hAnsi="Arial" w:cs="Arial"/>
                <w:szCs w:val="24"/>
              </w:rPr>
            </w:pPr>
            <w:r>
              <w:rPr>
                <w:rFonts w:ascii="Arial" w:hAnsi="Arial" w:cs="Arial"/>
                <w:szCs w:val="24"/>
              </w:rPr>
              <w:fldChar w:fldCharType="begin">
                <w:ffData>
                  <w:name w:val="Text92"/>
                  <w:enabled/>
                  <w:calcOnExit w:val="0"/>
                  <w:textInput/>
                </w:ffData>
              </w:fldChar>
            </w:r>
            <w:bookmarkStart w:id="108" w:name="Text9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8"/>
          </w:p>
        </w:tc>
        <w:tc>
          <w:tcPr>
            <w:tcW w:w="3780" w:type="dxa"/>
          </w:tcPr>
          <w:p w14:paraId="2EFF20B6" w14:textId="391FD9DE" w:rsidR="005D20A8" w:rsidRDefault="00834A20" w:rsidP="002575C0">
            <w:pPr>
              <w:spacing w:after="0"/>
              <w:rPr>
                <w:rFonts w:ascii="Arial" w:hAnsi="Arial" w:cs="Arial"/>
                <w:szCs w:val="24"/>
              </w:rPr>
            </w:pPr>
            <w:r>
              <w:rPr>
                <w:rFonts w:ascii="Arial" w:hAnsi="Arial" w:cs="Arial"/>
                <w:szCs w:val="24"/>
              </w:rPr>
              <w:fldChar w:fldCharType="begin">
                <w:ffData>
                  <w:name w:val="Text93"/>
                  <w:enabled/>
                  <w:calcOnExit w:val="0"/>
                  <w:textInput/>
                </w:ffData>
              </w:fldChar>
            </w:r>
            <w:bookmarkStart w:id="109" w:name="Text9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09"/>
          </w:p>
        </w:tc>
      </w:tr>
      <w:tr w:rsidR="005D20A8" w14:paraId="4F9383BE" w14:textId="77777777" w:rsidTr="00230C47">
        <w:trPr>
          <w:trHeight w:val="300"/>
        </w:trPr>
        <w:tc>
          <w:tcPr>
            <w:tcW w:w="1185" w:type="dxa"/>
          </w:tcPr>
          <w:p w14:paraId="118028A3" w14:textId="6021DE86" w:rsidR="005D20A8" w:rsidRDefault="00834A20" w:rsidP="002575C0">
            <w:pPr>
              <w:spacing w:after="0"/>
              <w:rPr>
                <w:rFonts w:ascii="Arial" w:hAnsi="Arial" w:cs="Arial"/>
                <w:szCs w:val="24"/>
              </w:rPr>
            </w:pPr>
            <w:r>
              <w:rPr>
                <w:rFonts w:ascii="Arial" w:hAnsi="Arial" w:cs="Arial"/>
                <w:szCs w:val="24"/>
              </w:rPr>
              <w:fldChar w:fldCharType="begin">
                <w:ffData>
                  <w:name w:val="Text94"/>
                  <w:enabled/>
                  <w:calcOnExit w:val="0"/>
                  <w:textInput/>
                </w:ffData>
              </w:fldChar>
            </w:r>
            <w:bookmarkStart w:id="110" w:name="Text9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0"/>
          </w:p>
        </w:tc>
        <w:tc>
          <w:tcPr>
            <w:tcW w:w="2040" w:type="dxa"/>
          </w:tcPr>
          <w:p w14:paraId="7CA3B187" w14:textId="4733822F" w:rsidR="005D20A8" w:rsidRDefault="00834A20" w:rsidP="002575C0">
            <w:pPr>
              <w:spacing w:after="0"/>
              <w:rPr>
                <w:rFonts w:ascii="Arial" w:hAnsi="Arial" w:cs="Arial"/>
                <w:szCs w:val="24"/>
              </w:rPr>
            </w:pPr>
            <w:r>
              <w:rPr>
                <w:rFonts w:ascii="Arial" w:hAnsi="Arial" w:cs="Arial"/>
                <w:szCs w:val="24"/>
              </w:rPr>
              <w:fldChar w:fldCharType="begin">
                <w:ffData>
                  <w:name w:val="Text95"/>
                  <w:enabled/>
                  <w:calcOnExit w:val="0"/>
                  <w:textInput/>
                </w:ffData>
              </w:fldChar>
            </w:r>
            <w:bookmarkStart w:id="111" w:name="Text9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1"/>
          </w:p>
        </w:tc>
        <w:tc>
          <w:tcPr>
            <w:tcW w:w="3160" w:type="dxa"/>
          </w:tcPr>
          <w:p w14:paraId="2EDE90B7" w14:textId="223C850A" w:rsidR="005D20A8" w:rsidRDefault="00834A20" w:rsidP="002575C0">
            <w:pPr>
              <w:spacing w:after="0"/>
              <w:rPr>
                <w:rFonts w:ascii="Arial" w:hAnsi="Arial" w:cs="Arial"/>
                <w:szCs w:val="24"/>
              </w:rPr>
            </w:pPr>
            <w:r>
              <w:rPr>
                <w:rFonts w:ascii="Arial" w:hAnsi="Arial" w:cs="Arial"/>
                <w:szCs w:val="24"/>
              </w:rPr>
              <w:fldChar w:fldCharType="begin">
                <w:ffData>
                  <w:name w:val="Text96"/>
                  <w:enabled/>
                  <w:calcOnExit w:val="0"/>
                  <w:textInput/>
                </w:ffData>
              </w:fldChar>
            </w:r>
            <w:bookmarkStart w:id="112" w:name="Text9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2"/>
          </w:p>
        </w:tc>
        <w:tc>
          <w:tcPr>
            <w:tcW w:w="3330" w:type="dxa"/>
          </w:tcPr>
          <w:p w14:paraId="7C39C6FB" w14:textId="211EE7D3" w:rsidR="005D20A8" w:rsidRDefault="00834A20" w:rsidP="002575C0">
            <w:pPr>
              <w:spacing w:after="0"/>
              <w:rPr>
                <w:rFonts w:ascii="Arial" w:hAnsi="Arial" w:cs="Arial"/>
                <w:szCs w:val="24"/>
              </w:rPr>
            </w:pPr>
            <w:r>
              <w:rPr>
                <w:rFonts w:ascii="Arial" w:hAnsi="Arial" w:cs="Arial"/>
                <w:szCs w:val="24"/>
              </w:rPr>
              <w:fldChar w:fldCharType="begin">
                <w:ffData>
                  <w:name w:val="Text97"/>
                  <w:enabled/>
                  <w:calcOnExit w:val="0"/>
                  <w:textInput/>
                </w:ffData>
              </w:fldChar>
            </w:r>
            <w:bookmarkStart w:id="113" w:name="Text9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3"/>
          </w:p>
        </w:tc>
        <w:tc>
          <w:tcPr>
            <w:tcW w:w="3780" w:type="dxa"/>
          </w:tcPr>
          <w:p w14:paraId="525E6D96" w14:textId="7EFB8CEA" w:rsidR="005D20A8" w:rsidRDefault="00834A20" w:rsidP="002575C0">
            <w:pPr>
              <w:spacing w:after="0"/>
              <w:rPr>
                <w:rFonts w:ascii="Arial" w:hAnsi="Arial" w:cs="Arial"/>
                <w:szCs w:val="24"/>
              </w:rPr>
            </w:pPr>
            <w:r>
              <w:rPr>
                <w:rFonts w:ascii="Arial" w:hAnsi="Arial" w:cs="Arial"/>
                <w:szCs w:val="24"/>
              </w:rPr>
              <w:fldChar w:fldCharType="begin">
                <w:ffData>
                  <w:name w:val="Text98"/>
                  <w:enabled/>
                  <w:calcOnExit w:val="0"/>
                  <w:textInput/>
                </w:ffData>
              </w:fldChar>
            </w:r>
            <w:bookmarkStart w:id="114" w:name="Text9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4"/>
          </w:p>
        </w:tc>
      </w:tr>
      <w:tr w:rsidR="002575C0" w14:paraId="35EF8C87" w14:textId="77777777" w:rsidTr="00230C47">
        <w:trPr>
          <w:trHeight w:val="300"/>
        </w:trPr>
        <w:tc>
          <w:tcPr>
            <w:tcW w:w="1185" w:type="dxa"/>
          </w:tcPr>
          <w:p w14:paraId="291091D8" w14:textId="67A3A765" w:rsidR="002575C0" w:rsidRDefault="00834A20" w:rsidP="002575C0">
            <w:pPr>
              <w:spacing w:after="0"/>
              <w:rPr>
                <w:rFonts w:ascii="Arial" w:hAnsi="Arial" w:cs="Arial"/>
                <w:szCs w:val="24"/>
              </w:rPr>
            </w:pPr>
            <w:r>
              <w:rPr>
                <w:rFonts w:ascii="Arial" w:hAnsi="Arial" w:cs="Arial"/>
                <w:szCs w:val="24"/>
              </w:rPr>
              <w:lastRenderedPageBreak/>
              <w:fldChar w:fldCharType="begin">
                <w:ffData>
                  <w:name w:val="Text99"/>
                  <w:enabled/>
                  <w:calcOnExit w:val="0"/>
                  <w:textInput/>
                </w:ffData>
              </w:fldChar>
            </w:r>
            <w:bookmarkStart w:id="115" w:name="Text9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5"/>
          </w:p>
        </w:tc>
        <w:tc>
          <w:tcPr>
            <w:tcW w:w="2040" w:type="dxa"/>
          </w:tcPr>
          <w:p w14:paraId="7BB7C516" w14:textId="3185572D" w:rsidR="002575C0" w:rsidRDefault="00834A20" w:rsidP="002575C0">
            <w:pPr>
              <w:spacing w:after="0"/>
              <w:rPr>
                <w:rFonts w:ascii="Arial" w:hAnsi="Arial" w:cs="Arial"/>
                <w:szCs w:val="24"/>
              </w:rPr>
            </w:pPr>
            <w:r>
              <w:rPr>
                <w:rFonts w:ascii="Arial" w:hAnsi="Arial" w:cs="Arial"/>
                <w:szCs w:val="24"/>
              </w:rPr>
              <w:fldChar w:fldCharType="begin">
                <w:ffData>
                  <w:name w:val="Text100"/>
                  <w:enabled/>
                  <w:calcOnExit w:val="0"/>
                  <w:textInput/>
                </w:ffData>
              </w:fldChar>
            </w:r>
            <w:bookmarkStart w:id="116" w:name="Text10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6"/>
          </w:p>
        </w:tc>
        <w:tc>
          <w:tcPr>
            <w:tcW w:w="3160" w:type="dxa"/>
          </w:tcPr>
          <w:p w14:paraId="5410D0FB" w14:textId="419BCFB6" w:rsidR="002575C0" w:rsidRDefault="00834A20" w:rsidP="002575C0">
            <w:pPr>
              <w:spacing w:after="0"/>
              <w:rPr>
                <w:rFonts w:ascii="Arial" w:hAnsi="Arial" w:cs="Arial"/>
                <w:szCs w:val="24"/>
              </w:rPr>
            </w:pPr>
            <w:r>
              <w:rPr>
                <w:rFonts w:ascii="Arial" w:hAnsi="Arial" w:cs="Arial"/>
                <w:szCs w:val="24"/>
              </w:rPr>
              <w:fldChar w:fldCharType="begin">
                <w:ffData>
                  <w:name w:val="Text101"/>
                  <w:enabled/>
                  <w:calcOnExit w:val="0"/>
                  <w:textInput/>
                </w:ffData>
              </w:fldChar>
            </w:r>
            <w:bookmarkStart w:id="117" w:name="Text10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7"/>
          </w:p>
        </w:tc>
        <w:tc>
          <w:tcPr>
            <w:tcW w:w="3330" w:type="dxa"/>
          </w:tcPr>
          <w:p w14:paraId="242E0DEB" w14:textId="541756A8" w:rsidR="002575C0" w:rsidRDefault="00834A20" w:rsidP="002575C0">
            <w:pPr>
              <w:spacing w:after="0"/>
              <w:rPr>
                <w:rFonts w:ascii="Arial" w:hAnsi="Arial" w:cs="Arial"/>
                <w:szCs w:val="24"/>
              </w:rPr>
            </w:pPr>
            <w:r>
              <w:rPr>
                <w:rFonts w:ascii="Arial" w:hAnsi="Arial" w:cs="Arial"/>
                <w:szCs w:val="24"/>
              </w:rPr>
              <w:fldChar w:fldCharType="begin">
                <w:ffData>
                  <w:name w:val="Text102"/>
                  <w:enabled/>
                  <w:calcOnExit w:val="0"/>
                  <w:textInput/>
                </w:ffData>
              </w:fldChar>
            </w:r>
            <w:bookmarkStart w:id="118" w:name="Text10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8"/>
          </w:p>
        </w:tc>
        <w:tc>
          <w:tcPr>
            <w:tcW w:w="3780" w:type="dxa"/>
          </w:tcPr>
          <w:p w14:paraId="15D8B6F5" w14:textId="39C12CED" w:rsidR="002575C0" w:rsidRDefault="00834A20" w:rsidP="002575C0">
            <w:pPr>
              <w:spacing w:after="0"/>
              <w:rPr>
                <w:rFonts w:ascii="Arial" w:hAnsi="Arial" w:cs="Arial"/>
                <w:szCs w:val="24"/>
              </w:rPr>
            </w:pPr>
            <w:r>
              <w:rPr>
                <w:rFonts w:ascii="Arial" w:hAnsi="Arial" w:cs="Arial"/>
                <w:szCs w:val="24"/>
              </w:rPr>
              <w:fldChar w:fldCharType="begin">
                <w:ffData>
                  <w:name w:val="Text103"/>
                  <w:enabled/>
                  <w:calcOnExit w:val="0"/>
                  <w:textInput/>
                </w:ffData>
              </w:fldChar>
            </w:r>
            <w:bookmarkStart w:id="119" w:name="Text10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19"/>
          </w:p>
        </w:tc>
      </w:tr>
      <w:tr w:rsidR="002575C0" w14:paraId="165C7570" w14:textId="77777777" w:rsidTr="00230C47">
        <w:trPr>
          <w:trHeight w:val="300"/>
        </w:trPr>
        <w:tc>
          <w:tcPr>
            <w:tcW w:w="1185" w:type="dxa"/>
          </w:tcPr>
          <w:p w14:paraId="7165B477" w14:textId="769B2180" w:rsidR="002575C0" w:rsidRDefault="00834A20" w:rsidP="002575C0">
            <w:pPr>
              <w:spacing w:after="0"/>
              <w:rPr>
                <w:rFonts w:ascii="Arial" w:hAnsi="Arial" w:cs="Arial"/>
                <w:szCs w:val="24"/>
              </w:rPr>
            </w:pPr>
            <w:r>
              <w:rPr>
                <w:rFonts w:ascii="Arial" w:hAnsi="Arial" w:cs="Arial"/>
                <w:szCs w:val="24"/>
              </w:rPr>
              <w:fldChar w:fldCharType="begin">
                <w:ffData>
                  <w:name w:val="Text104"/>
                  <w:enabled/>
                  <w:calcOnExit w:val="0"/>
                  <w:textInput/>
                </w:ffData>
              </w:fldChar>
            </w:r>
            <w:bookmarkStart w:id="120" w:name="Text10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0"/>
          </w:p>
        </w:tc>
        <w:tc>
          <w:tcPr>
            <w:tcW w:w="2040" w:type="dxa"/>
          </w:tcPr>
          <w:p w14:paraId="65C9383B" w14:textId="736C46E9" w:rsidR="002575C0" w:rsidRDefault="00834A20" w:rsidP="002575C0">
            <w:pPr>
              <w:spacing w:after="0"/>
              <w:rPr>
                <w:rFonts w:ascii="Arial" w:hAnsi="Arial" w:cs="Arial"/>
                <w:szCs w:val="24"/>
              </w:rPr>
            </w:pPr>
            <w:r>
              <w:rPr>
                <w:rFonts w:ascii="Arial" w:hAnsi="Arial" w:cs="Arial"/>
                <w:szCs w:val="24"/>
              </w:rPr>
              <w:fldChar w:fldCharType="begin">
                <w:ffData>
                  <w:name w:val="Text105"/>
                  <w:enabled/>
                  <w:calcOnExit w:val="0"/>
                  <w:textInput/>
                </w:ffData>
              </w:fldChar>
            </w:r>
            <w:bookmarkStart w:id="121" w:name="Text10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1"/>
          </w:p>
        </w:tc>
        <w:tc>
          <w:tcPr>
            <w:tcW w:w="3160" w:type="dxa"/>
          </w:tcPr>
          <w:p w14:paraId="737F2B23" w14:textId="6C27A4CA" w:rsidR="002575C0" w:rsidRDefault="00834A20" w:rsidP="002575C0">
            <w:pPr>
              <w:spacing w:after="0"/>
              <w:rPr>
                <w:rFonts w:ascii="Arial" w:hAnsi="Arial" w:cs="Arial"/>
                <w:szCs w:val="24"/>
              </w:rPr>
            </w:pPr>
            <w:r>
              <w:rPr>
                <w:rFonts w:ascii="Arial" w:hAnsi="Arial" w:cs="Arial"/>
                <w:szCs w:val="24"/>
              </w:rPr>
              <w:fldChar w:fldCharType="begin">
                <w:ffData>
                  <w:name w:val="Text106"/>
                  <w:enabled/>
                  <w:calcOnExit w:val="0"/>
                  <w:textInput/>
                </w:ffData>
              </w:fldChar>
            </w:r>
            <w:bookmarkStart w:id="122" w:name="Text10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2"/>
          </w:p>
        </w:tc>
        <w:tc>
          <w:tcPr>
            <w:tcW w:w="3330" w:type="dxa"/>
          </w:tcPr>
          <w:p w14:paraId="70A6D9A5" w14:textId="66C41938" w:rsidR="002575C0" w:rsidRDefault="00834A20" w:rsidP="002575C0">
            <w:pPr>
              <w:spacing w:after="0"/>
              <w:rPr>
                <w:rFonts w:ascii="Arial" w:hAnsi="Arial" w:cs="Arial"/>
                <w:szCs w:val="24"/>
              </w:rPr>
            </w:pPr>
            <w:r>
              <w:rPr>
                <w:rFonts w:ascii="Arial" w:hAnsi="Arial" w:cs="Arial"/>
                <w:szCs w:val="24"/>
              </w:rPr>
              <w:fldChar w:fldCharType="begin">
                <w:ffData>
                  <w:name w:val="Text107"/>
                  <w:enabled/>
                  <w:calcOnExit w:val="0"/>
                  <w:textInput/>
                </w:ffData>
              </w:fldChar>
            </w:r>
            <w:bookmarkStart w:id="123" w:name="Text10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3"/>
          </w:p>
        </w:tc>
        <w:tc>
          <w:tcPr>
            <w:tcW w:w="3780" w:type="dxa"/>
          </w:tcPr>
          <w:p w14:paraId="4BF87990" w14:textId="068CCB94" w:rsidR="002575C0" w:rsidRDefault="00834A20" w:rsidP="002575C0">
            <w:pPr>
              <w:spacing w:after="0"/>
              <w:rPr>
                <w:rFonts w:ascii="Arial" w:hAnsi="Arial" w:cs="Arial"/>
                <w:szCs w:val="24"/>
              </w:rPr>
            </w:pPr>
            <w:r>
              <w:rPr>
                <w:rFonts w:ascii="Arial" w:hAnsi="Arial" w:cs="Arial"/>
                <w:szCs w:val="24"/>
              </w:rPr>
              <w:fldChar w:fldCharType="begin">
                <w:ffData>
                  <w:name w:val="Text108"/>
                  <w:enabled/>
                  <w:calcOnExit w:val="0"/>
                  <w:textInput/>
                </w:ffData>
              </w:fldChar>
            </w:r>
            <w:bookmarkStart w:id="124" w:name="Text10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4"/>
          </w:p>
        </w:tc>
      </w:tr>
      <w:tr w:rsidR="002575C0" w14:paraId="31B7B11F" w14:textId="77777777" w:rsidTr="00230C47">
        <w:trPr>
          <w:trHeight w:val="300"/>
        </w:trPr>
        <w:tc>
          <w:tcPr>
            <w:tcW w:w="1185" w:type="dxa"/>
          </w:tcPr>
          <w:p w14:paraId="440546D6" w14:textId="173DC21A" w:rsidR="002575C0" w:rsidRDefault="00834A20" w:rsidP="002575C0">
            <w:pPr>
              <w:spacing w:after="0"/>
              <w:rPr>
                <w:rFonts w:ascii="Arial" w:hAnsi="Arial" w:cs="Arial"/>
                <w:szCs w:val="24"/>
              </w:rPr>
            </w:pPr>
            <w:r>
              <w:rPr>
                <w:rFonts w:ascii="Arial" w:hAnsi="Arial" w:cs="Arial"/>
                <w:szCs w:val="24"/>
              </w:rPr>
              <w:fldChar w:fldCharType="begin">
                <w:ffData>
                  <w:name w:val="Text109"/>
                  <w:enabled/>
                  <w:calcOnExit w:val="0"/>
                  <w:textInput/>
                </w:ffData>
              </w:fldChar>
            </w:r>
            <w:bookmarkStart w:id="125" w:name="Text10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5"/>
          </w:p>
        </w:tc>
        <w:tc>
          <w:tcPr>
            <w:tcW w:w="2040" w:type="dxa"/>
          </w:tcPr>
          <w:p w14:paraId="197B516B" w14:textId="188F7B26" w:rsidR="002575C0" w:rsidRDefault="00834A20" w:rsidP="002575C0">
            <w:pPr>
              <w:spacing w:after="0"/>
              <w:rPr>
                <w:rFonts w:ascii="Arial" w:hAnsi="Arial" w:cs="Arial"/>
                <w:szCs w:val="24"/>
              </w:rPr>
            </w:pPr>
            <w:r>
              <w:rPr>
                <w:rFonts w:ascii="Arial" w:hAnsi="Arial" w:cs="Arial"/>
                <w:szCs w:val="24"/>
              </w:rPr>
              <w:fldChar w:fldCharType="begin">
                <w:ffData>
                  <w:name w:val="Text110"/>
                  <w:enabled/>
                  <w:calcOnExit w:val="0"/>
                  <w:textInput/>
                </w:ffData>
              </w:fldChar>
            </w:r>
            <w:bookmarkStart w:id="126" w:name="Text11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6"/>
          </w:p>
        </w:tc>
        <w:tc>
          <w:tcPr>
            <w:tcW w:w="3160" w:type="dxa"/>
          </w:tcPr>
          <w:p w14:paraId="2AEF28E6" w14:textId="2F8D75F8" w:rsidR="002575C0" w:rsidRDefault="00834A20" w:rsidP="002575C0">
            <w:pPr>
              <w:spacing w:after="0"/>
              <w:rPr>
                <w:rFonts w:ascii="Arial" w:hAnsi="Arial" w:cs="Arial"/>
                <w:szCs w:val="24"/>
              </w:rPr>
            </w:pPr>
            <w:r>
              <w:rPr>
                <w:rFonts w:ascii="Arial" w:hAnsi="Arial" w:cs="Arial"/>
                <w:szCs w:val="24"/>
              </w:rPr>
              <w:fldChar w:fldCharType="begin">
                <w:ffData>
                  <w:name w:val="Text111"/>
                  <w:enabled/>
                  <w:calcOnExit w:val="0"/>
                  <w:textInput/>
                </w:ffData>
              </w:fldChar>
            </w:r>
            <w:bookmarkStart w:id="127" w:name="Text11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7"/>
          </w:p>
        </w:tc>
        <w:tc>
          <w:tcPr>
            <w:tcW w:w="3330" w:type="dxa"/>
          </w:tcPr>
          <w:p w14:paraId="3400CDC8" w14:textId="10B3FB73" w:rsidR="002575C0" w:rsidRDefault="00834A20" w:rsidP="002575C0">
            <w:pPr>
              <w:spacing w:after="0"/>
              <w:rPr>
                <w:rFonts w:ascii="Arial" w:hAnsi="Arial" w:cs="Arial"/>
                <w:szCs w:val="24"/>
              </w:rPr>
            </w:pPr>
            <w:r>
              <w:rPr>
                <w:rFonts w:ascii="Arial" w:hAnsi="Arial" w:cs="Arial"/>
                <w:szCs w:val="24"/>
              </w:rPr>
              <w:fldChar w:fldCharType="begin">
                <w:ffData>
                  <w:name w:val="Text112"/>
                  <w:enabled/>
                  <w:calcOnExit w:val="0"/>
                  <w:textInput/>
                </w:ffData>
              </w:fldChar>
            </w:r>
            <w:bookmarkStart w:id="128" w:name="Text11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8"/>
          </w:p>
        </w:tc>
        <w:tc>
          <w:tcPr>
            <w:tcW w:w="3780" w:type="dxa"/>
          </w:tcPr>
          <w:p w14:paraId="1DE33D69" w14:textId="3126F876" w:rsidR="002575C0" w:rsidRDefault="00834A20" w:rsidP="002575C0">
            <w:pPr>
              <w:spacing w:after="0"/>
              <w:rPr>
                <w:rFonts w:ascii="Arial" w:hAnsi="Arial" w:cs="Arial"/>
                <w:szCs w:val="24"/>
              </w:rPr>
            </w:pPr>
            <w:r>
              <w:rPr>
                <w:rFonts w:ascii="Arial" w:hAnsi="Arial" w:cs="Arial"/>
                <w:szCs w:val="24"/>
              </w:rPr>
              <w:fldChar w:fldCharType="begin">
                <w:ffData>
                  <w:name w:val="Text113"/>
                  <w:enabled/>
                  <w:calcOnExit w:val="0"/>
                  <w:textInput/>
                </w:ffData>
              </w:fldChar>
            </w:r>
            <w:bookmarkStart w:id="129" w:name="Text11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29"/>
          </w:p>
        </w:tc>
      </w:tr>
      <w:tr w:rsidR="002575C0" w14:paraId="6D605E13" w14:textId="77777777" w:rsidTr="00230C47">
        <w:trPr>
          <w:trHeight w:val="300"/>
        </w:trPr>
        <w:tc>
          <w:tcPr>
            <w:tcW w:w="1185" w:type="dxa"/>
          </w:tcPr>
          <w:p w14:paraId="68DE9247" w14:textId="444C6327" w:rsidR="002575C0" w:rsidRDefault="00834A20" w:rsidP="002575C0">
            <w:pPr>
              <w:spacing w:after="0"/>
              <w:rPr>
                <w:rFonts w:ascii="Arial" w:hAnsi="Arial" w:cs="Arial"/>
                <w:szCs w:val="24"/>
              </w:rPr>
            </w:pPr>
            <w:r>
              <w:rPr>
                <w:rFonts w:ascii="Arial" w:hAnsi="Arial" w:cs="Arial"/>
                <w:szCs w:val="24"/>
              </w:rPr>
              <w:fldChar w:fldCharType="begin">
                <w:ffData>
                  <w:name w:val="Text114"/>
                  <w:enabled/>
                  <w:calcOnExit w:val="0"/>
                  <w:textInput/>
                </w:ffData>
              </w:fldChar>
            </w:r>
            <w:bookmarkStart w:id="130" w:name="Text11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0"/>
          </w:p>
        </w:tc>
        <w:tc>
          <w:tcPr>
            <w:tcW w:w="2040" w:type="dxa"/>
          </w:tcPr>
          <w:p w14:paraId="3D9EA54E" w14:textId="76718279" w:rsidR="002575C0" w:rsidRDefault="00834A20" w:rsidP="002575C0">
            <w:pPr>
              <w:spacing w:after="0"/>
              <w:rPr>
                <w:rFonts w:ascii="Arial" w:hAnsi="Arial" w:cs="Arial"/>
                <w:szCs w:val="24"/>
              </w:rPr>
            </w:pPr>
            <w:r>
              <w:rPr>
                <w:rFonts w:ascii="Arial" w:hAnsi="Arial" w:cs="Arial"/>
                <w:szCs w:val="24"/>
              </w:rPr>
              <w:fldChar w:fldCharType="begin">
                <w:ffData>
                  <w:name w:val="Text115"/>
                  <w:enabled/>
                  <w:calcOnExit w:val="0"/>
                  <w:textInput/>
                </w:ffData>
              </w:fldChar>
            </w:r>
            <w:bookmarkStart w:id="131" w:name="Text11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1"/>
          </w:p>
        </w:tc>
        <w:tc>
          <w:tcPr>
            <w:tcW w:w="3160" w:type="dxa"/>
          </w:tcPr>
          <w:p w14:paraId="0A387050" w14:textId="3262B960" w:rsidR="002575C0" w:rsidRDefault="00834A20" w:rsidP="002575C0">
            <w:pPr>
              <w:spacing w:after="0"/>
              <w:rPr>
                <w:rFonts w:ascii="Arial" w:hAnsi="Arial" w:cs="Arial"/>
                <w:szCs w:val="24"/>
              </w:rPr>
            </w:pPr>
            <w:r>
              <w:rPr>
                <w:rFonts w:ascii="Arial" w:hAnsi="Arial" w:cs="Arial"/>
                <w:szCs w:val="24"/>
              </w:rPr>
              <w:fldChar w:fldCharType="begin">
                <w:ffData>
                  <w:name w:val="Text116"/>
                  <w:enabled/>
                  <w:calcOnExit w:val="0"/>
                  <w:textInput/>
                </w:ffData>
              </w:fldChar>
            </w:r>
            <w:bookmarkStart w:id="132" w:name="Text11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2"/>
          </w:p>
        </w:tc>
        <w:tc>
          <w:tcPr>
            <w:tcW w:w="3330" w:type="dxa"/>
          </w:tcPr>
          <w:p w14:paraId="323971C6" w14:textId="00DC4320" w:rsidR="002575C0" w:rsidRDefault="00834A20" w:rsidP="002575C0">
            <w:pPr>
              <w:spacing w:after="0"/>
              <w:rPr>
                <w:rFonts w:ascii="Arial" w:hAnsi="Arial" w:cs="Arial"/>
                <w:szCs w:val="24"/>
              </w:rPr>
            </w:pPr>
            <w:r>
              <w:rPr>
                <w:rFonts w:ascii="Arial" w:hAnsi="Arial" w:cs="Arial"/>
                <w:szCs w:val="24"/>
              </w:rPr>
              <w:fldChar w:fldCharType="begin">
                <w:ffData>
                  <w:name w:val="Text117"/>
                  <w:enabled/>
                  <w:calcOnExit w:val="0"/>
                  <w:textInput/>
                </w:ffData>
              </w:fldChar>
            </w:r>
            <w:bookmarkStart w:id="133" w:name="Text11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3"/>
          </w:p>
        </w:tc>
        <w:tc>
          <w:tcPr>
            <w:tcW w:w="3780" w:type="dxa"/>
          </w:tcPr>
          <w:p w14:paraId="60CE820F" w14:textId="6770755B" w:rsidR="002575C0" w:rsidRDefault="00834A20" w:rsidP="002575C0">
            <w:pPr>
              <w:spacing w:after="0"/>
              <w:rPr>
                <w:rFonts w:ascii="Arial" w:hAnsi="Arial" w:cs="Arial"/>
                <w:szCs w:val="24"/>
              </w:rPr>
            </w:pPr>
            <w:r>
              <w:rPr>
                <w:rFonts w:ascii="Arial" w:hAnsi="Arial" w:cs="Arial"/>
                <w:szCs w:val="24"/>
              </w:rPr>
              <w:fldChar w:fldCharType="begin">
                <w:ffData>
                  <w:name w:val="Text118"/>
                  <w:enabled/>
                  <w:calcOnExit w:val="0"/>
                  <w:textInput/>
                </w:ffData>
              </w:fldChar>
            </w:r>
            <w:bookmarkStart w:id="134" w:name="Text11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4"/>
          </w:p>
        </w:tc>
      </w:tr>
      <w:tr w:rsidR="002575C0" w14:paraId="7EDA57A3" w14:textId="77777777" w:rsidTr="00230C47">
        <w:trPr>
          <w:trHeight w:val="300"/>
        </w:trPr>
        <w:tc>
          <w:tcPr>
            <w:tcW w:w="1185" w:type="dxa"/>
          </w:tcPr>
          <w:p w14:paraId="00D3E33D" w14:textId="43171D10" w:rsidR="002575C0" w:rsidRDefault="00834A20" w:rsidP="002575C0">
            <w:pPr>
              <w:spacing w:after="0"/>
              <w:rPr>
                <w:rFonts w:ascii="Arial" w:hAnsi="Arial" w:cs="Arial"/>
                <w:szCs w:val="24"/>
              </w:rPr>
            </w:pPr>
            <w:r>
              <w:rPr>
                <w:rFonts w:ascii="Arial" w:hAnsi="Arial" w:cs="Arial"/>
                <w:szCs w:val="24"/>
              </w:rPr>
              <w:fldChar w:fldCharType="begin">
                <w:ffData>
                  <w:name w:val="Text119"/>
                  <w:enabled/>
                  <w:calcOnExit w:val="0"/>
                  <w:textInput/>
                </w:ffData>
              </w:fldChar>
            </w:r>
            <w:bookmarkStart w:id="135" w:name="Text11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5"/>
          </w:p>
        </w:tc>
        <w:tc>
          <w:tcPr>
            <w:tcW w:w="2040" w:type="dxa"/>
          </w:tcPr>
          <w:p w14:paraId="5BC1439F" w14:textId="386DCAC2" w:rsidR="002575C0" w:rsidRDefault="00834A20" w:rsidP="002575C0">
            <w:pPr>
              <w:spacing w:after="0"/>
              <w:rPr>
                <w:rFonts w:ascii="Arial" w:hAnsi="Arial" w:cs="Arial"/>
                <w:szCs w:val="24"/>
              </w:rPr>
            </w:pPr>
            <w:r>
              <w:rPr>
                <w:rFonts w:ascii="Arial" w:hAnsi="Arial" w:cs="Arial"/>
                <w:szCs w:val="24"/>
              </w:rPr>
              <w:fldChar w:fldCharType="begin">
                <w:ffData>
                  <w:name w:val="Text120"/>
                  <w:enabled/>
                  <w:calcOnExit w:val="0"/>
                  <w:textInput/>
                </w:ffData>
              </w:fldChar>
            </w:r>
            <w:bookmarkStart w:id="136" w:name="Text12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6"/>
          </w:p>
        </w:tc>
        <w:tc>
          <w:tcPr>
            <w:tcW w:w="3160" w:type="dxa"/>
          </w:tcPr>
          <w:p w14:paraId="204C1EE6" w14:textId="1E8A36E6" w:rsidR="002575C0" w:rsidRDefault="00834A20" w:rsidP="002575C0">
            <w:pPr>
              <w:spacing w:after="0"/>
              <w:rPr>
                <w:rFonts w:ascii="Arial" w:hAnsi="Arial" w:cs="Arial"/>
                <w:szCs w:val="24"/>
              </w:rPr>
            </w:pPr>
            <w:r>
              <w:rPr>
                <w:rFonts w:ascii="Arial" w:hAnsi="Arial" w:cs="Arial"/>
                <w:szCs w:val="24"/>
              </w:rPr>
              <w:fldChar w:fldCharType="begin">
                <w:ffData>
                  <w:name w:val="Text121"/>
                  <w:enabled/>
                  <w:calcOnExit w:val="0"/>
                  <w:textInput/>
                </w:ffData>
              </w:fldChar>
            </w:r>
            <w:bookmarkStart w:id="137" w:name="Text12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7"/>
          </w:p>
        </w:tc>
        <w:tc>
          <w:tcPr>
            <w:tcW w:w="3330" w:type="dxa"/>
          </w:tcPr>
          <w:p w14:paraId="234A12C1" w14:textId="2218A01A" w:rsidR="002575C0" w:rsidRDefault="00834A20" w:rsidP="002575C0">
            <w:pPr>
              <w:spacing w:after="0"/>
              <w:rPr>
                <w:rFonts w:ascii="Arial" w:hAnsi="Arial" w:cs="Arial"/>
                <w:szCs w:val="24"/>
              </w:rPr>
            </w:pPr>
            <w:r>
              <w:rPr>
                <w:rFonts w:ascii="Arial" w:hAnsi="Arial" w:cs="Arial"/>
                <w:szCs w:val="24"/>
              </w:rPr>
              <w:fldChar w:fldCharType="begin">
                <w:ffData>
                  <w:name w:val="Text122"/>
                  <w:enabled/>
                  <w:calcOnExit w:val="0"/>
                  <w:textInput/>
                </w:ffData>
              </w:fldChar>
            </w:r>
            <w:bookmarkStart w:id="138" w:name="Text12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8"/>
          </w:p>
        </w:tc>
        <w:tc>
          <w:tcPr>
            <w:tcW w:w="3780" w:type="dxa"/>
          </w:tcPr>
          <w:p w14:paraId="6BBE4E9A" w14:textId="57219636" w:rsidR="002575C0" w:rsidRDefault="00834A20" w:rsidP="002575C0">
            <w:pPr>
              <w:spacing w:after="0"/>
              <w:rPr>
                <w:rFonts w:ascii="Arial" w:hAnsi="Arial" w:cs="Arial"/>
                <w:szCs w:val="24"/>
              </w:rPr>
            </w:pPr>
            <w:r>
              <w:rPr>
                <w:rFonts w:ascii="Arial" w:hAnsi="Arial" w:cs="Arial"/>
                <w:szCs w:val="24"/>
              </w:rPr>
              <w:fldChar w:fldCharType="begin">
                <w:ffData>
                  <w:name w:val="Text123"/>
                  <w:enabled/>
                  <w:calcOnExit w:val="0"/>
                  <w:textInput/>
                </w:ffData>
              </w:fldChar>
            </w:r>
            <w:bookmarkStart w:id="139" w:name="Text12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39"/>
          </w:p>
        </w:tc>
      </w:tr>
      <w:tr w:rsidR="002575C0" w14:paraId="53B05A1B" w14:textId="77777777" w:rsidTr="00230C47">
        <w:trPr>
          <w:trHeight w:val="300"/>
        </w:trPr>
        <w:tc>
          <w:tcPr>
            <w:tcW w:w="1185" w:type="dxa"/>
          </w:tcPr>
          <w:p w14:paraId="38BFB72D" w14:textId="412000DA" w:rsidR="002575C0" w:rsidRDefault="00834A20" w:rsidP="002575C0">
            <w:pPr>
              <w:spacing w:after="0"/>
              <w:rPr>
                <w:rFonts w:ascii="Arial" w:hAnsi="Arial" w:cs="Arial"/>
                <w:szCs w:val="24"/>
              </w:rPr>
            </w:pPr>
            <w:r>
              <w:rPr>
                <w:rFonts w:ascii="Arial" w:hAnsi="Arial" w:cs="Arial"/>
                <w:szCs w:val="24"/>
              </w:rPr>
              <w:fldChar w:fldCharType="begin">
                <w:ffData>
                  <w:name w:val="Text124"/>
                  <w:enabled/>
                  <w:calcOnExit w:val="0"/>
                  <w:textInput/>
                </w:ffData>
              </w:fldChar>
            </w:r>
            <w:bookmarkStart w:id="140" w:name="Text12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0"/>
          </w:p>
        </w:tc>
        <w:tc>
          <w:tcPr>
            <w:tcW w:w="2040" w:type="dxa"/>
          </w:tcPr>
          <w:p w14:paraId="2DE31E6D" w14:textId="3D968F25" w:rsidR="002575C0" w:rsidRDefault="00834A20" w:rsidP="002575C0">
            <w:pPr>
              <w:spacing w:after="0"/>
              <w:rPr>
                <w:rFonts w:ascii="Arial" w:hAnsi="Arial" w:cs="Arial"/>
                <w:szCs w:val="24"/>
              </w:rPr>
            </w:pPr>
            <w:r>
              <w:rPr>
                <w:rFonts w:ascii="Arial" w:hAnsi="Arial" w:cs="Arial"/>
                <w:szCs w:val="24"/>
              </w:rPr>
              <w:fldChar w:fldCharType="begin">
                <w:ffData>
                  <w:name w:val="Text125"/>
                  <w:enabled/>
                  <w:calcOnExit w:val="0"/>
                  <w:textInput/>
                </w:ffData>
              </w:fldChar>
            </w:r>
            <w:bookmarkStart w:id="141" w:name="Text12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1"/>
          </w:p>
        </w:tc>
        <w:tc>
          <w:tcPr>
            <w:tcW w:w="3160" w:type="dxa"/>
          </w:tcPr>
          <w:p w14:paraId="7D1316B5" w14:textId="0922F0E9" w:rsidR="002575C0" w:rsidRDefault="00834A20" w:rsidP="002575C0">
            <w:pPr>
              <w:spacing w:after="0"/>
              <w:rPr>
                <w:rFonts w:ascii="Arial" w:hAnsi="Arial" w:cs="Arial"/>
                <w:szCs w:val="24"/>
              </w:rPr>
            </w:pPr>
            <w:r>
              <w:rPr>
                <w:rFonts w:ascii="Arial" w:hAnsi="Arial" w:cs="Arial"/>
                <w:szCs w:val="24"/>
              </w:rPr>
              <w:fldChar w:fldCharType="begin">
                <w:ffData>
                  <w:name w:val="Text126"/>
                  <w:enabled/>
                  <w:calcOnExit w:val="0"/>
                  <w:textInput/>
                </w:ffData>
              </w:fldChar>
            </w:r>
            <w:bookmarkStart w:id="142" w:name="Text12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2"/>
          </w:p>
        </w:tc>
        <w:tc>
          <w:tcPr>
            <w:tcW w:w="3330" w:type="dxa"/>
          </w:tcPr>
          <w:p w14:paraId="605B1929" w14:textId="5BD24DAF" w:rsidR="002575C0" w:rsidRDefault="00834A20" w:rsidP="002575C0">
            <w:pPr>
              <w:spacing w:after="0"/>
              <w:rPr>
                <w:rFonts w:ascii="Arial" w:hAnsi="Arial" w:cs="Arial"/>
                <w:szCs w:val="24"/>
              </w:rPr>
            </w:pPr>
            <w:r>
              <w:rPr>
                <w:rFonts w:ascii="Arial" w:hAnsi="Arial" w:cs="Arial"/>
                <w:szCs w:val="24"/>
              </w:rPr>
              <w:fldChar w:fldCharType="begin">
                <w:ffData>
                  <w:name w:val="Text127"/>
                  <w:enabled/>
                  <w:calcOnExit w:val="0"/>
                  <w:textInput/>
                </w:ffData>
              </w:fldChar>
            </w:r>
            <w:bookmarkStart w:id="143" w:name="Text12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3"/>
          </w:p>
        </w:tc>
        <w:tc>
          <w:tcPr>
            <w:tcW w:w="3780" w:type="dxa"/>
          </w:tcPr>
          <w:p w14:paraId="21E11A08" w14:textId="7FF4A717" w:rsidR="002575C0" w:rsidRDefault="00834A20" w:rsidP="002575C0">
            <w:pPr>
              <w:spacing w:after="0"/>
              <w:rPr>
                <w:rFonts w:ascii="Arial" w:hAnsi="Arial" w:cs="Arial"/>
                <w:szCs w:val="24"/>
              </w:rPr>
            </w:pPr>
            <w:r>
              <w:rPr>
                <w:rFonts w:ascii="Arial" w:hAnsi="Arial" w:cs="Arial"/>
                <w:szCs w:val="24"/>
              </w:rPr>
              <w:fldChar w:fldCharType="begin">
                <w:ffData>
                  <w:name w:val="Text128"/>
                  <w:enabled/>
                  <w:calcOnExit w:val="0"/>
                  <w:textInput/>
                </w:ffData>
              </w:fldChar>
            </w:r>
            <w:bookmarkStart w:id="144" w:name="Text12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4"/>
          </w:p>
        </w:tc>
      </w:tr>
      <w:tr w:rsidR="002575C0" w14:paraId="0F977DCD" w14:textId="77777777" w:rsidTr="00230C47">
        <w:trPr>
          <w:trHeight w:val="300"/>
        </w:trPr>
        <w:tc>
          <w:tcPr>
            <w:tcW w:w="1185" w:type="dxa"/>
          </w:tcPr>
          <w:p w14:paraId="1FEBD735" w14:textId="30EB3FD8" w:rsidR="002575C0" w:rsidRDefault="00834A20" w:rsidP="002575C0">
            <w:pPr>
              <w:spacing w:after="0"/>
              <w:rPr>
                <w:rFonts w:ascii="Arial" w:hAnsi="Arial" w:cs="Arial"/>
                <w:szCs w:val="24"/>
              </w:rPr>
            </w:pPr>
            <w:r>
              <w:rPr>
                <w:rFonts w:ascii="Arial" w:hAnsi="Arial" w:cs="Arial"/>
                <w:szCs w:val="24"/>
              </w:rPr>
              <w:fldChar w:fldCharType="begin">
                <w:ffData>
                  <w:name w:val="Text129"/>
                  <w:enabled/>
                  <w:calcOnExit w:val="0"/>
                  <w:textInput/>
                </w:ffData>
              </w:fldChar>
            </w:r>
            <w:bookmarkStart w:id="145" w:name="Text12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5"/>
          </w:p>
        </w:tc>
        <w:tc>
          <w:tcPr>
            <w:tcW w:w="2040" w:type="dxa"/>
          </w:tcPr>
          <w:p w14:paraId="35ABCEA4" w14:textId="266F38A4" w:rsidR="002575C0" w:rsidRDefault="00834A20" w:rsidP="002575C0">
            <w:pPr>
              <w:spacing w:after="0"/>
              <w:rPr>
                <w:rFonts w:ascii="Arial" w:hAnsi="Arial" w:cs="Arial"/>
                <w:szCs w:val="24"/>
              </w:rPr>
            </w:pPr>
            <w:r>
              <w:rPr>
                <w:rFonts w:ascii="Arial" w:hAnsi="Arial" w:cs="Arial"/>
                <w:szCs w:val="24"/>
              </w:rPr>
              <w:fldChar w:fldCharType="begin">
                <w:ffData>
                  <w:name w:val="Text130"/>
                  <w:enabled/>
                  <w:calcOnExit w:val="0"/>
                  <w:textInput/>
                </w:ffData>
              </w:fldChar>
            </w:r>
            <w:bookmarkStart w:id="146" w:name="Text13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6"/>
          </w:p>
        </w:tc>
        <w:tc>
          <w:tcPr>
            <w:tcW w:w="3160" w:type="dxa"/>
          </w:tcPr>
          <w:p w14:paraId="1B2340DF" w14:textId="31D1F479" w:rsidR="002575C0" w:rsidRDefault="00834A20" w:rsidP="002575C0">
            <w:pPr>
              <w:spacing w:after="0"/>
              <w:rPr>
                <w:rFonts w:ascii="Arial" w:hAnsi="Arial" w:cs="Arial"/>
                <w:szCs w:val="24"/>
              </w:rPr>
            </w:pPr>
            <w:r>
              <w:rPr>
                <w:rFonts w:ascii="Arial" w:hAnsi="Arial" w:cs="Arial"/>
                <w:szCs w:val="24"/>
              </w:rPr>
              <w:fldChar w:fldCharType="begin">
                <w:ffData>
                  <w:name w:val="Text131"/>
                  <w:enabled/>
                  <w:calcOnExit w:val="0"/>
                  <w:textInput/>
                </w:ffData>
              </w:fldChar>
            </w:r>
            <w:bookmarkStart w:id="147" w:name="Text13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7"/>
          </w:p>
        </w:tc>
        <w:tc>
          <w:tcPr>
            <w:tcW w:w="3330" w:type="dxa"/>
          </w:tcPr>
          <w:p w14:paraId="327C75F1" w14:textId="09D5A0CD" w:rsidR="002575C0" w:rsidRDefault="00834A20" w:rsidP="002575C0">
            <w:pPr>
              <w:spacing w:after="0"/>
              <w:rPr>
                <w:rFonts w:ascii="Arial" w:hAnsi="Arial" w:cs="Arial"/>
                <w:szCs w:val="24"/>
              </w:rPr>
            </w:pPr>
            <w:r>
              <w:rPr>
                <w:rFonts w:ascii="Arial" w:hAnsi="Arial" w:cs="Arial"/>
                <w:szCs w:val="24"/>
              </w:rPr>
              <w:fldChar w:fldCharType="begin">
                <w:ffData>
                  <w:name w:val="Text132"/>
                  <w:enabled/>
                  <w:calcOnExit w:val="0"/>
                  <w:textInput/>
                </w:ffData>
              </w:fldChar>
            </w:r>
            <w:bookmarkStart w:id="148" w:name="Text13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8"/>
          </w:p>
        </w:tc>
        <w:tc>
          <w:tcPr>
            <w:tcW w:w="3780" w:type="dxa"/>
          </w:tcPr>
          <w:p w14:paraId="6BC56A9A" w14:textId="1CF4B727" w:rsidR="002575C0" w:rsidRDefault="00834A20" w:rsidP="002575C0">
            <w:pPr>
              <w:spacing w:after="0"/>
              <w:rPr>
                <w:rFonts w:ascii="Arial" w:hAnsi="Arial" w:cs="Arial"/>
                <w:szCs w:val="24"/>
              </w:rPr>
            </w:pPr>
            <w:r>
              <w:rPr>
                <w:rFonts w:ascii="Arial" w:hAnsi="Arial" w:cs="Arial"/>
                <w:szCs w:val="24"/>
              </w:rPr>
              <w:fldChar w:fldCharType="begin">
                <w:ffData>
                  <w:name w:val="Text133"/>
                  <w:enabled/>
                  <w:calcOnExit w:val="0"/>
                  <w:textInput/>
                </w:ffData>
              </w:fldChar>
            </w:r>
            <w:bookmarkStart w:id="149" w:name="Text13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49"/>
          </w:p>
        </w:tc>
      </w:tr>
      <w:tr w:rsidR="002575C0" w14:paraId="0B3D2DB0" w14:textId="77777777" w:rsidTr="00230C47">
        <w:trPr>
          <w:trHeight w:val="300"/>
        </w:trPr>
        <w:tc>
          <w:tcPr>
            <w:tcW w:w="1185" w:type="dxa"/>
          </w:tcPr>
          <w:p w14:paraId="74D22591" w14:textId="4C1B4CE1" w:rsidR="002575C0" w:rsidRDefault="00834A20" w:rsidP="002575C0">
            <w:pPr>
              <w:spacing w:after="0"/>
              <w:rPr>
                <w:rFonts w:ascii="Arial" w:hAnsi="Arial" w:cs="Arial"/>
                <w:szCs w:val="24"/>
              </w:rPr>
            </w:pPr>
            <w:r>
              <w:rPr>
                <w:rFonts w:ascii="Arial" w:hAnsi="Arial" w:cs="Arial"/>
                <w:szCs w:val="24"/>
              </w:rPr>
              <w:fldChar w:fldCharType="begin">
                <w:ffData>
                  <w:name w:val="Text134"/>
                  <w:enabled/>
                  <w:calcOnExit w:val="0"/>
                  <w:textInput/>
                </w:ffData>
              </w:fldChar>
            </w:r>
            <w:bookmarkStart w:id="150" w:name="Text13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0"/>
          </w:p>
        </w:tc>
        <w:tc>
          <w:tcPr>
            <w:tcW w:w="2040" w:type="dxa"/>
          </w:tcPr>
          <w:p w14:paraId="3CF830F9" w14:textId="517C8AD2" w:rsidR="002575C0" w:rsidRDefault="00834A20" w:rsidP="002575C0">
            <w:pPr>
              <w:spacing w:after="0"/>
              <w:rPr>
                <w:rFonts w:ascii="Arial" w:hAnsi="Arial" w:cs="Arial"/>
                <w:szCs w:val="24"/>
              </w:rPr>
            </w:pPr>
            <w:r>
              <w:rPr>
                <w:rFonts w:ascii="Arial" w:hAnsi="Arial" w:cs="Arial"/>
                <w:szCs w:val="24"/>
              </w:rPr>
              <w:fldChar w:fldCharType="begin">
                <w:ffData>
                  <w:name w:val="Text135"/>
                  <w:enabled/>
                  <w:calcOnExit w:val="0"/>
                  <w:textInput/>
                </w:ffData>
              </w:fldChar>
            </w:r>
            <w:bookmarkStart w:id="151" w:name="Text13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1"/>
          </w:p>
        </w:tc>
        <w:tc>
          <w:tcPr>
            <w:tcW w:w="3160" w:type="dxa"/>
          </w:tcPr>
          <w:p w14:paraId="187B9FB2" w14:textId="45CCA95C" w:rsidR="002575C0" w:rsidRDefault="00834A20" w:rsidP="002575C0">
            <w:pPr>
              <w:spacing w:after="0"/>
              <w:rPr>
                <w:rFonts w:ascii="Arial" w:hAnsi="Arial" w:cs="Arial"/>
                <w:szCs w:val="24"/>
              </w:rPr>
            </w:pPr>
            <w:r>
              <w:rPr>
                <w:rFonts w:ascii="Arial" w:hAnsi="Arial" w:cs="Arial"/>
                <w:szCs w:val="24"/>
              </w:rPr>
              <w:fldChar w:fldCharType="begin">
                <w:ffData>
                  <w:name w:val="Text136"/>
                  <w:enabled/>
                  <w:calcOnExit w:val="0"/>
                  <w:textInput/>
                </w:ffData>
              </w:fldChar>
            </w:r>
            <w:bookmarkStart w:id="152" w:name="Text13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2"/>
          </w:p>
        </w:tc>
        <w:tc>
          <w:tcPr>
            <w:tcW w:w="3330" w:type="dxa"/>
          </w:tcPr>
          <w:p w14:paraId="59AA1DF8" w14:textId="17912256" w:rsidR="002575C0" w:rsidRDefault="00834A20" w:rsidP="002575C0">
            <w:pPr>
              <w:spacing w:after="0"/>
              <w:rPr>
                <w:rFonts w:ascii="Arial" w:hAnsi="Arial" w:cs="Arial"/>
                <w:szCs w:val="24"/>
              </w:rPr>
            </w:pPr>
            <w:r>
              <w:rPr>
                <w:rFonts w:ascii="Arial" w:hAnsi="Arial" w:cs="Arial"/>
                <w:szCs w:val="24"/>
              </w:rPr>
              <w:fldChar w:fldCharType="begin">
                <w:ffData>
                  <w:name w:val="Text137"/>
                  <w:enabled/>
                  <w:calcOnExit w:val="0"/>
                  <w:textInput/>
                </w:ffData>
              </w:fldChar>
            </w:r>
            <w:bookmarkStart w:id="153" w:name="Text13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3"/>
          </w:p>
        </w:tc>
        <w:tc>
          <w:tcPr>
            <w:tcW w:w="3780" w:type="dxa"/>
          </w:tcPr>
          <w:p w14:paraId="6E4C96AC" w14:textId="43103A68" w:rsidR="002575C0" w:rsidRDefault="00834A20" w:rsidP="002575C0">
            <w:pPr>
              <w:spacing w:after="0"/>
              <w:rPr>
                <w:rFonts w:ascii="Arial" w:hAnsi="Arial" w:cs="Arial"/>
                <w:szCs w:val="24"/>
              </w:rPr>
            </w:pPr>
            <w:r>
              <w:rPr>
                <w:rFonts w:ascii="Arial" w:hAnsi="Arial" w:cs="Arial"/>
                <w:szCs w:val="24"/>
              </w:rPr>
              <w:fldChar w:fldCharType="begin">
                <w:ffData>
                  <w:name w:val="Text138"/>
                  <w:enabled/>
                  <w:calcOnExit w:val="0"/>
                  <w:textInput/>
                </w:ffData>
              </w:fldChar>
            </w:r>
            <w:bookmarkStart w:id="154" w:name="Text13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4"/>
          </w:p>
        </w:tc>
      </w:tr>
      <w:tr w:rsidR="002575C0" w14:paraId="2434CF4C" w14:textId="77777777" w:rsidTr="00230C47">
        <w:trPr>
          <w:trHeight w:val="300"/>
        </w:trPr>
        <w:tc>
          <w:tcPr>
            <w:tcW w:w="1185" w:type="dxa"/>
          </w:tcPr>
          <w:p w14:paraId="622B4E17" w14:textId="7CF185BD" w:rsidR="002575C0" w:rsidRDefault="00834A20" w:rsidP="002575C0">
            <w:pPr>
              <w:spacing w:after="0"/>
              <w:rPr>
                <w:rFonts w:ascii="Arial" w:hAnsi="Arial" w:cs="Arial"/>
                <w:szCs w:val="24"/>
              </w:rPr>
            </w:pPr>
            <w:r>
              <w:rPr>
                <w:rFonts w:ascii="Arial" w:hAnsi="Arial" w:cs="Arial"/>
                <w:szCs w:val="24"/>
              </w:rPr>
              <w:fldChar w:fldCharType="begin">
                <w:ffData>
                  <w:name w:val="Text139"/>
                  <w:enabled/>
                  <w:calcOnExit w:val="0"/>
                  <w:textInput/>
                </w:ffData>
              </w:fldChar>
            </w:r>
            <w:bookmarkStart w:id="155" w:name="Text13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5"/>
          </w:p>
        </w:tc>
        <w:tc>
          <w:tcPr>
            <w:tcW w:w="2040" w:type="dxa"/>
          </w:tcPr>
          <w:p w14:paraId="325FA053" w14:textId="4709EA90" w:rsidR="002575C0" w:rsidRDefault="00834A20" w:rsidP="002575C0">
            <w:pPr>
              <w:spacing w:after="0"/>
              <w:rPr>
                <w:rFonts w:ascii="Arial" w:hAnsi="Arial" w:cs="Arial"/>
                <w:szCs w:val="24"/>
              </w:rPr>
            </w:pPr>
            <w:r>
              <w:rPr>
                <w:rFonts w:ascii="Arial" w:hAnsi="Arial" w:cs="Arial"/>
                <w:szCs w:val="24"/>
              </w:rPr>
              <w:fldChar w:fldCharType="begin">
                <w:ffData>
                  <w:name w:val="Text140"/>
                  <w:enabled/>
                  <w:calcOnExit w:val="0"/>
                  <w:textInput/>
                </w:ffData>
              </w:fldChar>
            </w:r>
            <w:bookmarkStart w:id="156" w:name="Text14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6"/>
          </w:p>
        </w:tc>
        <w:tc>
          <w:tcPr>
            <w:tcW w:w="3160" w:type="dxa"/>
          </w:tcPr>
          <w:p w14:paraId="19964D12" w14:textId="49584E0B" w:rsidR="002575C0" w:rsidRDefault="00834A20" w:rsidP="002575C0">
            <w:pPr>
              <w:spacing w:after="0"/>
              <w:rPr>
                <w:rFonts w:ascii="Arial" w:hAnsi="Arial" w:cs="Arial"/>
                <w:szCs w:val="24"/>
              </w:rPr>
            </w:pPr>
            <w:r>
              <w:rPr>
                <w:rFonts w:ascii="Arial" w:hAnsi="Arial" w:cs="Arial"/>
                <w:szCs w:val="24"/>
              </w:rPr>
              <w:fldChar w:fldCharType="begin">
                <w:ffData>
                  <w:name w:val="Text141"/>
                  <w:enabled/>
                  <w:calcOnExit w:val="0"/>
                  <w:textInput/>
                </w:ffData>
              </w:fldChar>
            </w:r>
            <w:bookmarkStart w:id="157" w:name="Text14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7"/>
          </w:p>
        </w:tc>
        <w:tc>
          <w:tcPr>
            <w:tcW w:w="3330" w:type="dxa"/>
          </w:tcPr>
          <w:p w14:paraId="361778DE" w14:textId="7129CCD1" w:rsidR="002575C0" w:rsidRDefault="00834A20" w:rsidP="002575C0">
            <w:pPr>
              <w:spacing w:after="0"/>
              <w:rPr>
                <w:rFonts w:ascii="Arial" w:hAnsi="Arial" w:cs="Arial"/>
                <w:szCs w:val="24"/>
              </w:rPr>
            </w:pPr>
            <w:r>
              <w:rPr>
                <w:rFonts w:ascii="Arial" w:hAnsi="Arial" w:cs="Arial"/>
                <w:szCs w:val="24"/>
              </w:rPr>
              <w:fldChar w:fldCharType="begin">
                <w:ffData>
                  <w:name w:val="Text142"/>
                  <w:enabled/>
                  <w:calcOnExit w:val="0"/>
                  <w:textInput/>
                </w:ffData>
              </w:fldChar>
            </w:r>
            <w:bookmarkStart w:id="158" w:name="Text14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8"/>
          </w:p>
        </w:tc>
        <w:tc>
          <w:tcPr>
            <w:tcW w:w="3780" w:type="dxa"/>
          </w:tcPr>
          <w:p w14:paraId="3D84A182" w14:textId="76EDE7F7" w:rsidR="002575C0" w:rsidRDefault="00834A20" w:rsidP="002575C0">
            <w:pPr>
              <w:spacing w:after="0"/>
              <w:rPr>
                <w:rFonts w:ascii="Arial" w:hAnsi="Arial" w:cs="Arial"/>
                <w:szCs w:val="24"/>
              </w:rPr>
            </w:pPr>
            <w:r>
              <w:rPr>
                <w:rFonts w:ascii="Arial" w:hAnsi="Arial" w:cs="Arial"/>
                <w:szCs w:val="24"/>
              </w:rPr>
              <w:fldChar w:fldCharType="begin">
                <w:ffData>
                  <w:name w:val="Text143"/>
                  <w:enabled/>
                  <w:calcOnExit w:val="0"/>
                  <w:textInput/>
                </w:ffData>
              </w:fldChar>
            </w:r>
            <w:bookmarkStart w:id="159" w:name="Text14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59"/>
          </w:p>
        </w:tc>
      </w:tr>
      <w:tr w:rsidR="002575C0" w14:paraId="435F6212" w14:textId="77777777" w:rsidTr="00230C47">
        <w:trPr>
          <w:trHeight w:val="300"/>
        </w:trPr>
        <w:tc>
          <w:tcPr>
            <w:tcW w:w="1185" w:type="dxa"/>
          </w:tcPr>
          <w:p w14:paraId="047E9632" w14:textId="073FBB7D" w:rsidR="002575C0" w:rsidRDefault="00834A20" w:rsidP="002575C0">
            <w:pPr>
              <w:spacing w:after="0"/>
              <w:rPr>
                <w:rFonts w:ascii="Arial" w:hAnsi="Arial" w:cs="Arial"/>
                <w:szCs w:val="24"/>
              </w:rPr>
            </w:pPr>
            <w:r>
              <w:rPr>
                <w:rFonts w:ascii="Arial" w:hAnsi="Arial" w:cs="Arial"/>
                <w:szCs w:val="24"/>
              </w:rPr>
              <w:fldChar w:fldCharType="begin">
                <w:ffData>
                  <w:name w:val="Text144"/>
                  <w:enabled/>
                  <w:calcOnExit w:val="0"/>
                  <w:textInput/>
                </w:ffData>
              </w:fldChar>
            </w:r>
            <w:bookmarkStart w:id="160" w:name="Text14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0"/>
          </w:p>
        </w:tc>
        <w:tc>
          <w:tcPr>
            <w:tcW w:w="2040" w:type="dxa"/>
          </w:tcPr>
          <w:p w14:paraId="0754A9A6" w14:textId="5AA33DAC" w:rsidR="002575C0" w:rsidRDefault="00834A20" w:rsidP="002575C0">
            <w:pPr>
              <w:spacing w:after="0"/>
              <w:rPr>
                <w:rFonts w:ascii="Arial" w:hAnsi="Arial" w:cs="Arial"/>
                <w:szCs w:val="24"/>
              </w:rPr>
            </w:pPr>
            <w:r>
              <w:rPr>
                <w:rFonts w:ascii="Arial" w:hAnsi="Arial" w:cs="Arial"/>
                <w:szCs w:val="24"/>
              </w:rPr>
              <w:fldChar w:fldCharType="begin">
                <w:ffData>
                  <w:name w:val="Text145"/>
                  <w:enabled/>
                  <w:calcOnExit w:val="0"/>
                  <w:textInput/>
                </w:ffData>
              </w:fldChar>
            </w:r>
            <w:bookmarkStart w:id="161" w:name="Text14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1"/>
          </w:p>
        </w:tc>
        <w:tc>
          <w:tcPr>
            <w:tcW w:w="3160" w:type="dxa"/>
          </w:tcPr>
          <w:p w14:paraId="55FD0298" w14:textId="154E543A" w:rsidR="002575C0" w:rsidRDefault="00834A20" w:rsidP="002575C0">
            <w:pPr>
              <w:spacing w:after="0"/>
              <w:rPr>
                <w:rFonts w:ascii="Arial" w:hAnsi="Arial" w:cs="Arial"/>
                <w:szCs w:val="24"/>
              </w:rPr>
            </w:pPr>
            <w:r>
              <w:rPr>
                <w:rFonts w:ascii="Arial" w:hAnsi="Arial" w:cs="Arial"/>
                <w:szCs w:val="24"/>
              </w:rPr>
              <w:fldChar w:fldCharType="begin">
                <w:ffData>
                  <w:name w:val="Text146"/>
                  <w:enabled/>
                  <w:calcOnExit w:val="0"/>
                  <w:textInput/>
                </w:ffData>
              </w:fldChar>
            </w:r>
            <w:bookmarkStart w:id="162" w:name="Text14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2"/>
          </w:p>
        </w:tc>
        <w:tc>
          <w:tcPr>
            <w:tcW w:w="3330" w:type="dxa"/>
          </w:tcPr>
          <w:p w14:paraId="66597162" w14:textId="0F4EF68E" w:rsidR="002575C0" w:rsidRDefault="00834A20" w:rsidP="002575C0">
            <w:pPr>
              <w:spacing w:after="0"/>
              <w:rPr>
                <w:rFonts w:ascii="Arial" w:hAnsi="Arial" w:cs="Arial"/>
                <w:szCs w:val="24"/>
              </w:rPr>
            </w:pPr>
            <w:r>
              <w:rPr>
                <w:rFonts w:ascii="Arial" w:hAnsi="Arial" w:cs="Arial"/>
                <w:szCs w:val="24"/>
              </w:rPr>
              <w:fldChar w:fldCharType="begin">
                <w:ffData>
                  <w:name w:val="Text147"/>
                  <w:enabled/>
                  <w:calcOnExit w:val="0"/>
                  <w:textInput/>
                </w:ffData>
              </w:fldChar>
            </w:r>
            <w:bookmarkStart w:id="163" w:name="Text14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3"/>
          </w:p>
        </w:tc>
        <w:tc>
          <w:tcPr>
            <w:tcW w:w="3780" w:type="dxa"/>
          </w:tcPr>
          <w:p w14:paraId="105FB996" w14:textId="735F892B" w:rsidR="002575C0" w:rsidRDefault="00834A20" w:rsidP="002575C0">
            <w:pPr>
              <w:spacing w:after="0"/>
              <w:rPr>
                <w:rFonts w:ascii="Arial" w:hAnsi="Arial" w:cs="Arial"/>
                <w:szCs w:val="24"/>
              </w:rPr>
            </w:pPr>
            <w:r>
              <w:rPr>
                <w:rFonts w:ascii="Arial" w:hAnsi="Arial" w:cs="Arial"/>
                <w:szCs w:val="24"/>
              </w:rPr>
              <w:fldChar w:fldCharType="begin">
                <w:ffData>
                  <w:name w:val="Text148"/>
                  <w:enabled/>
                  <w:calcOnExit w:val="0"/>
                  <w:textInput/>
                </w:ffData>
              </w:fldChar>
            </w:r>
            <w:bookmarkStart w:id="164" w:name="Text14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4"/>
          </w:p>
        </w:tc>
      </w:tr>
      <w:tr w:rsidR="002575C0" w14:paraId="0EC0A348" w14:textId="77777777" w:rsidTr="00230C47">
        <w:trPr>
          <w:trHeight w:val="300"/>
        </w:trPr>
        <w:tc>
          <w:tcPr>
            <w:tcW w:w="1185" w:type="dxa"/>
          </w:tcPr>
          <w:p w14:paraId="066C309D" w14:textId="63A2A3A8" w:rsidR="002575C0" w:rsidRDefault="00834A20" w:rsidP="002575C0">
            <w:pPr>
              <w:spacing w:after="0"/>
              <w:rPr>
                <w:rFonts w:ascii="Arial" w:hAnsi="Arial" w:cs="Arial"/>
                <w:szCs w:val="24"/>
              </w:rPr>
            </w:pPr>
            <w:r>
              <w:rPr>
                <w:rFonts w:ascii="Arial" w:hAnsi="Arial" w:cs="Arial"/>
                <w:szCs w:val="24"/>
              </w:rPr>
              <w:fldChar w:fldCharType="begin">
                <w:ffData>
                  <w:name w:val="Text149"/>
                  <w:enabled/>
                  <w:calcOnExit w:val="0"/>
                  <w:textInput/>
                </w:ffData>
              </w:fldChar>
            </w:r>
            <w:bookmarkStart w:id="165" w:name="Text14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5"/>
          </w:p>
        </w:tc>
        <w:tc>
          <w:tcPr>
            <w:tcW w:w="2040" w:type="dxa"/>
          </w:tcPr>
          <w:p w14:paraId="7F91B8AB" w14:textId="7CD72155" w:rsidR="002575C0" w:rsidRDefault="00834A20" w:rsidP="002575C0">
            <w:pPr>
              <w:spacing w:after="0"/>
              <w:rPr>
                <w:rFonts w:ascii="Arial" w:hAnsi="Arial" w:cs="Arial"/>
                <w:szCs w:val="24"/>
              </w:rPr>
            </w:pPr>
            <w:r>
              <w:rPr>
                <w:rFonts w:ascii="Arial" w:hAnsi="Arial" w:cs="Arial"/>
                <w:szCs w:val="24"/>
              </w:rPr>
              <w:fldChar w:fldCharType="begin">
                <w:ffData>
                  <w:name w:val="Text150"/>
                  <w:enabled/>
                  <w:calcOnExit w:val="0"/>
                  <w:textInput/>
                </w:ffData>
              </w:fldChar>
            </w:r>
            <w:bookmarkStart w:id="166" w:name="Text15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6"/>
          </w:p>
        </w:tc>
        <w:tc>
          <w:tcPr>
            <w:tcW w:w="3160" w:type="dxa"/>
          </w:tcPr>
          <w:p w14:paraId="14667CD2" w14:textId="196EDC3D" w:rsidR="002575C0" w:rsidRDefault="00834A20" w:rsidP="002575C0">
            <w:pPr>
              <w:spacing w:after="0"/>
              <w:rPr>
                <w:rFonts w:ascii="Arial" w:hAnsi="Arial" w:cs="Arial"/>
                <w:szCs w:val="24"/>
              </w:rPr>
            </w:pPr>
            <w:r>
              <w:rPr>
                <w:rFonts w:ascii="Arial" w:hAnsi="Arial" w:cs="Arial"/>
                <w:szCs w:val="24"/>
              </w:rPr>
              <w:fldChar w:fldCharType="begin">
                <w:ffData>
                  <w:name w:val="Text151"/>
                  <w:enabled/>
                  <w:calcOnExit w:val="0"/>
                  <w:textInput/>
                </w:ffData>
              </w:fldChar>
            </w:r>
            <w:bookmarkStart w:id="167" w:name="Text15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7"/>
          </w:p>
        </w:tc>
        <w:tc>
          <w:tcPr>
            <w:tcW w:w="3330" w:type="dxa"/>
          </w:tcPr>
          <w:p w14:paraId="3ACF5224" w14:textId="0D5A08F8" w:rsidR="002575C0" w:rsidRDefault="00834A20" w:rsidP="002575C0">
            <w:pPr>
              <w:spacing w:after="0"/>
              <w:rPr>
                <w:rFonts w:ascii="Arial" w:hAnsi="Arial" w:cs="Arial"/>
                <w:szCs w:val="24"/>
              </w:rPr>
            </w:pPr>
            <w:r>
              <w:rPr>
                <w:rFonts w:ascii="Arial" w:hAnsi="Arial" w:cs="Arial"/>
                <w:szCs w:val="24"/>
              </w:rPr>
              <w:fldChar w:fldCharType="begin">
                <w:ffData>
                  <w:name w:val="Text152"/>
                  <w:enabled/>
                  <w:calcOnExit w:val="0"/>
                  <w:textInput/>
                </w:ffData>
              </w:fldChar>
            </w:r>
            <w:bookmarkStart w:id="168" w:name="Text15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8"/>
          </w:p>
        </w:tc>
        <w:tc>
          <w:tcPr>
            <w:tcW w:w="3780" w:type="dxa"/>
          </w:tcPr>
          <w:p w14:paraId="3E8EFE5A" w14:textId="7D6B2138" w:rsidR="002575C0" w:rsidRDefault="00834A20" w:rsidP="002575C0">
            <w:pPr>
              <w:spacing w:after="0"/>
              <w:rPr>
                <w:rFonts w:ascii="Arial" w:hAnsi="Arial" w:cs="Arial"/>
                <w:szCs w:val="24"/>
              </w:rPr>
            </w:pPr>
            <w:r>
              <w:rPr>
                <w:rFonts w:ascii="Arial" w:hAnsi="Arial" w:cs="Arial"/>
                <w:szCs w:val="24"/>
              </w:rPr>
              <w:fldChar w:fldCharType="begin">
                <w:ffData>
                  <w:name w:val="Text153"/>
                  <w:enabled/>
                  <w:calcOnExit w:val="0"/>
                  <w:textInput/>
                </w:ffData>
              </w:fldChar>
            </w:r>
            <w:bookmarkStart w:id="169" w:name="Text15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69"/>
          </w:p>
        </w:tc>
      </w:tr>
      <w:tr w:rsidR="002575C0" w14:paraId="764E24C7" w14:textId="77777777" w:rsidTr="00230C47">
        <w:trPr>
          <w:trHeight w:val="300"/>
        </w:trPr>
        <w:tc>
          <w:tcPr>
            <w:tcW w:w="1185" w:type="dxa"/>
          </w:tcPr>
          <w:p w14:paraId="604A2F86" w14:textId="41AB78F6" w:rsidR="002575C0" w:rsidRDefault="00834A20" w:rsidP="002575C0">
            <w:pPr>
              <w:spacing w:after="0"/>
              <w:rPr>
                <w:rFonts w:ascii="Arial" w:hAnsi="Arial" w:cs="Arial"/>
                <w:szCs w:val="24"/>
              </w:rPr>
            </w:pPr>
            <w:r>
              <w:rPr>
                <w:rFonts w:ascii="Arial" w:hAnsi="Arial" w:cs="Arial"/>
                <w:szCs w:val="24"/>
              </w:rPr>
              <w:fldChar w:fldCharType="begin">
                <w:ffData>
                  <w:name w:val="Text154"/>
                  <w:enabled/>
                  <w:calcOnExit w:val="0"/>
                  <w:textInput/>
                </w:ffData>
              </w:fldChar>
            </w:r>
            <w:bookmarkStart w:id="170" w:name="Text15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0"/>
          </w:p>
        </w:tc>
        <w:tc>
          <w:tcPr>
            <w:tcW w:w="2040" w:type="dxa"/>
          </w:tcPr>
          <w:p w14:paraId="190E16BA" w14:textId="62453503" w:rsidR="002575C0" w:rsidRDefault="00834A20" w:rsidP="002575C0">
            <w:pPr>
              <w:spacing w:after="0"/>
              <w:rPr>
                <w:rFonts w:ascii="Arial" w:hAnsi="Arial" w:cs="Arial"/>
                <w:szCs w:val="24"/>
              </w:rPr>
            </w:pPr>
            <w:r>
              <w:rPr>
                <w:rFonts w:ascii="Arial" w:hAnsi="Arial" w:cs="Arial"/>
                <w:szCs w:val="24"/>
              </w:rPr>
              <w:fldChar w:fldCharType="begin">
                <w:ffData>
                  <w:name w:val="Text155"/>
                  <w:enabled/>
                  <w:calcOnExit w:val="0"/>
                  <w:textInput/>
                </w:ffData>
              </w:fldChar>
            </w:r>
            <w:bookmarkStart w:id="171" w:name="Text15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1"/>
          </w:p>
        </w:tc>
        <w:tc>
          <w:tcPr>
            <w:tcW w:w="3160" w:type="dxa"/>
          </w:tcPr>
          <w:p w14:paraId="4C8A9863" w14:textId="01F545E1" w:rsidR="002575C0" w:rsidRDefault="00834A20" w:rsidP="002575C0">
            <w:pPr>
              <w:spacing w:after="0"/>
              <w:rPr>
                <w:rFonts w:ascii="Arial" w:hAnsi="Arial" w:cs="Arial"/>
                <w:szCs w:val="24"/>
              </w:rPr>
            </w:pPr>
            <w:r>
              <w:rPr>
                <w:rFonts w:ascii="Arial" w:hAnsi="Arial" w:cs="Arial"/>
                <w:szCs w:val="24"/>
              </w:rPr>
              <w:fldChar w:fldCharType="begin">
                <w:ffData>
                  <w:name w:val="Text156"/>
                  <w:enabled/>
                  <w:calcOnExit w:val="0"/>
                  <w:textInput/>
                </w:ffData>
              </w:fldChar>
            </w:r>
            <w:bookmarkStart w:id="172" w:name="Text15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2"/>
          </w:p>
        </w:tc>
        <w:tc>
          <w:tcPr>
            <w:tcW w:w="3330" w:type="dxa"/>
          </w:tcPr>
          <w:p w14:paraId="7C04FE5B" w14:textId="48138CBB" w:rsidR="002575C0" w:rsidRDefault="00834A20" w:rsidP="002575C0">
            <w:pPr>
              <w:spacing w:after="0"/>
              <w:rPr>
                <w:rFonts w:ascii="Arial" w:hAnsi="Arial" w:cs="Arial"/>
                <w:szCs w:val="24"/>
              </w:rPr>
            </w:pPr>
            <w:r>
              <w:rPr>
                <w:rFonts w:ascii="Arial" w:hAnsi="Arial" w:cs="Arial"/>
                <w:szCs w:val="24"/>
              </w:rPr>
              <w:fldChar w:fldCharType="begin">
                <w:ffData>
                  <w:name w:val="Text157"/>
                  <w:enabled/>
                  <w:calcOnExit w:val="0"/>
                  <w:textInput/>
                </w:ffData>
              </w:fldChar>
            </w:r>
            <w:bookmarkStart w:id="173" w:name="Text15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3"/>
          </w:p>
        </w:tc>
        <w:tc>
          <w:tcPr>
            <w:tcW w:w="3780" w:type="dxa"/>
          </w:tcPr>
          <w:p w14:paraId="669ED494" w14:textId="2BA83D59" w:rsidR="002575C0" w:rsidRDefault="00834A20" w:rsidP="002575C0">
            <w:pPr>
              <w:spacing w:after="0"/>
              <w:rPr>
                <w:rFonts w:ascii="Arial" w:hAnsi="Arial" w:cs="Arial"/>
                <w:szCs w:val="24"/>
              </w:rPr>
            </w:pPr>
            <w:r>
              <w:rPr>
                <w:rFonts w:ascii="Arial" w:hAnsi="Arial" w:cs="Arial"/>
                <w:szCs w:val="24"/>
              </w:rPr>
              <w:fldChar w:fldCharType="begin">
                <w:ffData>
                  <w:name w:val="Text158"/>
                  <w:enabled/>
                  <w:calcOnExit w:val="0"/>
                  <w:textInput/>
                </w:ffData>
              </w:fldChar>
            </w:r>
            <w:bookmarkStart w:id="174" w:name="Text15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4"/>
          </w:p>
        </w:tc>
      </w:tr>
      <w:tr w:rsidR="002575C0" w14:paraId="07D55C8D" w14:textId="77777777" w:rsidTr="00230C47">
        <w:trPr>
          <w:trHeight w:val="300"/>
        </w:trPr>
        <w:tc>
          <w:tcPr>
            <w:tcW w:w="1185" w:type="dxa"/>
          </w:tcPr>
          <w:p w14:paraId="46E4FD05" w14:textId="4D45CFDE" w:rsidR="002575C0" w:rsidRDefault="00834A20" w:rsidP="002575C0">
            <w:pPr>
              <w:spacing w:after="0"/>
              <w:rPr>
                <w:rFonts w:ascii="Arial" w:hAnsi="Arial" w:cs="Arial"/>
                <w:szCs w:val="24"/>
              </w:rPr>
            </w:pPr>
            <w:r>
              <w:rPr>
                <w:rFonts w:ascii="Arial" w:hAnsi="Arial" w:cs="Arial"/>
                <w:szCs w:val="24"/>
              </w:rPr>
              <w:fldChar w:fldCharType="begin">
                <w:ffData>
                  <w:name w:val="Text159"/>
                  <w:enabled/>
                  <w:calcOnExit w:val="0"/>
                  <w:textInput/>
                </w:ffData>
              </w:fldChar>
            </w:r>
            <w:bookmarkStart w:id="175" w:name="Text15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5"/>
          </w:p>
        </w:tc>
        <w:tc>
          <w:tcPr>
            <w:tcW w:w="2040" w:type="dxa"/>
          </w:tcPr>
          <w:p w14:paraId="59CB722C" w14:textId="7C60D6DB" w:rsidR="002575C0" w:rsidRDefault="00834A20" w:rsidP="002575C0">
            <w:pPr>
              <w:spacing w:after="0"/>
              <w:rPr>
                <w:rFonts w:ascii="Arial" w:hAnsi="Arial" w:cs="Arial"/>
                <w:szCs w:val="24"/>
              </w:rPr>
            </w:pPr>
            <w:r>
              <w:rPr>
                <w:rFonts w:ascii="Arial" w:hAnsi="Arial" w:cs="Arial"/>
                <w:szCs w:val="24"/>
              </w:rPr>
              <w:fldChar w:fldCharType="begin">
                <w:ffData>
                  <w:name w:val="Text160"/>
                  <w:enabled/>
                  <w:calcOnExit w:val="0"/>
                  <w:textInput/>
                </w:ffData>
              </w:fldChar>
            </w:r>
            <w:bookmarkStart w:id="176" w:name="Text16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6"/>
          </w:p>
        </w:tc>
        <w:tc>
          <w:tcPr>
            <w:tcW w:w="3160" w:type="dxa"/>
          </w:tcPr>
          <w:p w14:paraId="6CE7D527" w14:textId="141A9B95" w:rsidR="002575C0" w:rsidRDefault="00834A20" w:rsidP="002575C0">
            <w:pPr>
              <w:spacing w:after="0"/>
              <w:rPr>
                <w:rFonts w:ascii="Arial" w:hAnsi="Arial" w:cs="Arial"/>
                <w:szCs w:val="24"/>
              </w:rPr>
            </w:pPr>
            <w:r>
              <w:rPr>
                <w:rFonts w:ascii="Arial" w:hAnsi="Arial" w:cs="Arial"/>
                <w:szCs w:val="24"/>
              </w:rPr>
              <w:fldChar w:fldCharType="begin">
                <w:ffData>
                  <w:name w:val="Text161"/>
                  <w:enabled/>
                  <w:calcOnExit w:val="0"/>
                  <w:textInput/>
                </w:ffData>
              </w:fldChar>
            </w:r>
            <w:bookmarkStart w:id="177" w:name="Text16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7"/>
          </w:p>
        </w:tc>
        <w:tc>
          <w:tcPr>
            <w:tcW w:w="3330" w:type="dxa"/>
          </w:tcPr>
          <w:p w14:paraId="14E92AD6" w14:textId="254458FF" w:rsidR="002575C0" w:rsidRDefault="00834A20" w:rsidP="002575C0">
            <w:pPr>
              <w:spacing w:after="0"/>
              <w:rPr>
                <w:rFonts w:ascii="Arial" w:hAnsi="Arial" w:cs="Arial"/>
                <w:szCs w:val="24"/>
              </w:rPr>
            </w:pPr>
            <w:r>
              <w:rPr>
                <w:rFonts w:ascii="Arial" w:hAnsi="Arial" w:cs="Arial"/>
                <w:szCs w:val="24"/>
              </w:rPr>
              <w:fldChar w:fldCharType="begin">
                <w:ffData>
                  <w:name w:val="Text162"/>
                  <w:enabled/>
                  <w:calcOnExit w:val="0"/>
                  <w:textInput/>
                </w:ffData>
              </w:fldChar>
            </w:r>
            <w:bookmarkStart w:id="178" w:name="Text16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8"/>
          </w:p>
        </w:tc>
        <w:tc>
          <w:tcPr>
            <w:tcW w:w="3780" w:type="dxa"/>
          </w:tcPr>
          <w:p w14:paraId="501D1C59" w14:textId="350030DB" w:rsidR="002575C0" w:rsidRDefault="00834A20" w:rsidP="002575C0">
            <w:pPr>
              <w:spacing w:after="0"/>
              <w:rPr>
                <w:rFonts w:ascii="Arial" w:hAnsi="Arial" w:cs="Arial"/>
                <w:szCs w:val="24"/>
              </w:rPr>
            </w:pPr>
            <w:r>
              <w:rPr>
                <w:rFonts w:ascii="Arial" w:hAnsi="Arial" w:cs="Arial"/>
                <w:szCs w:val="24"/>
              </w:rPr>
              <w:fldChar w:fldCharType="begin">
                <w:ffData>
                  <w:name w:val="Text163"/>
                  <w:enabled/>
                  <w:calcOnExit w:val="0"/>
                  <w:textInput/>
                </w:ffData>
              </w:fldChar>
            </w:r>
            <w:bookmarkStart w:id="179" w:name="Text16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79"/>
          </w:p>
        </w:tc>
      </w:tr>
      <w:tr w:rsidR="002575C0" w14:paraId="1051804D" w14:textId="77777777" w:rsidTr="00230C47">
        <w:trPr>
          <w:trHeight w:val="300"/>
        </w:trPr>
        <w:tc>
          <w:tcPr>
            <w:tcW w:w="1185" w:type="dxa"/>
          </w:tcPr>
          <w:p w14:paraId="24D08951" w14:textId="6488733A" w:rsidR="002575C0" w:rsidRDefault="00834A20" w:rsidP="002575C0">
            <w:pPr>
              <w:spacing w:after="0"/>
              <w:rPr>
                <w:rFonts w:ascii="Arial" w:hAnsi="Arial" w:cs="Arial"/>
                <w:szCs w:val="24"/>
              </w:rPr>
            </w:pPr>
            <w:r>
              <w:rPr>
                <w:rFonts w:ascii="Arial" w:hAnsi="Arial" w:cs="Arial"/>
                <w:szCs w:val="24"/>
              </w:rPr>
              <w:fldChar w:fldCharType="begin">
                <w:ffData>
                  <w:name w:val="Text164"/>
                  <w:enabled/>
                  <w:calcOnExit w:val="0"/>
                  <w:textInput/>
                </w:ffData>
              </w:fldChar>
            </w:r>
            <w:bookmarkStart w:id="180" w:name="Text16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0"/>
          </w:p>
        </w:tc>
        <w:tc>
          <w:tcPr>
            <w:tcW w:w="2040" w:type="dxa"/>
          </w:tcPr>
          <w:p w14:paraId="6F30B1A1" w14:textId="13DC7A58" w:rsidR="002575C0" w:rsidRDefault="00834A20" w:rsidP="002575C0">
            <w:pPr>
              <w:spacing w:after="0"/>
              <w:rPr>
                <w:rFonts w:ascii="Arial" w:hAnsi="Arial" w:cs="Arial"/>
                <w:szCs w:val="24"/>
              </w:rPr>
            </w:pPr>
            <w:r>
              <w:rPr>
                <w:rFonts w:ascii="Arial" w:hAnsi="Arial" w:cs="Arial"/>
                <w:szCs w:val="24"/>
              </w:rPr>
              <w:fldChar w:fldCharType="begin">
                <w:ffData>
                  <w:name w:val="Text165"/>
                  <w:enabled/>
                  <w:calcOnExit w:val="0"/>
                  <w:textInput/>
                </w:ffData>
              </w:fldChar>
            </w:r>
            <w:bookmarkStart w:id="181" w:name="Text16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1"/>
          </w:p>
        </w:tc>
        <w:tc>
          <w:tcPr>
            <w:tcW w:w="3160" w:type="dxa"/>
          </w:tcPr>
          <w:p w14:paraId="3A1B5916" w14:textId="24D7677C" w:rsidR="002575C0" w:rsidRDefault="00834A20" w:rsidP="002575C0">
            <w:pPr>
              <w:spacing w:after="0"/>
              <w:rPr>
                <w:rFonts w:ascii="Arial" w:hAnsi="Arial" w:cs="Arial"/>
                <w:szCs w:val="24"/>
              </w:rPr>
            </w:pPr>
            <w:r>
              <w:rPr>
                <w:rFonts w:ascii="Arial" w:hAnsi="Arial" w:cs="Arial"/>
                <w:szCs w:val="24"/>
              </w:rPr>
              <w:fldChar w:fldCharType="begin">
                <w:ffData>
                  <w:name w:val="Text166"/>
                  <w:enabled/>
                  <w:calcOnExit w:val="0"/>
                  <w:textInput/>
                </w:ffData>
              </w:fldChar>
            </w:r>
            <w:bookmarkStart w:id="182" w:name="Text16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2"/>
          </w:p>
        </w:tc>
        <w:tc>
          <w:tcPr>
            <w:tcW w:w="3330" w:type="dxa"/>
          </w:tcPr>
          <w:p w14:paraId="4635748A" w14:textId="60946A53" w:rsidR="002575C0" w:rsidRDefault="00834A20" w:rsidP="002575C0">
            <w:pPr>
              <w:spacing w:after="0"/>
              <w:rPr>
                <w:rFonts w:ascii="Arial" w:hAnsi="Arial" w:cs="Arial"/>
                <w:szCs w:val="24"/>
              </w:rPr>
            </w:pPr>
            <w:r>
              <w:rPr>
                <w:rFonts w:ascii="Arial" w:hAnsi="Arial" w:cs="Arial"/>
                <w:szCs w:val="24"/>
              </w:rPr>
              <w:fldChar w:fldCharType="begin">
                <w:ffData>
                  <w:name w:val="Text167"/>
                  <w:enabled/>
                  <w:calcOnExit w:val="0"/>
                  <w:textInput/>
                </w:ffData>
              </w:fldChar>
            </w:r>
            <w:bookmarkStart w:id="183" w:name="Text16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3"/>
          </w:p>
        </w:tc>
        <w:tc>
          <w:tcPr>
            <w:tcW w:w="3780" w:type="dxa"/>
          </w:tcPr>
          <w:p w14:paraId="0BC499EB" w14:textId="20FC6696" w:rsidR="002575C0" w:rsidRDefault="00834A20" w:rsidP="002575C0">
            <w:pPr>
              <w:spacing w:after="0"/>
              <w:rPr>
                <w:rFonts w:ascii="Arial" w:hAnsi="Arial" w:cs="Arial"/>
                <w:szCs w:val="24"/>
              </w:rPr>
            </w:pPr>
            <w:r>
              <w:rPr>
                <w:rFonts w:ascii="Arial" w:hAnsi="Arial" w:cs="Arial"/>
                <w:szCs w:val="24"/>
              </w:rPr>
              <w:fldChar w:fldCharType="begin">
                <w:ffData>
                  <w:name w:val="Text168"/>
                  <w:enabled/>
                  <w:calcOnExit w:val="0"/>
                  <w:textInput/>
                </w:ffData>
              </w:fldChar>
            </w:r>
            <w:bookmarkStart w:id="184" w:name="Text16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4"/>
          </w:p>
        </w:tc>
      </w:tr>
      <w:tr w:rsidR="002575C0" w14:paraId="52EA00C5" w14:textId="77777777" w:rsidTr="00230C47">
        <w:trPr>
          <w:trHeight w:val="300"/>
        </w:trPr>
        <w:tc>
          <w:tcPr>
            <w:tcW w:w="1185" w:type="dxa"/>
          </w:tcPr>
          <w:p w14:paraId="35E5353C" w14:textId="4D236167" w:rsidR="002575C0" w:rsidRDefault="00834A20" w:rsidP="002575C0">
            <w:pPr>
              <w:spacing w:after="0"/>
              <w:rPr>
                <w:rFonts w:ascii="Arial" w:hAnsi="Arial" w:cs="Arial"/>
                <w:szCs w:val="24"/>
              </w:rPr>
            </w:pPr>
            <w:r>
              <w:rPr>
                <w:rFonts w:ascii="Arial" w:hAnsi="Arial" w:cs="Arial"/>
                <w:szCs w:val="24"/>
              </w:rPr>
              <w:fldChar w:fldCharType="begin">
                <w:ffData>
                  <w:name w:val="Text169"/>
                  <w:enabled/>
                  <w:calcOnExit w:val="0"/>
                  <w:textInput/>
                </w:ffData>
              </w:fldChar>
            </w:r>
            <w:bookmarkStart w:id="185" w:name="Text16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5"/>
          </w:p>
        </w:tc>
        <w:tc>
          <w:tcPr>
            <w:tcW w:w="2040" w:type="dxa"/>
          </w:tcPr>
          <w:p w14:paraId="353818A3" w14:textId="154A4C8F" w:rsidR="002575C0" w:rsidRDefault="00834A20" w:rsidP="002575C0">
            <w:pPr>
              <w:spacing w:after="0"/>
              <w:rPr>
                <w:rFonts w:ascii="Arial" w:hAnsi="Arial" w:cs="Arial"/>
                <w:szCs w:val="24"/>
              </w:rPr>
            </w:pPr>
            <w:r>
              <w:rPr>
                <w:rFonts w:ascii="Arial" w:hAnsi="Arial" w:cs="Arial"/>
                <w:szCs w:val="24"/>
              </w:rPr>
              <w:fldChar w:fldCharType="begin">
                <w:ffData>
                  <w:name w:val="Text170"/>
                  <w:enabled/>
                  <w:calcOnExit w:val="0"/>
                  <w:textInput/>
                </w:ffData>
              </w:fldChar>
            </w:r>
            <w:bookmarkStart w:id="186" w:name="Text17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6"/>
          </w:p>
        </w:tc>
        <w:tc>
          <w:tcPr>
            <w:tcW w:w="3160" w:type="dxa"/>
          </w:tcPr>
          <w:p w14:paraId="4415F6E3" w14:textId="7EA1A7A4" w:rsidR="002575C0" w:rsidRDefault="00834A20" w:rsidP="002575C0">
            <w:pPr>
              <w:spacing w:after="0"/>
              <w:rPr>
                <w:rFonts w:ascii="Arial" w:hAnsi="Arial" w:cs="Arial"/>
                <w:szCs w:val="24"/>
              </w:rPr>
            </w:pPr>
            <w:r>
              <w:rPr>
                <w:rFonts w:ascii="Arial" w:hAnsi="Arial" w:cs="Arial"/>
                <w:szCs w:val="24"/>
              </w:rPr>
              <w:fldChar w:fldCharType="begin">
                <w:ffData>
                  <w:name w:val="Text171"/>
                  <w:enabled/>
                  <w:calcOnExit w:val="0"/>
                  <w:textInput/>
                </w:ffData>
              </w:fldChar>
            </w:r>
            <w:bookmarkStart w:id="187" w:name="Text17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7"/>
          </w:p>
        </w:tc>
        <w:tc>
          <w:tcPr>
            <w:tcW w:w="3330" w:type="dxa"/>
          </w:tcPr>
          <w:p w14:paraId="19AD3BDB" w14:textId="499EC2BF" w:rsidR="002575C0" w:rsidRDefault="00834A20" w:rsidP="002575C0">
            <w:pPr>
              <w:spacing w:after="0"/>
              <w:rPr>
                <w:rFonts w:ascii="Arial" w:hAnsi="Arial" w:cs="Arial"/>
                <w:szCs w:val="24"/>
              </w:rPr>
            </w:pPr>
            <w:r>
              <w:rPr>
                <w:rFonts w:ascii="Arial" w:hAnsi="Arial" w:cs="Arial"/>
                <w:szCs w:val="24"/>
              </w:rPr>
              <w:fldChar w:fldCharType="begin">
                <w:ffData>
                  <w:name w:val="Text172"/>
                  <w:enabled/>
                  <w:calcOnExit w:val="0"/>
                  <w:textInput/>
                </w:ffData>
              </w:fldChar>
            </w:r>
            <w:bookmarkStart w:id="188" w:name="Text17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8"/>
          </w:p>
        </w:tc>
        <w:tc>
          <w:tcPr>
            <w:tcW w:w="3780" w:type="dxa"/>
          </w:tcPr>
          <w:p w14:paraId="25DE0EC9" w14:textId="662A9C1C" w:rsidR="002575C0" w:rsidRDefault="00834A20" w:rsidP="002575C0">
            <w:pPr>
              <w:spacing w:after="0"/>
              <w:rPr>
                <w:rFonts w:ascii="Arial" w:hAnsi="Arial" w:cs="Arial"/>
                <w:szCs w:val="24"/>
              </w:rPr>
            </w:pPr>
            <w:r>
              <w:rPr>
                <w:rFonts w:ascii="Arial" w:hAnsi="Arial" w:cs="Arial"/>
                <w:szCs w:val="24"/>
              </w:rPr>
              <w:fldChar w:fldCharType="begin">
                <w:ffData>
                  <w:name w:val="Text173"/>
                  <w:enabled/>
                  <w:calcOnExit w:val="0"/>
                  <w:textInput/>
                </w:ffData>
              </w:fldChar>
            </w:r>
            <w:bookmarkStart w:id="189" w:name="Text17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89"/>
          </w:p>
        </w:tc>
      </w:tr>
      <w:tr w:rsidR="002575C0" w14:paraId="1C19BB4D" w14:textId="77777777" w:rsidTr="00230C47">
        <w:trPr>
          <w:trHeight w:val="300"/>
        </w:trPr>
        <w:tc>
          <w:tcPr>
            <w:tcW w:w="1185" w:type="dxa"/>
          </w:tcPr>
          <w:p w14:paraId="191C6EE6" w14:textId="09AE729A" w:rsidR="002575C0" w:rsidRDefault="00834A20" w:rsidP="002575C0">
            <w:pPr>
              <w:spacing w:after="0"/>
              <w:rPr>
                <w:rFonts w:ascii="Arial" w:hAnsi="Arial" w:cs="Arial"/>
                <w:szCs w:val="24"/>
              </w:rPr>
            </w:pPr>
            <w:r>
              <w:rPr>
                <w:rFonts w:ascii="Arial" w:hAnsi="Arial" w:cs="Arial"/>
                <w:szCs w:val="24"/>
              </w:rPr>
              <w:fldChar w:fldCharType="begin">
                <w:ffData>
                  <w:name w:val="Text174"/>
                  <w:enabled/>
                  <w:calcOnExit w:val="0"/>
                  <w:textInput/>
                </w:ffData>
              </w:fldChar>
            </w:r>
            <w:bookmarkStart w:id="190" w:name="Text17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0"/>
          </w:p>
        </w:tc>
        <w:tc>
          <w:tcPr>
            <w:tcW w:w="2040" w:type="dxa"/>
          </w:tcPr>
          <w:p w14:paraId="72D72347" w14:textId="080F08F4" w:rsidR="002575C0" w:rsidRDefault="00834A20" w:rsidP="002575C0">
            <w:pPr>
              <w:spacing w:after="0"/>
              <w:rPr>
                <w:rFonts w:ascii="Arial" w:hAnsi="Arial" w:cs="Arial"/>
                <w:szCs w:val="24"/>
              </w:rPr>
            </w:pPr>
            <w:r>
              <w:rPr>
                <w:rFonts w:ascii="Arial" w:hAnsi="Arial" w:cs="Arial"/>
                <w:szCs w:val="24"/>
              </w:rPr>
              <w:fldChar w:fldCharType="begin">
                <w:ffData>
                  <w:name w:val="Text175"/>
                  <w:enabled/>
                  <w:calcOnExit w:val="0"/>
                  <w:textInput/>
                </w:ffData>
              </w:fldChar>
            </w:r>
            <w:bookmarkStart w:id="191" w:name="Text17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1"/>
          </w:p>
        </w:tc>
        <w:tc>
          <w:tcPr>
            <w:tcW w:w="3160" w:type="dxa"/>
          </w:tcPr>
          <w:p w14:paraId="42713DB3" w14:textId="5A59EBE6" w:rsidR="002575C0" w:rsidRDefault="00834A20" w:rsidP="002575C0">
            <w:pPr>
              <w:spacing w:after="0"/>
              <w:rPr>
                <w:rFonts w:ascii="Arial" w:hAnsi="Arial" w:cs="Arial"/>
                <w:szCs w:val="24"/>
              </w:rPr>
            </w:pPr>
            <w:r>
              <w:rPr>
                <w:rFonts w:ascii="Arial" w:hAnsi="Arial" w:cs="Arial"/>
                <w:szCs w:val="24"/>
              </w:rPr>
              <w:fldChar w:fldCharType="begin">
                <w:ffData>
                  <w:name w:val="Text176"/>
                  <w:enabled/>
                  <w:calcOnExit w:val="0"/>
                  <w:textInput/>
                </w:ffData>
              </w:fldChar>
            </w:r>
            <w:bookmarkStart w:id="192" w:name="Text17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2"/>
          </w:p>
        </w:tc>
        <w:tc>
          <w:tcPr>
            <w:tcW w:w="3330" w:type="dxa"/>
          </w:tcPr>
          <w:p w14:paraId="0D58CCE1" w14:textId="18E73B70" w:rsidR="002575C0" w:rsidRDefault="00834A20" w:rsidP="002575C0">
            <w:pPr>
              <w:spacing w:after="0"/>
              <w:rPr>
                <w:rFonts w:ascii="Arial" w:hAnsi="Arial" w:cs="Arial"/>
                <w:szCs w:val="24"/>
              </w:rPr>
            </w:pPr>
            <w:r>
              <w:rPr>
                <w:rFonts w:ascii="Arial" w:hAnsi="Arial" w:cs="Arial"/>
                <w:szCs w:val="24"/>
              </w:rPr>
              <w:fldChar w:fldCharType="begin">
                <w:ffData>
                  <w:name w:val="Text177"/>
                  <w:enabled/>
                  <w:calcOnExit w:val="0"/>
                  <w:textInput/>
                </w:ffData>
              </w:fldChar>
            </w:r>
            <w:bookmarkStart w:id="193" w:name="Text17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3"/>
          </w:p>
        </w:tc>
        <w:tc>
          <w:tcPr>
            <w:tcW w:w="3780" w:type="dxa"/>
          </w:tcPr>
          <w:p w14:paraId="22B886D7" w14:textId="0B6C4FE5" w:rsidR="002575C0" w:rsidRDefault="00834A20" w:rsidP="002575C0">
            <w:pPr>
              <w:spacing w:after="0"/>
              <w:rPr>
                <w:rFonts w:ascii="Arial" w:hAnsi="Arial" w:cs="Arial"/>
                <w:szCs w:val="24"/>
              </w:rPr>
            </w:pPr>
            <w:r>
              <w:rPr>
                <w:rFonts w:ascii="Arial" w:hAnsi="Arial" w:cs="Arial"/>
                <w:szCs w:val="24"/>
              </w:rPr>
              <w:fldChar w:fldCharType="begin">
                <w:ffData>
                  <w:name w:val="Text178"/>
                  <w:enabled/>
                  <w:calcOnExit w:val="0"/>
                  <w:textInput/>
                </w:ffData>
              </w:fldChar>
            </w:r>
            <w:bookmarkStart w:id="194" w:name="Text17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4"/>
          </w:p>
        </w:tc>
      </w:tr>
      <w:tr w:rsidR="002575C0" w14:paraId="410E35A8" w14:textId="77777777" w:rsidTr="00230C47">
        <w:trPr>
          <w:trHeight w:val="300"/>
        </w:trPr>
        <w:tc>
          <w:tcPr>
            <w:tcW w:w="1185" w:type="dxa"/>
          </w:tcPr>
          <w:p w14:paraId="17FEDD4E" w14:textId="1077D043" w:rsidR="002575C0" w:rsidRDefault="00834A20" w:rsidP="002575C0">
            <w:pPr>
              <w:spacing w:after="0"/>
              <w:rPr>
                <w:rFonts w:ascii="Arial" w:hAnsi="Arial" w:cs="Arial"/>
                <w:szCs w:val="24"/>
              </w:rPr>
            </w:pPr>
            <w:r>
              <w:rPr>
                <w:rFonts w:ascii="Arial" w:hAnsi="Arial" w:cs="Arial"/>
                <w:szCs w:val="24"/>
              </w:rPr>
              <w:fldChar w:fldCharType="begin">
                <w:ffData>
                  <w:name w:val="Text179"/>
                  <w:enabled/>
                  <w:calcOnExit w:val="0"/>
                  <w:textInput/>
                </w:ffData>
              </w:fldChar>
            </w:r>
            <w:bookmarkStart w:id="195" w:name="Text17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5"/>
          </w:p>
        </w:tc>
        <w:tc>
          <w:tcPr>
            <w:tcW w:w="2040" w:type="dxa"/>
          </w:tcPr>
          <w:p w14:paraId="277CB907" w14:textId="20A2D6C8" w:rsidR="002575C0" w:rsidRDefault="00834A20" w:rsidP="002575C0">
            <w:pPr>
              <w:spacing w:after="0"/>
              <w:rPr>
                <w:rFonts w:ascii="Arial" w:hAnsi="Arial" w:cs="Arial"/>
                <w:szCs w:val="24"/>
              </w:rPr>
            </w:pPr>
            <w:r>
              <w:rPr>
                <w:rFonts w:ascii="Arial" w:hAnsi="Arial" w:cs="Arial"/>
                <w:szCs w:val="24"/>
              </w:rPr>
              <w:fldChar w:fldCharType="begin">
                <w:ffData>
                  <w:name w:val="Text180"/>
                  <w:enabled/>
                  <w:calcOnExit w:val="0"/>
                  <w:textInput/>
                </w:ffData>
              </w:fldChar>
            </w:r>
            <w:bookmarkStart w:id="196" w:name="Text18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6"/>
          </w:p>
        </w:tc>
        <w:tc>
          <w:tcPr>
            <w:tcW w:w="3160" w:type="dxa"/>
          </w:tcPr>
          <w:p w14:paraId="76D30427" w14:textId="7C121173" w:rsidR="002575C0" w:rsidRDefault="00834A20" w:rsidP="002575C0">
            <w:pPr>
              <w:spacing w:after="0"/>
              <w:rPr>
                <w:rFonts w:ascii="Arial" w:hAnsi="Arial" w:cs="Arial"/>
                <w:szCs w:val="24"/>
              </w:rPr>
            </w:pPr>
            <w:r>
              <w:rPr>
                <w:rFonts w:ascii="Arial" w:hAnsi="Arial" w:cs="Arial"/>
                <w:szCs w:val="24"/>
              </w:rPr>
              <w:fldChar w:fldCharType="begin">
                <w:ffData>
                  <w:name w:val="Text181"/>
                  <w:enabled/>
                  <w:calcOnExit w:val="0"/>
                  <w:textInput/>
                </w:ffData>
              </w:fldChar>
            </w:r>
            <w:bookmarkStart w:id="197" w:name="Text18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7"/>
          </w:p>
        </w:tc>
        <w:tc>
          <w:tcPr>
            <w:tcW w:w="3330" w:type="dxa"/>
          </w:tcPr>
          <w:p w14:paraId="1853385E" w14:textId="04A0199B" w:rsidR="002575C0" w:rsidRDefault="00834A20" w:rsidP="002575C0">
            <w:pPr>
              <w:spacing w:after="0"/>
              <w:rPr>
                <w:rFonts w:ascii="Arial" w:hAnsi="Arial" w:cs="Arial"/>
                <w:szCs w:val="24"/>
              </w:rPr>
            </w:pPr>
            <w:r>
              <w:rPr>
                <w:rFonts w:ascii="Arial" w:hAnsi="Arial" w:cs="Arial"/>
                <w:szCs w:val="24"/>
              </w:rPr>
              <w:fldChar w:fldCharType="begin">
                <w:ffData>
                  <w:name w:val="Text182"/>
                  <w:enabled/>
                  <w:calcOnExit w:val="0"/>
                  <w:textInput/>
                </w:ffData>
              </w:fldChar>
            </w:r>
            <w:bookmarkStart w:id="198" w:name="Text18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8"/>
          </w:p>
        </w:tc>
        <w:tc>
          <w:tcPr>
            <w:tcW w:w="3780" w:type="dxa"/>
          </w:tcPr>
          <w:p w14:paraId="4BA62CB7" w14:textId="14BB0126" w:rsidR="002575C0" w:rsidRDefault="00834A20" w:rsidP="002575C0">
            <w:pPr>
              <w:spacing w:after="0"/>
              <w:rPr>
                <w:rFonts w:ascii="Arial" w:hAnsi="Arial" w:cs="Arial"/>
                <w:szCs w:val="24"/>
              </w:rPr>
            </w:pPr>
            <w:r>
              <w:rPr>
                <w:rFonts w:ascii="Arial" w:hAnsi="Arial" w:cs="Arial"/>
                <w:szCs w:val="24"/>
              </w:rPr>
              <w:fldChar w:fldCharType="begin">
                <w:ffData>
                  <w:name w:val="Text183"/>
                  <w:enabled/>
                  <w:calcOnExit w:val="0"/>
                  <w:textInput/>
                </w:ffData>
              </w:fldChar>
            </w:r>
            <w:bookmarkStart w:id="199" w:name="Text18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99"/>
          </w:p>
        </w:tc>
      </w:tr>
      <w:tr w:rsidR="002575C0" w14:paraId="0C107096" w14:textId="77777777" w:rsidTr="00230C47">
        <w:trPr>
          <w:trHeight w:val="300"/>
        </w:trPr>
        <w:tc>
          <w:tcPr>
            <w:tcW w:w="1185" w:type="dxa"/>
          </w:tcPr>
          <w:p w14:paraId="28014827" w14:textId="5BB473C2" w:rsidR="002575C0" w:rsidRDefault="00834A20" w:rsidP="002575C0">
            <w:pPr>
              <w:spacing w:after="0"/>
              <w:rPr>
                <w:rFonts w:ascii="Arial" w:hAnsi="Arial" w:cs="Arial"/>
                <w:szCs w:val="24"/>
              </w:rPr>
            </w:pPr>
            <w:r>
              <w:rPr>
                <w:rFonts w:ascii="Arial" w:hAnsi="Arial" w:cs="Arial"/>
                <w:szCs w:val="24"/>
              </w:rPr>
              <w:fldChar w:fldCharType="begin">
                <w:ffData>
                  <w:name w:val="Text184"/>
                  <w:enabled/>
                  <w:calcOnExit w:val="0"/>
                  <w:textInput/>
                </w:ffData>
              </w:fldChar>
            </w:r>
            <w:bookmarkStart w:id="200" w:name="Text18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00"/>
          </w:p>
        </w:tc>
        <w:tc>
          <w:tcPr>
            <w:tcW w:w="2040" w:type="dxa"/>
          </w:tcPr>
          <w:p w14:paraId="5439C421" w14:textId="4C765009" w:rsidR="002575C0" w:rsidRDefault="00834A20" w:rsidP="002575C0">
            <w:pPr>
              <w:spacing w:after="0"/>
              <w:rPr>
                <w:rFonts w:ascii="Arial" w:hAnsi="Arial" w:cs="Arial"/>
                <w:szCs w:val="24"/>
              </w:rPr>
            </w:pPr>
            <w:r>
              <w:rPr>
                <w:rFonts w:ascii="Arial" w:hAnsi="Arial" w:cs="Arial"/>
                <w:szCs w:val="24"/>
              </w:rPr>
              <w:fldChar w:fldCharType="begin">
                <w:ffData>
                  <w:name w:val="Text185"/>
                  <w:enabled/>
                  <w:calcOnExit w:val="0"/>
                  <w:textInput/>
                </w:ffData>
              </w:fldChar>
            </w:r>
            <w:bookmarkStart w:id="201" w:name="Text18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01"/>
          </w:p>
        </w:tc>
        <w:tc>
          <w:tcPr>
            <w:tcW w:w="3160" w:type="dxa"/>
          </w:tcPr>
          <w:p w14:paraId="4725F629" w14:textId="61F2CEE0" w:rsidR="002575C0" w:rsidRDefault="00834A20" w:rsidP="002575C0">
            <w:pPr>
              <w:spacing w:after="0"/>
              <w:rPr>
                <w:rFonts w:ascii="Arial" w:hAnsi="Arial" w:cs="Arial"/>
                <w:szCs w:val="24"/>
              </w:rPr>
            </w:pPr>
            <w:r>
              <w:rPr>
                <w:rFonts w:ascii="Arial" w:hAnsi="Arial" w:cs="Arial"/>
                <w:szCs w:val="24"/>
              </w:rPr>
              <w:fldChar w:fldCharType="begin">
                <w:ffData>
                  <w:name w:val="Text186"/>
                  <w:enabled/>
                  <w:calcOnExit w:val="0"/>
                  <w:textInput/>
                </w:ffData>
              </w:fldChar>
            </w:r>
            <w:bookmarkStart w:id="202" w:name="Text18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02"/>
          </w:p>
        </w:tc>
        <w:tc>
          <w:tcPr>
            <w:tcW w:w="3330" w:type="dxa"/>
          </w:tcPr>
          <w:p w14:paraId="16616A60" w14:textId="487A549C" w:rsidR="002575C0" w:rsidRDefault="00834A20" w:rsidP="002575C0">
            <w:pPr>
              <w:spacing w:after="0"/>
              <w:rPr>
                <w:rFonts w:ascii="Arial" w:hAnsi="Arial" w:cs="Arial"/>
                <w:szCs w:val="24"/>
              </w:rPr>
            </w:pPr>
            <w:r>
              <w:rPr>
                <w:rFonts w:ascii="Arial" w:hAnsi="Arial" w:cs="Arial"/>
                <w:szCs w:val="24"/>
              </w:rPr>
              <w:fldChar w:fldCharType="begin">
                <w:ffData>
                  <w:name w:val="Text187"/>
                  <w:enabled/>
                  <w:calcOnExit w:val="0"/>
                  <w:textInput/>
                </w:ffData>
              </w:fldChar>
            </w:r>
            <w:bookmarkStart w:id="203" w:name="Text18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03"/>
          </w:p>
        </w:tc>
        <w:tc>
          <w:tcPr>
            <w:tcW w:w="3780" w:type="dxa"/>
          </w:tcPr>
          <w:p w14:paraId="323A926F" w14:textId="6EC90598" w:rsidR="002575C0" w:rsidRDefault="00834A20" w:rsidP="002575C0">
            <w:pPr>
              <w:spacing w:after="0"/>
              <w:rPr>
                <w:rFonts w:ascii="Arial" w:hAnsi="Arial" w:cs="Arial"/>
                <w:szCs w:val="24"/>
              </w:rPr>
            </w:pPr>
            <w:r>
              <w:rPr>
                <w:rFonts w:ascii="Arial" w:hAnsi="Arial" w:cs="Arial"/>
                <w:szCs w:val="24"/>
              </w:rPr>
              <w:fldChar w:fldCharType="begin">
                <w:ffData>
                  <w:name w:val="Text188"/>
                  <w:enabled/>
                  <w:calcOnExit w:val="0"/>
                  <w:textInput/>
                </w:ffData>
              </w:fldChar>
            </w:r>
            <w:bookmarkStart w:id="204" w:name="Text18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04"/>
          </w:p>
        </w:tc>
      </w:tr>
    </w:tbl>
    <w:p w14:paraId="0A1609A2" w14:textId="77777777" w:rsidR="00D60CD2" w:rsidRDefault="00D60CD2">
      <w:pPr>
        <w:rPr>
          <w:rFonts w:ascii="Arial" w:hAnsi="Arial" w:cs="Arial"/>
          <w:b/>
          <w:bCs/>
          <w:sz w:val="32"/>
          <w:szCs w:val="32"/>
        </w:rPr>
      </w:pPr>
    </w:p>
    <w:p w14:paraId="436BCFC5" w14:textId="45DF723C" w:rsidR="00D60CD2" w:rsidRPr="00894AF4" w:rsidRDefault="001F2EDD" w:rsidP="002575C0">
      <w:pPr>
        <w:pStyle w:val="Heading3"/>
        <w:spacing w:before="0" w:after="80"/>
      </w:pPr>
      <w:bookmarkStart w:id="205" w:name="_Toc165272845"/>
      <w:r>
        <w:lastRenderedPageBreak/>
        <w:t>Water Delivery Service</w:t>
      </w:r>
      <w:r w:rsidR="00D60CD2" w:rsidRPr="00894AF4">
        <w:t xml:space="preserve"> Inventory:</w:t>
      </w:r>
      <w:bookmarkEnd w:id="205"/>
      <w:r w:rsidR="00D60CD2" w:rsidRPr="00894AF4">
        <w:t xml:space="preserve"> </w:t>
      </w:r>
    </w:p>
    <w:p w14:paraId="3ABA80F9" w14:textId="13F8CD0B" w:rsidR="00D60CD2" w:rsidRDefault="00D60CD2" w:rsidP="00D60CD2">
      <w:pPr>
        <w:spacing w:after="0"/>
        <w:rPr>
          <w:rFonts w:ascii="Arial" w:hAnsi="Arial" w:cs="Arial"/>
          <w:szCs w:val="24"/>
        </w:rPr>
      </w:pPr>
      <w:r>
        <w:rPr>
          <w:rFonts w:ascii="Arial" w:hAnsi="Arial" w:cs="Arial"/>
          <w:szCs w:val="24"/>
        </w:rPr>
        <w:t>Filter First</w:t>
      </w:r>
      <w:r w:rsidRPr="39721269">
        <w:rPr>
          <w:rFonts w:ascii="Arial" w:hAnsi="Arial" w:cs="Arial"/>
          <w:szCs w:val="24"/>
        </w:rPr>
        <w:t xml:space="preserve"> requires </w:t>
      </w:r>
      <w:r w:rsidR="001F2EDD">
        <w:rPr>
          <w:rFonts w:ascii="Arial" w:hAnsi="Arial" w:cs="Arial"/>
          <w:szCs w:val="24"/>
        </w:rPr>
        <w:t xml:space="preserve">the </w:t>
      </w:r>
      <w:r w:rsidR="00C44C94">
        <w:rPr>
          <w:rFonts w:ascii="Arial" w:hAnsi="Arial" w:cs="Arial"/>
          <w:szCs w:val="24"/>
        </w:rPr>
        <w:t>DWMP</w:t>
      </w:r>
      <w:r w:rsidR="007B0495">
        <w:rPr>
          <w:rFonts w:ascii="Arial" w:hAnsi="Arial" w:cs="Arial"/>
          <w:szCs w:val="24"/>
        </w:rPr>
        <w:t xml:space="preserve"> to identify the </w:t>
      </w:r>
      <w:r w:rsidR="001F2EDD">
        <w:rPr>
          <w:rFonts w:ascii="Arial" w:hAnsi="Arial" w:cs="Arial"/>
          <w:szCs w:val="24"/>
        </w:rPr>
        <w:t>location</w:t>
      </w:r>
      <w:r w:rsidR="007B0495">
        <w:rPr>
          <w:rFonts w:ascii="Arial" w:hAnsi="Arial" w:cs="Arial"/>
          <w:szCs w:val="24"/>
        </w:rPr>
        <w:t>s</w:t>
      </w:r>
      <w:r w:rsidR="00324B25">
        <w:rPr>
          <w:rFonts w:ascii="Arial" w:hAnsi="Arial" w:cs="Arial"/>
          <w:szCs w:val="24"/>
        </w:rPr>
        <w:t xml:space="preserve"> where drinking water from a water delivery service will be maintained.</w:t>
      </w:r>
      <w:r w:rsidRPr="39721269">
        <w:rPr>
          <w:rFonts w:ascii="Arial" w:hAnsi="Arial" w:cs="Arial"/>
          <w:szCs w:val="24"/>
        </w:rPr>
        <w:t xml:space="preserve"> List here, include additional pages if needed, update as needed and keep a copy for your records.  </w:t>
      </w:r>
    </w:p>
    <w:p w14:paraId="1FF2A5A7" w14:textId="77777777" w:rsidR="00D60CD2" w:rsidRDefault="00D60CD2" w:rsidP="00D60CD2">
      <w:pPr>
        <w:spacing w:after="0"/>
        <w:rPr>
          <w:rFonts w:ascii="Arial" w:hAnsi="Arial" w:cs="Arial"/>
          <w:szCs w:val="24"/>
        </w:rPr>
      </w:pPr>
    </w:p>
    <w:p w14:paraId="3AC9BF4D" w14:textId="34AA8577" w:rsidR="00D60CD2" w:rsidRPr="00CF41C4" w:rsidRDefault="5501DED9" w:rsidP="00230C47">
      <w:pPr>
        <w:tabs>
          <w:tab w:val="left" w:pos="11160"/>
        </w:tabs>
        <w:spacing w:after="0"/>
        <w:rPr>
          <w:rFonts w:ascii="Arial" w:hAnsi="Arial" w:cs="Arial"/>
          <w:b/>
          <w:bCs/>
          <w:szCs w:val="24"/>
        </w:rPr>
      </w:pPr>
      <w:r w:rsidRPr="29FA8E17">
        <w:rPr>
          <w:rFonts w:ascii="Arial" w:hAnsi="Arial" w:cs="Arial"/>
          <w:b/>
          <w:bCs/>
          <w:szCs w:val="24"/>
        </w:rPr>
        <w:t xml:space="preserve">Table </w:t>
      </w:r>
      <w:r w:rsidR="16F448D2" w:rsidRPr="29FA8E17">
        <w:rPr>
          <w:rFonts w:ascii="Arial" w:hAnsi="Arial" w:cs="Arial"/>
          <w:b/>
          <w:bCs/>
          <w:szCs w:val="24"/>
        </w:rPr>
        <w:t>3</w:t>
      </w:r>
      <w:r w:rsidRPr="29FA8E17">
        <w:rPr>
          <w:rFonts w:ascii="Arial" w:hAnsi="Arial" w:cs="Arial"/>
          <w:b/>
          <w:bCs/>
          <w:szCs w:val="24"/>
        </w:rPr>
        <w:t xml:space="preserve">: </w:t>
      </w:r>
      <w:r w:rsidR="440A3221" w:rsidRPr="29FA8E17">
        <w:rPr>
          <w:rFonts w:ascii="Arial" w:hAnsi="Arial" w:cs="Arial"/>
          <w:b/>
          <w:bCs/>
          <w:szCs w:val="24"/>
        </w:rPr>
        <w:t>Water Delivery</w:t>
      </w:r>
      <w:r w:rsidRPr="29FA8E17">
        <w:rPr>
          <w:rFonts w:ascii="Arial" w:hAnsi="Arial" w:cs="Arial"/>
          <w:b/>
          <w:bCs/>
          <w:szCs w:val="24"/>
        </w:rPr>
        <w:t xml:space="preserve"> Inventory</w:t>
      </w:r>
      <w:r w:rsidR="00D60CD2">
        <w:tab/>
      </w:r>
      <w:r w:rsidR="00D60CD2">
        <w:tab/>
      </w:r>
      <w:r w:rsidRPr="29FA8E17">
        <w:rPr>
          <w:rFonts w:ascii="Arial" w:hAnsi="Arial" w:cs="Arial"/>
          <w:b/>
          <w:bCs/>
          <w:sz w:val="18"/>
          <w:szCs w:val="18"/>
        </w:rPr>
        <w:t xml:space="preserve">Program Year: </w:t>
      </w:r>
      <w:r w:rsidR="00230C47">
        <w:rPr>
          <w:rFonts w:ascii="Arial" w:hAnsi="Arial" w:cs="Arial"/>
          <w:b/>
          <w:bCs/>
          <w:sz w:val="18"/>
          <w:szCs w:val="18"/>
        </w:rPr>
        <w:fldChar w:fldCharType="begin">
          <w:ffData>
            <w:name w:val="Text327"/>
            <w:enabled/>
            <w:calcOnExit w:val="0"/>
            <w:textInput/>
          </w:ffData>
        </w:fldChar>
      </w:r>
      <w:bookmarkStart w:id="206" w:name="Text327"/>
      <w:r w:rsidR="00230C47">
        <w:rPr>
          <w:rFonts w:ascii="Arial" w:hAnsi="Arial" w:cs="Arial"/>
          <w:b/>
          <w:bCs/>
          <w:sz w:val="18"/>
          <w:szCs w:val="18"/>
        </w:rPr>
        <w:instrText xml:space="preserve"> FORMTEXT </w:instrText>
      </w:r>
      <w:r w:rsidR="00230C47">
        <w:rPr>
          <w:rFonts w:ascii="Arial" w:hAnsi="Arial" w:cs="Arial"/>
          <w:b/>
          <w:bCs/>
          <w:sz w:val="18"/>
          <w:szCs w:val="18"/>
        </w:rPr>
      </w:r>
      <w:r w:rsidR="00230C47">
        <w:rPr>
          <w:rFonts w:ascii="Arial" w:hAnsi="Arial" w:cs="Arial"/>
          <w:b/>
          <w:bCs/>
          <w:sz w:val="18"/>
          <w:szCs w:val="18"/>
        </w:rPr>
        <w:fldChar w:fldCharType="separate"/>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noProof/>
          <w:sz w:val="18"/>
          <w:szCs w:val="18"/>
        </w:rPr>
        <w:t> </w:t>
      </w:r>
      <w:r w:rsidR="00230C47">
        <w:rPr>
          <w:rFonts w:ascii="Arial" w:hAnsi="Arial" w:cs="Arial"/>
          <w:b/>
          <w:bCs/>
          <w:sz w:val="18"/>
          <w:szCs w:val="18"/>
        </w:rPr>
        <w:fldChar w:fldCharType="end"/>
      </w:r>
      <w:bookmarkEnd w:id="206"/>
    </w:p>
    <w:tbl>
      <w:tblPr>
        <w:tblStyle w:val="GridTable4-Accent1"/>
        <w:tblW w:w="5000" w:type="pct"/>
        <w:tblCellMar>
          <w:top w:w="58" w:type="dxa"/>
          <w:bottom w:w="58" w:type="dxa"/>
        </w:tblCellMar>
        <w:tblLook w:val="0620" w:firstRow="1" w:lastRow="0" w:firstColumn="0" w:lastColumn="0" w:noHBand="1" w:noVBand="1"/>
      </w:tblPr>
      <w:tblGrid>
        <w:gridCol w:w="1239"/>
        <w:gridCol w:w="6021"/>
        <w:gridCol w:w="6266"/>
      </w:tblGrid>
      <w:tr w:rsidR="00E2242C" w:rsidRPr="001955D1" w14:paraId="4142A837" w14:textId="77777777" w:rsidTr="00D05A8F">
        <w:trPr>
          <w:cnfStyle w:val="100000000000" w:firstRow="1" w:lastRow="0" w:firstColumn="0" w:lastColumn="0" w:oddVBand="0" w:evenVBand="0" w:oddHBand="0" w:evenHBand="0" w:firstRowFirstColumn="0" w:firstRowLastColumn="0" w:lastRowFirstColumn="0" w:lastRowLastColumn="0"/>
          <w:trHeight w:val="490"/>
        </w:trPr>
        <w:tc>
          <w:tcPr>
            <w:tcW w:w="1212" w:type="dxa"/>
            <w:shd w:val="clear" w:color="auto" w:fill="3C6069" w:themeFill="accent1" w:themeFillShade="BF"/>
            <w:vAlign w:val="center"/>
          </w:tcPr>
          <w:p w14:paraId="63DA2CB7" w14:textId="77777777" w:rsidR="00E2242C" w:rsidRPr="001955D1" w:rsidRDefault="00E2242C" w:rsidP="00B064E3">
            <w:pPr>
              <w:spacing w:after="0"/>
              <w:jc w:val="center"/>
              <w:rPr>
                <w:rFonts w:ascii="Arial" w:hAnsi="Arial" w:cs="Arial"/>
                <w:b w:val="0"/>
                <w:bCs w:val="0"/>
                <w:szCs w:val="24"/>
              </w:rPr>
            </w:pPr>
            <w:r w:rsidRPr="001955D1">
              <w:rPr>
                <w:rFonts w:ascii="Arial" w:hAnsi="Arial" w:cs="Arial"/>
                <w:szCs w:val="24"/>
              </w:rPr>
              <w:t>Number</w:t>
            </w:r>
          </w:p>
        </w:tc>
        <w:tc>
          <w:tcPr>
            <w:tcW w:w="5893" w:type="dxa"/>
            <w:shd w:val="clear" w:color="auto" w:fill="3C6069" w:themeFill="accent1" w:themeFillShade="BF"/>
            <w:vAlign w:val="center"/>
          </w:tcPr>
          <w:p w14:paraId="43F263BD" w14:textId="18778506" w:rsidR="00E2242C" w:rsidRPr="001955D1" w:rsidRDefault="008C3F81" w:rsidP="00B064E3">
            <w:pPr>
              <w:spacing w:after="0"/>
              <w:jc w:val="center"/>
              <w:rPr>
                <w:rFonts w:ascii="Arial" w:hAnsi="Arial" w:cs="Arial"/>
                <w:b w:val="0"/>
                <w:bCs w:val="0"/>
                <w:szCs w:val="24"/>
              </w:rPr>
            </w:pPr>
            <w:r w:rsidRPr="001955D1">
              <w:rPr>
                <w:rFonts w:ascii="Arial" w:hAnsi="Arial" w:cs="Arial"/>
                <w:szCs w:val="24"/>
              </w:rPr>
              <w:t xml:space="preserve">Description of </w:t>
            </w:r>
            <w:r w:rsidR="0076350C" w:rsidRPr="001955D1">
              <w:rPr>
                <w:rFonts w:ascii="Arial" w:hAnsi="Arial" w:cs="Arial"/>
                <w:szCs w:val="24"/>
              </w:rPr>
              <w:t>Service</w:t>
            </w:r>
          </w:p>
        </w:tc>
        <w:tc>
          <w:tcPr>
            <w:tcW w:w="6133" w:type="dxa"/>
            <w:shd w:val="clear" w:color="auto" w:fill="3C6069" w:themeFill="accent1" w:themeFillShade="BF"/>
            <w:vAlign w:val="center"/>
          </w:tcPr>
          <w:p w14:paraId="44E91BC8" w14:textId="77777777" w:rsidR="00E2242C" w:rsidRPr="001955D1" w:rsidRDefault="00E2242C" w:rsidP="00B064E3">
            <w:pPr>
              <w:spacing w:after="0"/>
              <w:jc w:val="center"/>
              <w:rPr>
                <w:rFonts w:ascii="Arial" w:hAnsi="Arial" w:cs="Arial"/>
                <w:b w:val="0"/>
                <w:bCs w:val="0"/>
                <w:szCs w:val="24"/>
              </w:rPr>
            </w:pPr>
            <w:r w:rsidRPr="001955D1">
              <w:rPr>
                <w:rFonts w:ascii="Arial" w:hAnsi="Arial" w:cs="Arial"/>
                <w:szCs w:val="24"/>
              </w:rPr>
              <w:t>Fixture Location</w:t>
            </w:r>
          </w:p>
        </w:tc>
      </w:tr>
      <w:tr w:rsidR="001955D1" w:rsidRPr="001955D1" w14:paraId="7A196535" w14:textId="77777777" w:rsidTr="00B064E3">
        <w:trPr>
          <w:trHeight w:val="300"/>
        </w:trPr>
        <w:tc>
          <w:tcPr>
            <w:tcW w:w="1212" w:type="dxa"/>
          </w:tcPr>
          <w:p w14:paraId="353C2331" w14:textId="54D8B3F0" w:rsidR="00E2242C" w:rsidRPr="001955D1" w:rsidRDefault="6C8A0A5D" w:rsidP="001955D1">
            <w:pPr>
              <w:spacing w:after="0"/>
              <w:jc w:val="center"/>
              <w:rPr>
                <w:rFonts w:ascii="Arial" w:hAnsi="Arial" w:cs="Arial"/>
                <w:i/>
                <w:iCs/>
                <w:color w:val="284046" w:themeColor="accent1" w:themeShade="80"/>
                <w:sz w:val="22"/>
              </w:rPr>
            </w:pPr>
            <w:r w:rsidRPr="001955D1">
              <w:rPr>
                <w:rFonts w:ascii="Arial" w:hAnsi="Arial" w:cs="Arial"/>
                <w:i/>
                <w:iCs/>
                <w:color w:val="284046" w:themeColor="accent1" w:themeShade="80"/>
                <w:sz w:val="22"/>
              </w:rPr>
              <w:t xml:space="preserve">Ex: </w:t>
            </w:r>
            <w:r w:rsidR="683610E8" w:rsidRPr="001955D1">
              <w:rPr>
                <w:rFonts w:ascii="Arial" w:hAnsi="Arial" w:cs="Arial"/>
                <w:i/>
                <w:iCs/>
                <w:color w:val="284046" w:themeColor="accent1" w:themeShade="80"/>
                <w:sz w:val="22"/>
              </w:rPr>
              <w:t>1</w:t>
            </w:r>
          </w:p>
        </w:tc>
        <w:tc>
          <w:tcPr>
            <w:tcW w:w="5893" w:type="dxa"/>
          </w:tcPr>
          <w:p w14:paraId="5F1EE724" w14:textId="08C770D4" w:rsidR="00E2242C" w:rsidRPr="001955D1" w:rsidRDefault="002C7223" w:rsidP="001955D1">
            <w:pPr>
              <w:spacing w:after="0"/>
              <w:jc w:val="center"/>
              <w:rPr>
                <w:rFonts w:ascii="Arial" w:hAnsi="Arial" w:cs="Arial"/>
                <w:i/>
                <w:iCs/>
                <w:color w:val="284046" w:themeColor="accent1" w:themeShade="80"/>
                <w:sz w:val="22"/>
              </w:rPr>
            </w:pPr>
            <w:r w:rsidRPr="001955D1">
              <w:rPr>
                <w:rFonts w:ascii="Arial" w:hAnsi="Arial" w:cs="Arial"/>
                <w:i/>
                <w:iCs/>
                <w:color w:val="284046" w:themeColor="accent1" w:themeShade="80"/>
                <w:sz w:val="22"/>
              </w:rPr>
              <w:t xml:space="preserve">Culligan </w:t>
            </w:r>
            <w:r w:rsidR="00D16847" w:rsidRPr="001955D1">
              <w:rPr>
                <w:rFonts w:ascii="Arial" w:hAnsi="Arial" w:cs="Arial"/>
                <w:i/>
                <w:iCs/>
                <w:color w:val="284046" w:themeColor="accent1" w:themeShade="80"/>
                <w:sz w:val="22"/>
              </w:rPr>
              <w:t>Bottle Dispenser</w:t>
            </w:r>
          </w:p>
        </w:tc>
        <w:tc>
          <w:tcPr>
            <w:tcW w:w="6133" w:type="dxa"/>
          </w:tcPr>
          <w:p w14:paraId="3F962FD6" w14:textId="41F71888" w:rsidR="00E2242C" w:rsidRPr="001955D1" w:rsidRDefault="00D16847" w:rsidP="001955D1">
            <w:pPr>
              <w:spacing w:after="0"/>
              <w:jc w:val="center"/>
              <w:rPr>
                <w:rFonts w:ascii="Arial" w:hAnsi="Arial" w:cs="Arial"/>
                <w:i/>
                <w:iCs/>
                <w:color w:val="284046" w:themeColor="accent1" w:themeShade="80"/>
                <w:sz w:val="22"/>
              </w:rPr>
            </w:pPr>
            <w:r w:rsidRPr="001955D1">
              <w:rPr>
                <w:rFonts w:ascii="Arial" w:hAnsi="Arial" w:cs="Arial"/>
                <w:i/>
                <w:iCs/>
                <w:color w:val="284046" w:themeColor="accent1" w:themeShade="80"/>
                <w:sz w:val="22"/>
              </w:rPr>
              <w:t>Kitchen</w:t>
            </w:r>
          </w:p>
        </w:tc>
      </w:tr>
      <w:tr w:rsidR="00E2242C" w:rsidRPr="001955D1" w14:paraId="15359504" w14:textId="77777777" w:rsidTr="00B064E3">
        <w:trPr>
          <w:trHeight w:val="300"/>
        </w:trPr>
        <w:tc>
          <w:tcPr>
            <w:tcW w:w="1212" w:type="dxa"/>
          </w:tcPr>
          <w:p w14:paraId="3B4C8AB4" w14:textId="7698BC11" w:rsidR="00E2242C" w:rsidRPr="001955D1" w:rsidRDefault="00834A20" w:rsidP="001955D1">
            <w:pPr>
              <w:spacing w:after="0"/>
              <w:rPr>
                <w:rFonts w:ascii="Arial" w:hAnsi="Arial" w:cs="Arial"/>
                <w:sz w:val="22"/>
              </w:rPr>
            </w:pPr>
            <w:r>
              <w:rPr>
                <w:rFonts w:ascii="Arial" w:hAnsi="Arial" w:cs="Arial"/>
                <w:sz w:val="22"/>
              </w:rPr>
              <w:fldChar w:fldCharType="begin">
                <w:ffData>
                  <w:name w:val="Text189"/>
                  <w:enabled/>
                  <w:calcOnExit w:val="0"/>
                  <w:textInput/>
                </w:ffData>
              </w:fldChar>
            </w:r>
            <w:bookmarkStart w:id="207" w:name="Text18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07"/>
          </w:p>
        </w:tc>
        <w:tc>
          <w:tcPr>
            <w:tcW w:w="5893" w:type="dxa"/>
          </w:tcPr>
          <w:p w14:paraId="0271FD53" w14:textId="0C0AF915" w:rsidR="00E2242C" w:rsidRPr="001955D1" w:rsidRDefault="00834A20" w:rsidP="001955D1">
            <w:pPr>
              <w:spacing w:after="0"/>
              <w:rPr>
                <w:rFonts w:ascii="Arial" w:hAnsi="Arial" w:cs="Arial"/>
                <w:sz w:val="22"/>
              </w:rPr>
            </w:pPr>
            <w:r>
              <w:rPr>
                <w:rFonts w:ascii="Arial" w:hAnsi="Arial" w:cs="Arial"/>
                <w:sz w:val="22"/>
              </w:rPr>
              <w:fldChar w:fldCharType="begin">
                <w:ffData>
                  <w:name w:val="Text190"/>
                  <w:enabled/>
                  <w:calcOnExit w:val="0"/>
                  <w:textInput/>
                </w:ffData>
              </w:fldChar>
            </w:r>
            <w:bookmarkStart w:id="208" w:name="Text19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08"/>
          </w:p>
        </w:tc>
        <w:tc>
          <w:tcPr>
            <w:tcW w:w="6133" w:type="dxa"/>
          </w:tcPr>
          <w:p w14:paraId="6A101C23" w14:textId="0137BBB2" w:rsidR="00E2242C" w:rsidRPr="001955D1" w:rsidRDefault="00834A20" w:rsidP="001955D1">
            <w:pPr>
              <w:spacing w:after="0"/>
              <w:rPr>
                <w:rFonts w:ascii="Arial" w:hAnsi="Arial" w:cs="Arial"/>
                <w:sz w:val="22"/>
              </w:rPr>
            </w:pPr>
            <w:r>
              <w:rPr>
                <w:rFonts w:ascii="Arial" w:hAnsi="Arial" w:cs="Arial"/>
                <w:sz w:val="22"/>
              </w:rPr>
              <w:fldChar w:fldCharType="begin">
                <w:ffData>
                  <w:name w:val="Text191"/>
                  <w:enabled/>
                  <w:calcOnExit w:val="0"/>
                  <w:textInput/>
                </w:ffData>
              </w:fldChar>
            </w:r>
            <w:bookmarkStart w:id="209" w:name="Text19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09"/>
          </w:p>
        </w:tc>
      </w:tr>
      <w:tr w:rsidR="00E2242C" w:rsidRPr="001955D1" w14:paraId="5EA5CD17" w14:textId="77777777" w:rsidTr="00B064E3">
        <w:trPr>
          <w:trHeight w:val="300"/>
        </w:trPr>
        <w:tc>
          <w:tcPr>
            <w:tcW w:w="1212" w:type="dxa"/>
          </w:tcPr>
          <w:p w14:paraId="43A286F4" w14:textId="14473BCF" w:rsidR="00E2242C" w:rsidRPr="001955D1" w:rsidRDefault="00834A20" w:rsidP="001955D1">
            <w:pPr>
              <w:spacing w:after="0"/>
              <w:rPr>
                <w:rFonts w:ascii="Arial" w:hAnsi="Arial" w:cs="Arial"/>
                <w:sz w:val="22"/>
              </w:rPr>
            </w:pPr>
            <w:r>
              <w:rPr>
                <w:rFonts w:ascii="Arial" w:hAnsi="Arial" w:cs="Arial"/>
                <w:sz w:val="22"/>
              </w:rPr>
              <w:fldChar w:fldCharType="begin">
                <w:ffData>
                  <w:name w:val="Text192"/>
                  <w:enabled/>
                  <w:calcOnExit w:val="0"/>
                  <w:textInput/>
                </w:ffData>
              </w:fldChar>
            </w:r>
            <w:bookmarkStart w:id="210" w:name="Text19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0"/>
          </w:p>
        </w:tc>
        <w:tc>
          <w:tcPr>
            <w:tcW w:w="5893" w:type="dxa"/>
          </w:tcPr>
          <w:p w14:paraId="4D2029F0" w14:textId="7F03A740" w:rsidR="00E2242C" w:rsidRPr="001955D1" w:rsidRDefault="00834A20" w:rsidP="001955D1">
            <w:pPr>
              <w:spacing w:after="0"/>
              <w:rPr>
                <w:rFonts w:ascii="Arial" w:hAnsi="Arial" w:cs="Arial"/>
                <w:sz w:val="22"/>
              </w:rPr>
            </w:pPr>
            <w:r>
              <w:rPr>
                <w:rFonts w:ascii="Arial" w:hAnsi="Arial" w:cs="Arial"/>
                <w:sz w:val="22"/>
              </w:rPr>
              <w:fldChar w:fldCharType="begin">
                <w:ffData>
                  <w:name w:val="Text193"/>
                  <w:enabled/>
                  <w:calcOnExit w:val="0"/>
                  <w:textInput/>
                </w:ffData>
              </w:fldChar>
            </w:r>
            <w:bookmarkStart w:id="211" w:name="Text1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1"/>
          </w:p>
        </w:tc>
        <w:tc>
          <w:tcPr>
            <w:tcW w:w="6133" w:type="dxa"/>
          </w:tcPr>
          <w:p w14:paraId="65F5BA38" w14:textId="4749EDB5" w:rsidR="00E2242C" w:rsidRPr="001955D1" w:rsidRDefault="00834A20" w:rsidP="001955D1">
            <w:pPr>
              <w:spacing w:after="0"/>
              <w:rPr>
                <w:rFonts w:ascii="Arial" w:hAnsi="Arial" w:cs="Arial"/>
                <w:sz w:val="22"/>
              </w:rPr>
            </w:pPr>
            <w:r>
              <w:rPr>
                <w:rFonts w:ascii="Arial" w:hAnsi="Arial" w:cs="Arial"/>
                <w:sz w:val="22"/>
              </w:rPr>
              <w:fldChar w:fldCharType="begin">
                <w:ffData>
                  <w:name w:val="Text194"/>
                  <w:enabled/>
                  <w:calcOnExit w:val="0"/>
                  <w:textInput/>
                </w:ffData>
              </w:fldChar>
            </w:r>
            <w:bookmarkStart w:id="212" w:name="Text1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2"/>
          </w:p>
        </w:tc>
      </w:tr>
      <w:tr w:rsidR="00E2242C" w:rsidRPr="001955D1" w14:paraId="19CE18B8" w14:textId="77777777" w:rsidTr="00B064E3">
        <w:trPr>
          <w:trHeight w:val="300"/>
        </w:trPr>
        <w:tc>
          <w:tcPr>
            <w:tcW w:w="1212" w:type="dxa"/>
          </w:tcPr>
          <w:p w14:paraId="19B9D814" w14:textId="455E94C1" w:rsidR="00E2242C" w:rsidRPr="001955D1" w:rsidRDefault="00834A20" w:rsidP="001955D1">
            <w:pPr>
              <w:spacing w:after="0"/>
              <w:rPr>
                <w:rFonts w:ascii="Arial" w:hAnsi="Arial" w:cs="Arial"/>
                <w:sz w:val="22"/>
              </w:rPr>
            </w:pPr>
            <w:r>
              <w:rPr>
                <w:rFonts w:ascii="Arial" w:hAnsi="Arial" w:cs="Arial"/>
                <w:sz w:val="22"/>
              </w:rPr>
              <w:fldChar w:fldCharType="begin">
                <w:ffData>
                  <w:name w:val="Text195"/>
                  <w:enabled/>
                  <w:calcOnExit w:val="0"/>
                  <w:textInput/>
                </w:ffData>
              </w:fldChar>
            </w:r>
            <w:bookmarkStart w:id="213" w:name="Text1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3"/>
          </w:p>
        </w:tc>
        <w:tc>
          <w:tcPr>
            <w:tcW w:w="5893" w:type="dxa"/>
          </w:tcPr>
          <w:p w14:paraId="09A34040" w14:textId="5E25A5AE" w:rsidR="00E2242C" w:rsidRPr="001955D1" w:rsidRDefault="00834A20" w:rsidP="001955D1">
            <w:pPr>
              <w:spacing w:after="0"/>
              <w:rPr>
                <w:rFonts w:ascii="Arial" w:hAnsi="Arial" w:cs="Arial"/>
                <w:sz w:val="22"/>
              </w:rPr>
            </w:pPr>
            <w:r>
              <w:rPr>
                <w:rFonts w:ascii="Arial" w:hAnsi="Arial" w:cs="Arial"/>
                <w:sz w:val="22"/>
              </w:rPr>
              <w:fldChar w:fldCharType="begin">
                <w:ffData>
                  <w:name w:val="Text196"/>
                  <w:enabled/>
                  <w:calcOnExit w:val="0"/>
                  <w:textInput/>
                </w:ffData>
              </w:fldChar>
            </w:r>
            <w:bookmarkStart w:id="214" w:name="Text19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4"/>
          </w:p>
        </w:tc>
        <w:tc>
          <w:tcPr>
            <w:tcW w:w="6133" w:type="dxa"/>
          </w:tcPr>
          <w:p w14:paraId="56E48794" w14:textId="7F67ADDF" w:rsidR="00E2242C" w:rsidRPr="001955D1" w:rsidRDefault="00834A20" w:rsidP="001955D1">
            <w:pPr>
              <w:spacing w:after="0"/>
              <w:rPr>
                <w:rFonts w:ascii="Arial" w:hAnsi="Arial" w:cs="Arial"/>
                <w:sz w:val="22"/>
              </w:rPr>
            </w:pPr>
            <w:r>
              <w:rPr>
                <w:rFonts w:ascii="Arial" w:hAnsi="Arial" w:cs="Arial"/>
                <w:sz w:val="22"/>
              </w:rPr>
              <w:fldChar w:fldCharType="begin">
                <w:ffData>
                  <w:name w:val="Text197"/>
                  <w:enabled/>
                  <w:calcOnExit w:val="0"/>
                  <w:textInput/>
                </w:ffData>
              </w:fldChar>
            </w:r>
            <w:bookmarkStart w:id="215" w:name="Text19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5"/>
          </w:p>
        </w:tc>
      </w:tr>
      <w:tr w:rsidR="00E2242C" w:rsidRPr="001955D1" w14:paraId="5788B545" w14:textId="77777777" w:rsidTr="00B064E3">
        <w:trPr>
          <w:trHeight w:val="300"/>
        </w:trPr>
        <w:tc>
          <w:tcPr>
            <w:tcW w:w="1212" w:type="dxa"/>
          </w:tcPr>
          <w:p w14:paraId="1297110E" w14:textId="310D7790" w:rsidR="00E2242C" w:rsidRPr="001955D1" w:rsidRDefault="00834A20" w:rsidP="001955D1">
            <w:pPr>
              <w:spacing w:after="0"/>
              <w:rPr>
                <w:rFonts w:ascii="Arial" w:hAnsi="Arial" w:cs="Arial"/>
                <w:sz w:val="22"/>
              </w:rPr>
            </w:pPr>
            <w:r>
              <w:rPr>
                <w:rFonts w:ascii="Arial" w:hAnsi="Arial" w:cs="Arial"/>
                <w:sz w:val="22"/>
              </w:rPr>
              <w:fldChar w:fldCharType="begin">
                <w:ffData>
                  <w:name w:val="Text198"/>
                  <w:enabled/>
                  <w:calcOnExit w:val="0"/>
                  <w:textInput/>
                </w:ffData>
              </w:fldChar>
            </w:r>
            <w:bookmarkStart w:id="216" w:name="Text19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6"/>
          </w:p>
        </w:tc>
        <w:tc>
          <w:tcPr>
            <w:tcW w:w="5893" w:type="dxa"/>
          </w:tcPr>
          <w:p w14:paraId="48760121" w14:textId="21EACDC9" w:rsidR="00E2242C" w:rsidRPr="001955D1" w:rsidRDefault="00834A20" w:rsidP="001955D1">
            <w:pPr>
              <w:spacing w:after="0"/>
              <w:rPr>
                <w:rFonts w:ascii="Arial" w:hAnsi="Arial" w:cs="Arial"/>
                <w:sz w:val="22"/>
              </w:rPr>
            </w:pPr>
            <w:r>
              <w:rPr>
                <w:rFonts w:ascii="Arial" w:hAnsi="Arial" w:cs="Arial"/>
                <w:sz w:val="22"/>
              </w:rPr>
              <w:fldChar w:fldCharType="begin">
                <w:ffData>
                  <w:name w:val="Text199"/>
                  <w:enabled/>
                  <w:calcOnExit w:val="0"/>
                  <w:textInput/>
                </w:ffData>
              </w:fldChar>
            </w:r>
            <w:bookmarkStart w:id="217" w:name="Text1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7"/>
          </w:p>
        </w:tc>
        <w:tc>
          <w:tcPr>
            <w:tcW w:w="6133" w:type="dxa"/>
          </w:tcPr>
          <w:p w14:paraId="72162DEB" w14:textId="4E247C89" w:rsidR="00E2242C" w:rsidRPr="001955D1" w:rsidRDefault="00834A20" w:rsidP="001955D1">
            <w:pPr>
              <w:spacing w:after="0"/>
              <w:rPr>
                <w:rFonts w:ascii="Arial" w:hAnsi="Arial" w:cs="Arial"/>
                <w:sz w:val="22"/>
              </w:rPr>
            </w:pPr>
            <w:r>
              <w:rPr>
                <w:rFonts w:ascii="Arial" w:hAnsi="Arial" w:cs="Arial"/>
                <w:sz w:val="22"/>
              </w:rPr>
              <w:fldChar w:fldCharType="begin">
                <w:ffData>
                  <w:name w:val="Text200"/>
                  <w:enabled/>
                  <w:calcOnExit w:val="0"/>
                  <w:textInput/>
                </w:ffData>
              </w:fldChar>
            </w:r>
            <w:bookmarkStart w:id="218" w:name="Text2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8"/>
          </w:p>
        </w:tc>
      </w:tr>
      <w:tr w:rsidR="00E2242C" w:rsidRPr="001955D1" w14:paraId="3BCBCE71" w14:textId="77777777" w:rsidTr="00B064E3">
        <w:trPr>
          <w:trHeight w:val="300"/>
        </w:trPr>
        <w:tc>
          <w:tcPr>
            <w:tcW w:w="1212" w:type="dxa"/>
          </w:tcPr>
          <w:p w14:paraId="329EF8A6" w14:textId="2D129040" w:rsidR="00E2242C" w:rsidRPr="001955D1" w:rsidRDefault="00834A20" w:rsidP="001955D1">
            <w:pPr>
              <w:spacing w:after="0"/>
              <w:rPr>
                <w:rFonts w:ascii="Arial" w:hAnsi="Arial" w:cs="Arial"/>
                <w:sz w:val="22"/>
              </w:rPr>
            </w:pPr>
            <w:r>
              <w:rPr>
                <w:rFonts w:ascii="Arial" w:hAnsi="Arial" w:cs="Arial"/>
                <w:sz w:val="22"/>
              </w:rPr>
              <w:fldChar w:fldCharType="begin">
                <w:ffData>
                  <w:name w:val="Text201"/>
                  <w:enabled/>
                  <w:calcOnExit w:val="0"/>
                  <w:textInput/>
                </w:ffData>
              </w:fldChar>
            </w:r>
            <w:bookmarkStart w:id="219" w:name="Text2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9"/>
          </w:p>
        </w:tc>
        <w:tc>
          <w:tcPr>
            <w:tcW w:w="5893" w:type="dxa"/>
          </w:tcPr>
          <w:p w14:paraId="17B5D751" w14:textId="766E5C4B" w:rsidR="00E2242C" w:rsidRPr="001955D1" w:rsidRDefault="00834A20" w:rsidP="001955D1">
            <w:pPr>
              <w:spacing w:after="0"/>
              <w:rPr>
                <w:rFonts w:ascii="Arial" w:hAnsi="Arial" w:cs="Arial"/>
                <w:sz w:val="22"/>
              </w:rPr>
            </w:pPr>
            <w:r>
              <w:rPr>
                <w:rFonts w:ascii="Arial" w:hAnsi="Arial" w:cs="Arial"/>
                <w:sz w:val="22"/>
              </w:rPr>
              <w:fldChar w:fldCharType="begin">
                <w:ffData>
                  <w:name w:val="Text202"/>
                  <w:enabled/>
                  <w:calcOnExit w:val="0"/>
                  <w:textInput/>
                </w:ffData>
              </w:fldChar>
            </w:r>
            <w:bookmarkStart w:id="220" w:name="Text20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0"/>
          </w:p>
        </w:tc>
        <w:tc>
          <w:tcPr>
            <w:tcW w:w="6133" w:type="dxa"/>
          </w:tcPr>
          <w:p w14:paraId="3611FE31" w14:textId="0BBDDDD9" w:rsidR="00E2242C" w:rsidRPr="001955D1" w:rsidRDefault="00834A20" w:rsidP="001955D1">
            <w:pPr>
              <w:spacing w:after="0"/>
              <w:rPr>
                <w:rFonts w:ascii="Arial" w:hAnsi="Arial" w:cs="Arial"/>
                <w:sz w:val="22"/>
              </w:rPr>
            </w:pPr>
            <w:r>
              <w:rPr>
                <w:rFonts w:ascii="Arial" w:hAnsi="Arial" w:cs="Arial"/>
                <w:sz w:val="22"/>
              </w:rPr>
              <w:fldChar w:fldCharType="begin">
                <w:ffData>
                  <w:name w:val="Text203"/>
                  <w:enabled/>
                  <w:calcOnExit w:val="0"/>
                  <w:textInput/>
                </w:ffData>
              </w:fldChar>
            </w:r>
            <w:bookmarkStart w:id="221" w:name="Text2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1"/>
          </w:p>
        </w:tc>
      </w:tr>
      <w:tr w:rsidR="00E2242C" w:rsidRPr="001955D1" w14:paraId="4E202C5F" w14:textId="77777777" w:rsidTr="00B064E3">
        <w:trPr>
          <w:trHeight w:val="300"/>
        </w:trPr>
        <w:tc>
          <w:tcPr>
            <w:tcW w:w="1212" w:type="dxa"/>
          </w:tcPr>
          <w:p w14:paraId="14BB95AD" w14:textId="444A49E8" w:rsidR="00E2242C" w:rsidRPr="001955D1" w:rsidRDefault="00834A20" w:rsidP="001955D1">
            <w:pPr>
              <w:spacing w:after="0"/>
              <w:rPr>
                <w:rFonts w:ascii="Arial" w:hAnsi="Arial" w:cs="Arial"/>
                <w:sz w:val="22"/>
              </w:rPr>
            </w:pPr>
            <w:r>
              <w:rPr>
                <w:rFonts w:ascii="Arial" w:hAnsi="Arial" w:cs="Arial"/>
                <w:sz w:val="22"/>
              </w:rPr>
              <w:fldChar w:fldCharType="begin">
                <w:ffData>
                  <w:name w:val="Text204"/>
                  <w:enabled/>
                  <w:calcOnExit w:val="0"/>
                  <w:textInput/>
                </w:ffData>
              </w:fldChar>
            </w:r>
            <w:bookmarkStart w:id="222" w:name="Text20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2"/>
          </w:p>
        </w:tc>
        <w:tc>
          <w:tcPr>
            <w:tcW w:w="5893" w:type="dxa"/>
          </w:tcPr>
          <w:p w14:paraId="7B69D267" w14:textId="438A0521" w:rsidR="00E2242C" w:rsidRPr="001955D1" w:rsidRDefault="00834A20" w:rsidP="001955D1">
            <w:pPr>
              <w:spacing w:after="0"/>
              <w:rPr>
                <w:rFonts w:ascii="Arial" w:hAnsi="Arial" w:cs="Arial"/>
                <w:sz w:val="22"/>
              </w:rPr>
            </w:pPr>
            <w:r>
              <w:rPr>
                <w:rFonts w:ascii="Arial" w:hAnsi="Arial" w:cs="Arial"/>
                <w:sz w:val="22"/>
              </w:rPr>
              <w:fldChar w:fldCharType="begin">
                <w:ffData>
                  <w:name w:val="Text205"/>
                  <w:enabled/>
                  <w:calcOnExit w:val="0"/>
                  <w:textInput/>
                </w:ffData>
              </w:fldChar>
            </w:r>
            <w:bookmarkStart w:id="223" w:name="Text20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3"/>
          </w:p>
        </w:tc>
        <w:tc>
          <w:tcPr>
            <w:tcW w:w="6133" w:type="dxa"/>
          </w:tcPr>
          <w:p w14:paraId="25B9C157" w14:textId="2F6A7E6A" w:rsidR="00E2242C" w:rsidRPr="001955D1" w:rsidRDefault="00834A20" w:rsidP="001955D1">
            <w:pPr>
              <w:spacing w:after="0"/>
              <w:rPr>
                <w:rFonts w:ascii="Arial" w:hAnsi="Arial" w:cs="Arial"/>
                <w:sz w:val="22"/>
              </w:rPr>
            </w:pPr>
            <w:r>
              <w:rPr>
                <w:rFonts w:ascii="Arial" w:hAnsi="Arial" w:cs="Arial"/>
                <w:sz w:val="22"/>
              </w:rPr>
              <w:fldChar w:fldCharType="begin">
                <w:ffData>
                  <w:name w:val="Text206"/>
                  <w:enabled/>
                  <w:calcOnExit w:val="0"/>
                  <w:textInput/>
                </w:ffData>
              </w:fldChar>
            </w:r>
            <w:bookmarkStart w:id="224" w:name="Text20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4"/>
          </w:p>
        </w:tc>
      </w:tr>
      <w:tr w:rsidR="00E2242C" w:rsidRPr="001955D1" w14:paraId="16454FC0" w14:textId="77777777" w:rsidTr="00B064E3">
        <w:trPr>
          <w:trHeight w:val="300"/>
        </w:trPr>
        <w:tc>
          <w:tcPr>
            <w:tcW w:w="1212" w:type="dxa"/>
          </w:tcPr>
          <w:p w14:paraId="435319EB" w14:textId="61F4F548" w:rsidR="00E2242C" w:rsidRPr="001955D1" w:rsidRDefault="00834A20" w:rsidP="001955D1">
            <w:pPr>
              <w:spacing w:after="0"/>
              <w:rPr>
                <w:rFonts w:ascii="Arial" w:hAnsi="Arial" w:cs="Arial"/>
                <w:sz w:val="22"/>
              </w:rPr>
            </w:pPr>
            <w:r>
              <w:rPr>
                <w:rFonts w:ascii="Arial" w:hAnsi="Arial" w:cs="Arial"/>
                <w:sz w:val="22"/>
              </w:rPr>
              <w:fldChar w:fldCharType="begin">
                <w:ffData>
                  <w:name w:val="Text207"/>
                  <w:enabled/>
                  <w:calcOnExit w:val="0"/>
                  <w:textInput/>
                </w:ffData>
              </w:fldChar>
            </w:r>
            <w:bookmarkStart w:id="225" w:name="Text20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5"/>
          </w:p>
        </w:tc>
        <w:tc>
          <w:tcPr>
            <w:tcW w:w="5893" w:type="dxa"/>
          </w:tcPr>
          <w:p w14:paraId="66162B4E" w14:textId="5CBB036D" w:rsidR="00E2242C" w:rsidRPr="001955D1" w:rsidRDefault="00834A20" w:rsidP="001955D1">
            <w:pPr>
              <w:spacing w:after="0"/>
              <w:rPr>
                <w:rFonts w:ascii="Arial" w:hAnsi="Arial" w:cs="Arial"/>
                <w:sz w:val="22"/>
              </w:rPr>
            </w:pPr>
            <w:r>
              <w:rPr>
                <w:rFonts w:ascii="Arial" w:hAnsi="Arial" w:cs="Arial"/>
                <w:sz w:val="22"/>
              </w:rPr>
              <w:fldChar w:fldCharType="begin">
                <w:ffData>
                  <w:name w:val="Text208"/>
                  <w:enabled/>
                  <w:calcOnExit w:val="0"/>
                  <w:textInput/>
                </w:ffData>
              </w:fldChar>
            </w:r>
            <w:bookmarkStart w:id="226" w:name="Text20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6"/>
          </w:p>
        </w:tc>
        <w:tc>
          <w:tcPr>
            <w:tcW w:w="6133" w:type="dxa"/>
          </w:tcPr>
          <w:p w14:paraId="7B882E7E" w14:textId="3AD3D17F" w:rsidR="00E2242C" w:rsidRPr="001955D1" w:rsidRDefault="00834A20" w:rsidP="001955D1">
            <w:pPr>
              <w:spacing w:after="0"/>
              <w:rPr>
                <w:rFonts w:ascii="Arial" w:hAnsi="Arial" w:cs="Arial"/>
                <w:sz w:val="22"/>
              </w:rPr>
            </w:pPr>
            <w:r>
              <w:rPr>
                <w:rFonts w:ascii="Arial" w:hAnsi="Arial" w:cs="Arial"/>
                <w:sz w:val="22"/>
              </w:rPr>
              <w:fldChar w:fldCharType="begin">
                <w:ffData>
                  <w:name w:val="Text209"/>
                  <w:enabled/>
                  <w:calcOnExit w:val="0"/>
                  <w:textInput/>
                </w:ffData>
              </w:fldChar>
            </w:r>
            <w:bookmarkStart w:id="227" w:name="Text20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7"/>
          </w:p>
        </w:tc>
      </w:tr>
      <w:tr w:rsidR="00E2242C" w:rsidRPr="001955D1" w14:paraId="475A2ABB" w14:textId="77777777" w:rsidTr="00B064E3">
        <w:trPr>
          <w:trHeight w:val="300"/>
        </w:trPr>
        <w:tc>
          <w:tcPr>
            <w:tcW w:w="1212" w:type="dxa"/>
          </w:tcPr>
          <w:p w14:paraId="7C112C86" w14:textId="657912F5" w:rsidR="00E2242C" w:rsidRPr="001955D1" w:rsidRDefault="00834A20" w:rsidP="001955D1">
            <w:pPr>
              <w:spacing w:after="0"/>
              <w:rPr>
                <w:rFonts w:ascii="Arial" w:hAnsi="Arial" w:cs="Arial"/>
                <w:sz w:val="22"/>
              </w:rPr>
            </w:pPr>
            <w:r>
              <w:rPr>
                <w:rFonts w:ascii="Arial" w:hAnsi="Arial" w:cs="Arial"/>
                <w:sz w:val="22"/>
              </w:rPr>
              <w:fldChar w:fldCharType="begin">
                <w:ffData>
                  <w:name w:val="Text210"/>
                  <w:enabled/>
                  <w:calcOnExit w:val="0"/>
                  <w:textInput/>
                </w:ffData>
              </w:fldChar>
            </w:r>
            <w:bookmarkStart w:id="228" w:name="Text2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8"/>
          </w:p>
        </w:tc>
        <w:tc>
          <w:tcPr>
            <w:tcW w:w="5893" w:type="dxa"/>
          </w:tcPr>
          <w:p w14:paraId="39E5FE3A" w14:textId="17A05390" w:rsidR="00E2242C" w:rsidRPr="001955D1" w:rsidRDefault="00834A20" w:rsidP="001955D1">
            <w:pPr>
              <w:spacing w:after="0"/>
              <w:rPr>
                <w:rFonts w:ascii="Arial" w:hAnsi="Arial" w:cs="Arial"/>
                <w:sz w:val="22"/>
              </w:rPr>
            </w:pPr>
            <w:r>
              <w:rPr>
                <w:rFonts w:ascii="Arial" w:hAnsi="Arial" w:cs="Arial"/>
                <w:sz w:val="22"/>
              </w:rPr>
              <w:fldChar w:fldCharType="begin">
                <w:ffData>
                  <w:name w:val="Text211"/>
                  <w:enabled/>
                  <w:calcOnExit w:val="0"/>
                  <w:textInput/>
                </w:ffData>
              </w:fldChar>
            </w:r>
            <w:bookmarkStart w:id="229" w:name="Text21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9"/>
          </w:p>
        </w:tc>
        <w:tc>
          <w:tcPr>
            <w:tcW w:w="6133" w:type="dxa"/>
          </w:tcPr>
          <w:p w14:paraId="4756C020" w14:textId="52D5ADEA" w:rsidR="00E2242C" w:rsidRPr="001955D1" w:rsidRDefault="00834A20" w:rsidP="001955D1">
            <w:pPr>
              <w:spacing w:after="0"/>
              <w:rPr>
                <w:rFonts w:ascii="Arial" w:hAnsi="Arial" w:cs="Arial"/>
                <w:sz w:val="22"/>
              </w:rPr>
            </w:pPr>
            <w:r>
              <w:rPr>
                <w:rFonts w:ascii="Arial" w:hAnsi="Arial" w:cs="Arial"/>
                <w:sz w:val="22"/>
              </w:rPr>
              <w:fldChar w:fldCharType="begin">
                <w:ffData>
                  <w:name w:val="Text212"/>
                  <w:enabled/>
                  <w:calcOnExit w:val="0"/>
                  <w:textInput/>
                </w:ffData>
              </w:fldChar>
            </w:r>
            <w:bookmarkStart w:id="230" w:name="Text21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0"/>
          </w:p>
        </w:tc>
      </w:tr>
      <w:tr w:rsidR="00E2242C" w:rsidRPr="001955D1" w14:paraId="27432DD9" w14:textId="77777777" w:rsidTr="00B064E3">
        <w:trPr>
          <w:trHeight w:val="300"/>
        </w:trPr>
        <w:tc>
          <w:tcPr>
            <w:tcW w:w="1212" w:type="dxa"/>
          </w:tcPr>
          <w:p w14:paraId="69262943" w14:textId="5F1898C4" w:rsidR="00E2242C" w:rsidRPr="001955D1" w:rsidRDefault="00834A20" w:rsidP="001955D1">
            <w:pPr>
              <w:spacing w:after="0"/>
              <w:rPr>
                <w:rFonts w:ascii="Arial" w:hAnsi="Arial" w:cs="Arial"/>
                <w:sz w:val="22"/>
              </w:rPr>
            </w:pPr>
            <w:r>
              <w:rPr>
                <w:rFonts w:ascii="Arial" w:hAnsi="Arial" w:cs="Arial"/>
                <w:sz w:val="22"/>
              </w:rPr>
              <w:fldChar w:fldCharType="begin">
                <w:ffData>
                  <w:name w:val="Text213"/>
                  <w:enabled/>
                  <w:calcOnExit w:val="0"/>
                  <w:textInput/>
                </w:ffData>
              </w:fldChar>
            </w:r>
            <w:bookmarkStart w:id="231" w:name="Text21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1"/>
          </w:p>
        </w:tc>
        <w:tc>
          <w:tcPr>
            <w:tcW w:w="5893" w:type="dxa"/>
          </w:tcPr>
          <w:p w14:paraId="7809EDAA" w14:textId="0E7711DB" w:rsidR="00E2242C" w:rsidRPr="001955D1" w:rsidRDefault="00834A20" w:rsidP="001955D1">
            <w:pPr>
              <w:spacing w:after="0"/>
              <w:rPr>
                <w:rFonts w:ascii="Arial" w:hAnsi="Arial" w:cs="Arial"/>
                <w:sz w:val="22"/>
              </w:rPr>
            </w:pPr>
            <w:r>
              <w:rPr>
                <w:rFonts w:ascii="Arial" w:hAnsi="Arial" w:cs="Arial"/>
                <w:sz w:val="22"/>
              </w:rPr>
              <w:fldChar w:fldCharType="begin">
                <w:ffData>
                  <w:name w:val="Text214"/>
                  <w:enabled/>
                  <w:calcOnExit w:val="0"/>
                  <w:textInput/>
                </w:ffData>
              </w:fldChar>
            </w:r>
            <w:bookmarkStart w:id="232" w:name="Text21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2"/>
          </w:p>
        </w:tc>
        <w:tc>
          <w:tcPr>
            <w:tcW w:w="6133" w:type="dxa"/>
          </w:tcPr>
          <w:p w14:paraId="2FEF9C67" w14:textId="2FAB9D38" w:rsidR="00E2242C" w:rsidRPr="001955D1" w:rsidRDefault="00834A20" w:rsidP="001955D1">
            <w:pPr>
              <w:spacing w:after="0"/>
              <w:rPr>
                <w:rFonts w:ascii="Arial" w:hAnsi="Arial" w:cs="Arial"/>
                <w:sz w:val="22"/>
              </w:rPr>
            </w:pPr>
            <w:r>
              <w:rPr>
                <w:rFonts w:ascii="Arial" w:hAnsi="Arial" w:cs="Arial"/>
                <w:sz w:val="22"/>
              </w:rPr>
              <w:fldChar w:fldCharType="begin">
                <w:ffData>
                  <w:name w:val="Text215"/>
                  <w:enabled/>
                  <w:calcOnExit w:val="0"/>
                  <w:textInput/>
                </w:ffData>
              </w:fldChar>
            </w:r>
            <w:bookmarkStart w:id="233" w:name="Text21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3"/>
          </w:p>
        </w:tc>
      </w:tr>
      <w:tr w:rsidR="00E2242C" w:rsidRPr="001955D1" w14:paraId="62F8B07E" w14:textId="77777777" w:rsidTr="00B064E3">
        <w:trPr>
          <w:trHeight w:val="300"/>
        </w:trPr>
        <w:tc>
          <w:tcPr>
            <w:tcW w:w="1212" w:type="dxa"/>
          </w:tcPr>
          <w:p w14:paraId="5742943B" w14:textId="3B05CD13" w:rsidR="00E2242C" w:rsidRPr="001955D1" w:rsidRDefault="00834A20" w:rsidP="001955D1">
            <w:pPr>
              <w:spacing w:after="0"/>
              <w:rPr>
                <w:rFonts w:ascii="Arial" w:hAnsi="Arial" w:cs="Arial"/>
                <w:sz w:val="22"/>
              </w:rPr>
            </w:pPr>
            <w:r>
              <w:rPr>
                <w:rFonts w:ascii="Arial" w:hAnsi="Arial" w:cs="Arial"/>
                <w:sz w:val="22"/>
              </w:rPr>
              <w:fldChar w:fldCharType="begin">
                <w:ffData>
                  <w:name w:val="Text216"/>
                  <w:enabled/>
                  <w:calcOnExit w:val="0"/>
                  <w:textInput/>
                </w:ffData>
              </w:fldChar>
            </w:r>
            <w:bookmarkStart w:id="234" w:name="Text21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4"/>
          </w:p>
        </w:tc>
        <w:tc>
          <w:tcPr>
            <w:tcW w:w="5893" w:type="dxa"/>
          </w:tcPr>
          <w:p w14:paraId="303D7054" w14:textId="67FCBE12" w:rsidR="00E2242C" w:rsidRPr="001955D1" w:rsidRDefault="00834A20" w:rsidP="001955D1">
            <w:pPr>
              <w:spacing w:after="0"/>
              <w:rPr>
                <w:rFonts w:ascii="Arial" w:hAnsi="Arial" w:cs="Arial"/>
                <w:sz w:val="22"/>
              </w:rPr>
            </w:pPr>
            <w:r>
              <w:rPr>
                <w:rFonts w:ascii="Arial" w:hAnsi="Arial" w:cs="Arial"/>
                <w:sz w:val="22"/>
              </w:rPr>
              <w:fldChar w:fldCharType="begin">
                <w:ffData>
                  <w:name w:val="Text217"/>
                  <w:enabled/>
                  <w:calcOnExit w:val="0"/>
                  <w:textInput/>
                </w:ffData>
              </w:fldChar>
            </w:r>
            <w:bookmarkStart w:id="235" w:name="Text21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5"/>
          </w:p>
        </w:tc>
        <w:tc>
          <w:tcPr>
            <w:tcW w:w="6133" w:type="dxa"/>
          </w:tcPr>
          <w:p w14:paraId="400B18A3" w14:textId="6FB15A3C" w:rsidR="00E2242C" w:rsidRPr="001955D1" w:rsidRDefault="00834A20" w:rsidP="001955D1">
            <w:pPr>
              <w:spacing w:after="0"/>
              <w:rPr>
                <w:rFonts w:ascii="Arial" w:hAnsi="Arial" w:cs="Arial"/>
                <w:sz w:val="22"/>
              </w:rPr>
            </w:pPr>
            <w:r>
              <w:rPr>
                <w:rFonts w:ascii="Arial" w:hAnsi="Arial" w:cs="Arial"/>
                <w:sz w:val="22"/>
              </w:rPr>
              <w:fldChar w:fldCharType="begin">
                <w:ffData>
                  <w:name w:val="Text218"/>
                  <w:enabled/>
                  <w:calcOnExit w:val="0"/>
                  <w:textInput/>
                </w:ffData>
              </w:fldChar>
            </w:r>
            <w:bookmarkStart w:id="236" w:name="Text21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6"/>
          </w:p>
        </w:tc>
      </w:tr>
      <w:tr w:rsidR="00E2242C" w:rsidRPr="001955D1" w14:paraId="0FC93459" w14:textId="77777777" w:rsidTr="00B064E3">
        <w:trPr>
          <w:trHeight w:val="300"/>
        </w:trPr>
        <w:tc>
          <w:tcPr>
            <w:tcW w:w="1212" w:type="dxa"/>
          </w:tcPr>
          <w:p w14:paraId="7997AEFB" w14:textId="654261CA" w:rsidR="00E2242C" w:rsidRPr="001955D1" w:rsidRDefault="00834A20" w:rsidP="001955D1">
            <w:pPr>
              <w:spacing w:after="0"/>
              <w:rPr>
                <w:rFonts w:ascii="Arial" w:hAnsi="Arial" w:cs="Arial"/>
                <w:sz w:val="22"/>
              </w:rPr>
            </w:pPr>
            <w:r>
              <w:rPr>
                <w:rFonts w:ascii="Arial" w:hAnsi="Arial" w:cs="Arial"/>
                <w:sz w:val="22"/>
              </w:rPr>
              <w:fldChar w:fldCharType="begin">
                <w:ffData>
                  <w:name w:val="Text219"/>
                  <w:enabled/>
                  <w:calcOnExit w:val="0"/>
                  <w:textInput/>
                </w:ffData>
              </w:fldChar>
            </w:r>
            <w:bookmarkStart w:id="237" w:name="Text21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7"/>
          </w:p>
        </w:tc>
        <w:tc>
          <w:tcPr>
            <w:tcW w:w="5893" w:type="dxa"/>
          </w:tcPr>
          <w:p w14:paraId="4B20D1E3" w14:textId="6C925936" w:rsidR="00E2242C" w:rsidRPr="001955D1" w:rsidRDefault="00834A20" w:rsidP="001955D1">
            <w:pPr>
              <w:spacing w:after="0"/>
              <w:rPr>
                <w:rFonts w:ascii="Arial" w:hAnsi="Arial" w:cs="Arial"/>
                <w:sz w:val="22"/>
              </w:rPr>
            </w:pPr>
            <w:r>
              <w:rPr>
                <w:rFonts w:ascii="Arial" w:hAnsi="Arial" w:cs="Arial"/>
                <w:sz w:val="22"/>
              </w:rPr>
              <w:fldChar w:fldCharType="begin">
                <w:ffData>
                  <w:name w:val="Text220"/>
                  <w:enabled/>
                  <w:calcOnExit w:val="0"/>
                  <w:textInput/>
                </w:ffData>
              </w:fldChar>
            </w:r>
            <w:bookmarkStart w:id="238" w:name="Text22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8"/>
          </w:p>
        </w:tc>
        <w:tc>
          <w:tcPr>
            <w:tcW w:w="6133" w:type="dxa"/>
          </w:tcPr>
          <w:p w14:paraId="4520D14C" w14:textId="4AA4F96F" w:rsidR="00E2242C" w:rsidRPr="001955D1" w:rsidRDefault="00834A20" w:rsidP="001955D1">
            <w:pPr>
              <w:spacing w:after="0"/>
              <w:rPr>
                <w:rFonts w:ascii="Arial" w:hAnsi="Arial" w:cs="Arial"/>
                <w:sz w:val="22"/>
              </w:rPr>
            </w:pPr>
            <w:r>
              <w:rPr>
                <w:rFonts w:ascii="Arial" w:hAnsi="Arial" w:cs="Arial"/>
                <w:sz w:val="22"/>
              </w:rPr>
              <w:fldChar w:fldCharType="begin">
                <w:ffData>
                  <w:name w:val="Text221"/>
                  <w:enabled/>
                  <w:calcOnExit w:val="0"/>
                  <w:textInput/>
                </w:ffData>
              </w:fldChar>
            </w:r>
            <w:bookmarkStart w:id="239" w:name="Text22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9"/>
          </w:p>
        </w:tc>
      </w:tr>
      <w:tr w:rsidR="00E2242C" w:rsidRPr="001955D1" w14:paraId="3161CFCC" w14:textId="77777777" w:rsidTr="00B064E3">
        <w:trPr>
          <w:trHeight w:val="300"/>
        </w:trPr>
        <w:tc>
          <w:tcPr>
            <w:tcW w:w="1212" w:type="dxa"/>
          </w:tcPr>
          <w:p w14:paraId="34E9F8E6" w14:textId="17B2BAE9" w:rsidR="00E2242C" w:rsidRPr="001955D1" w:rsidRDefault="00834A20" w:rsidP="001955D1">
            <w:pPr>
              <w:spacing w:after="0"/>
              <w:rPr>
                <w:rFonts w:ascii="Arial" w:hAnsi="Arial" w:cs="Arial"/>
                <w:sz w:val="22"/>
              </w:rPr>
            </w:pPr>
            <w:r>
              <w:rPr>
                <w:rFonts w:ascii="Arial" w:hAnsi="Arial" w:cs="Arial"/>
                <w:sz w:val="22"/>
              </w:rPr>
              <w:fldChar w:fldCharType="begin">
                <w:ffData>
                  <w:name w:val="Text222"/>
                  <w:enabled/>
                  <w:calcOnExit w:val="0"/>
                  <w:textInput/>
                </w:ffData>
              </w:fldChar>
            </w:r>
            <w:bookmarkStart w:id="240" w:name="Text22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0"/>
          </w:p>
        </w:tc>
        <w:tc>
          <w:tcPr>
            <w:tcW w:w="5893" w:type="dxa"/>
          </w:tcPr>
          <w:p w14:paraId="0EFE5CBC" w14:textId="2422C5FF" w:rsidR="00E2242C" w:rsidRPr="001955D1" w:rsidRDefault="00834A20" w:rsidP="001955D1">
            <w:pPr>
              <w:spacing w:after="0"/>
              <w:rPr>
                <w:rFonts w:ascii="Arial" w:hAnsi="Arial" w:cs="Arial"/>
                <w:sz w:val="22"/>
              </w:rPr>
            </w:pPr>
            <w:r>
              <w:rPr>
                <w:rFonts w:ascii="Arial" w:hAnsi="Arial" w:cs="Arial"/>
                <w:sz w:val="22"/>
              </w:rPr>
              <w:fldChar w:fldCharType="begin">
                <w:ffData>
                  <w:name w:val="Text223"/>
                  <w:enabled/>
                  <w:calcOnExit w:val="0"/>
                  <w:textInput/>
                </w:ffData>
              </w:fldChar>
            </w:r>
            <w:bookmarkStart w:id="241" w:name="Text22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1"/>
          </w:p>
        </w:tc>
        <w:tc>
          <w:tcPr>
            <w:tcW w:w="6133" w:type="dxa"/>
          </w:tcPr>
          <w:p w14:paraId="4F384F38" w14:textId="17DAC288" w:rsidR="00E2242C" w:rsidRPr="001955D1" w:rsidRDefault="00834A20" w:rsidP="001955D1">
            <w:pPr>
              <w:spacing w:after="0"/>
              <w:rPr>
                <w:rFonts w:ascii="Arial" w:hAnsi="Arial" w:cs="Arial"/>
                <w:sz w:val="22"/>
              </w:rPr>
            </w:pPr>
            <w:r>
              <w:rPr>
                <w:rFonts w:ascii="Arial" w:hAnsi="Arial" w:cs="Arial"/>
                <w:sz w:val="22"/>
              </w:rPr>
              <w:fldChar w:fldCharType="begin">
                <w:ffData>
                  <w:name w:val="Text224"/>
                  <w:enabled/>
                  <w:calcOnExit w:val="0"/>
                  <w:textInput/>
                </w:ffData>
              </w:fldChar>
            </w:r>
            <w:bookmarkStart w:id="242" w:name="Text22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2"/>
          </w:p>
        </w:tc>
      </w:tr>
      <w:tr w:rsidR="00E2242C" w:rsidRPr="001955D1" w14:paraId="6719A239" w14:textId="77777777" w:rsidTr="00B064E3">
        <w:trPr>
          <w:trHeight w:val="300"/>
        </w:trPr>
        <w:tc>
          <w:tcPr>
            <w:tcW w:w="1212" w:type="dxa"/>
          </w:tcPr>
          <w:p w14:paraId="106D8853" w14:textId="48B3871A" w:rsidR="00E2242C" w:rsidRPr="001955D1" w:rsidRDefault="00834A20" w:rsidP="001955D1">
            <w:pPr>
              <w:spacing w:after="0"/>
              <w:rPr>
                <w:rFonts w:ascii="Arial" w:hAnsi="Arial" w:cs="Arial"/>
                <w:sz w:val="22"/>
              </w:rPr>
            </w:pPr>
            <w:r>
              <w:rPr>
                <w:rFonts w:ascii="Arial" w:hAnsi="Arial" w:cs="Arial"/>
                <w:sz w:val="22"/>
              </w:rPr>
              <w:fldChar w:fldCharType="begin">
                <w:ffData>
                  <w:name w:val="Text225"/>
                  <w:enabled/>
                  <w:calcOnExit w:val="0"/>
                  <w:textInput/>
                </w:ffData>
              </w:fldChar>
            </w:r>
            <w:bookmarkStart w:id="243" w:name="Text22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3"/>
          </w:p>
        </w:tc>
        <w:tc>
          <w:tcPr>
            <w:tcW w:w="5893" w:type="dxa"/>
          </w:tcPr>
          <w:p w14:paraId="55138901" w14:textId="10AE8372" w:rsidR="00E2242C" w:rsidRPr="001955D1" w:rsidRDefault="00834A20" w:rsidP="001955D1">
            <w:pPr>
              <w:spacing w:after="0"/>
              <w:rPr>
                <w:rFonts w:ascii="Arial" w:hAnsi="Arial" w:cs="Arial"/>
                <w:sz w:val="22"/>
              </w:rPr>
            </w:pPr>
            <w:r>
              <w:rPr>
                <w:rFonts w:ascii="Arial" w:hAnsi="Arial" w:cs="Arial"/>
                <w:sz w:val="22"/>
              </w:rPr>
              <w:fldChar w:fldCharType="begin">
                <w:ffData>
                  <w:name w:val="Text226"/>
                  <w:enabled/>
                  <w:calcOnExit w:val="0"/>
                  <w:textInput/>
                </w:ffData>
              </w:fldChar>
            </w:r>
            <w:bookmarkStart w:id="244" w:name="Text22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4"/>
          </w:p>
        </w:tc>
        <w:tc>
          <w:tcPr>
            <w:tcW w:w="6133" w:type="dxa"/>
          </w:tcPr>
          <w:p w14:paraId="697BD5AF" w14:textId="6EB0E871" w:rsidR="00E2242C" w:rsidRPr="001955D1" w:rsidRDefault="00834A20" w:rsidP="001955D1">
            <w:pPr>
              <w:spacing w:after="0"/>
              <w:rPr>
                <w:rFonts w:ascii="Arial" w:hAnsi="Arial" w:cs="Arial"/>
                <w:sz w:val="22"/>
              </w:rPr>
            </w:pPr>
            <w:r>
              <w:rPr>
                <w:rFonts w:ascii="Arial" w:hAnsi="Arial" w:cs="Arial"/>
                <w:sz w:val="22"/>
              </w:rPr>
              <w:fldChar w:fldCharType="begin">
                <w:ffData>
                  <w:name w:val="Text227"/>
                  <w:enabled/>
                  <w:calcOnExit w:val="0"/>
                  <w:textInput/>
                </w:ffData>
              </w:fldChar>
            </w:r>
            <w:bookmarkStart w:id="245" w:name="Text22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5"/>
          </w:p>
        </w:tc>
      </w:tr>
      <w:tr w:rsidR="00E2242C" w:rsidRPr="001955D1" w14:paraId="733905D5" w14:textId="77777777" w:rsidTr="00B064E3">
        <w:trPr>
          <w:trHeight w:val="300"/>
        </w:trPr>
        <w:tc>
          <w:tcPr>
            <w:tcW w:w="1212" w:type="dxa"/>
          </w:tcPr>
          <w:p w14:paraId="0F9806AB" w14:textId="4F408B9F" w:rsidR="00E2242C" w:rsidRPr="001955D1" w:rsidRDefault="00834A20" w:rsidP="001955D1">
            <w:pPr>
              <w:spacing w:after="0"/>
              <w:rPr>
                <w:rFonts w:ascii="Arial" w:hAnsi="Arial" w:cs="Arial"/>
                <w:sz w:val="22"/>
              </w:rPr>
            </w:pPr>
            <w:r>
              <w:rPr>
                <w:rFonts w:ascii="Arial" w:hAnsi="Arial" w:cs="Arial"/>
                <w:sz w:val="22"/>
              </w:rPr>
              <w:fldChar w:fldCharType="begin">
                <w:ffData>
                  <w:name w:val="Text228"/>
                  <w:enabled/>
                  <w:calcOnExit w:val="0"/>
                  <w:textInput/>
                </w:ffData>
              </w:fldChar>
            </w:r>
            <w:bookmarkStart w:id="246" w:name="Text22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6"/>
          </w:p>
        </w:tc>
        <w:tc>
          <w:tcPr>
            <w:tcW w:w="5893" w:type="dxa"/>
          </w:tcPr>
          <w:p w14:paraId="5644917B" w14:textId="4F4D086B" w:rsidR="00E2242C" w:rsidRPr="001955D1" w:rsidRDefault="00834A20" w:rsidP="001955D1">
            <w:pPr>
              <w:spacing w:after="0"/>
              <w:rPr>
                <w:rFonts w:ascii="Arial" w:hAnsi="Arial" w:cs="Arial"/>
                <w:sz w:val="22"/>
              </w:rPr>
            </w:pPr>
            <w:r>
              <w:rPr>
                <w:rFonts w:ascii="Arial" w:hAnsi="Arial" w:cs="Arial"/>
                <w:sz w:val="22"/>
              </w:rPr>
              <w:fldChar w:fldCharType="begin">
                <w:ffData>
                  <w:name w:val="Text229"/>
                  <w:enabled/>
                  <w:calcOnExit w:val="0"/>
                  <w:textInput/>
                </w:ffData>
              </w:fldChar>
            </w:r>
            <w:bookmarkStart w:id="247" w:name="Text22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7"/>
          </w:p>
        </w:tc>
        <w:tc>
          <w:tcPr>
            <w:tcW w:w="6133" w:type="dxa"/>
          </w:tcPr>
          <w:p w14:paraId="1F8E00D7" w14:textId="7E11FADD" w:rsidR="00E2242C" w:rsidRPr="001955D1" w:rsidRDefault="00834A20" w:rsidP="001955D1">
            <w:pPr>
              <w:spacing w:after="0"/>
              <w:rPr>
                <w:rFonts w:ascii="Arial" w:hAnsi="Arial" w:cs="Arial"/>
                <w:sz w:val="22"/>
              </w:rPr>
            </w:pPr>
            <w:r>
              <w:rPr>
                <w:rFonts w:ascii="Arial" w:hAnsi="Arial" w:cs="Arial"/>
                <w:sz w:val="22"/>
              </w:rPr>
              <w:fldChar w:fldCharType="begin">
                <w:ffData>
                  <w:name w:val="Text230"/>
                  <w:enabled/>
                  <w:calcOnExit w:val="0"/>
                  <w:textInput/>
                </w:ffData>
              </w:fldChar>
            </w:r>
            <w:bookmarkStart w:id="248" w:name="Text23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8"/>
          </w:p>
        </w:tc>
      </w:tr>
      <w:tr w:rsidR="00E2242C" w:rsidRPr="001955D1" w14:paraId="0CF2CBBA" w14:textId="77777777" w:rsidTr="00B064E3">
        <w:trPr>
          <w:trHeight w:val="300"/>
        </w:trPr>
        <w:tc>
          <w:tcPr>
            <w:tcW w:w="1212" w:type="dxa"/>
          </w:tcPr>
          <w:p w14:paraId="6DA1B3D0" w14:textId="579A6015" w:rsidR="00E2242C" w:rsidRPr="001955D1" w:rsidRDefault="00834A20" w:rsidP="001955D1">
            <w:pPr>
              <w:spacing w:after="0"/>
              <w:rPr>
                <w:rFonts w:ascii="Arial" w:hAnsi="Arial" w:cs="Arial"/>
                <w:sz w:val="22"/>
              </w:rPr>
            </w:pPr>
            <w:r>
              <w:rPr>
                <w:rFonts w:ascii="Arial" w:hAnsi="Arial" w:cs="Arial"/>
                <w:sz w:val="22"/>
              </w:rPr>
              <w:fldChar w:fldCharType="begin">
                <w:ffData>
                  <w:name w:val="Text231"/>
                  <w:enabled/>
                  <w:calcOnExit w:val="0"/>
                  <w:textInput/>
                </w:ffData>
              </w:fldChar>
            </w:r>
            <w:bookmarkStart w:id="249" w:name="Text23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9"/>
          </w:p>
        </w:tc>
        <w:tc>
          <w:tcPr>
            <w:tcW w:w="5893" w:type="dxa"/>
          </w:tcPr>
          <w:p w14:paraId="6F7C2114" w14:textId="2B6F8611" w:rsidR="00E2242C" w:rsidRPr="001955D1" w:rsidRDefault="00834A20" w:rsidP="001955D1">
            <w:pPr>
              <w:spacing w:after="0"/>
              <w:rPr>
                <w:rFonts w:ascii="Arial" w:hAnsi="Arial" w:cs="Arial"/>
                <w:sz w:val="22"/>
              </w:rPr>
            </w:pPr>
            <w:r>
              <w:rPr>
                <w:rFonts w:ascii="Arial" w:hAnsi="Arial" w:cs="Arial"/>
                <w:sz w:val="22"/>
              </w:rPr>
              <w:fldChar w:fldCharType="begin">
                <w:ffData>
                  <w:name w:val="Text232"/>
                  <w:enabled/>
                  <w:calcOnExit w:val="0"/>
                  <w:textInput/>
                </w:ffData>
              </w:fldChar>
            </w:r>
            <w:bookmarkStart w:id="250" w:name="Text23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0"/>
          </w:p>
        </w:tc>
        <w:tc>
          <w:tcPr>
            <w:tcW w:w="6133" w:type="dxa"/>
          </w:tcPr>
          <w:p w14:paraId="080DF979" w14:textId="6AA5289A" w:rsidR="00E2242C" w:rsidRPr="001955D1" w:rsidRDefault="00834A20" w:rsidP="001955D1">
            <w:pPr>
              <w:spacing w:after="0"/>
              <w:rPr>
                <w:rFonts w:ascii="Arial" w:hAnsi="Arial" w:cs="Arial"/>
                <w:sz w:val="22"/>
              </w:rPr>
            </w:pPr>
            <w:r>
              <w:rPr>
                <w:rFonts w:ascii="Arial" w:hAnsi="Arial" w:cs="Arial"/>
                <w:sz w:val="22"/>
              </w:rPr>
              <w:fldChar w:fldCharType="begin">
                <w:ffData>
                  <w:name w:val="Text233"/>
                  <w:enabled/>
                  <w:calcOnExit w:val="0"/>
                  <w:textInput/>
                </w:ffData>
              </w:fldChar>
            </w:r>
            <w:bookmarkStart w:id="251" w:name="Text23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1"/>
          </w:p>
        </w:tc>
      </w:tr>
    </w:tbl>
    <w:p w14:paraId="2065C730" w14:textId="29FE225C" w:rsidR="00C66F60" w:rsidRPr="00894AF4" w:rsidRDefault="00C66F60" w:rsidP="00B064E3">
      <w:pPr>
        <w:pStyle w:val="Heading3"/>
      </w:pPr>
      <w:bookmarkStart w:id="252" w:name="_Toc165272846"/>
      <w:r w:rsidRPr="00894AF4">
        <w:lastRenderedPageBreak/>
        <w:t>Non-Consumpti</w:t>
      </w:r>
      <w:r w:rsidR="00EF0090">
        <w:t>ve</w:t>
      </w:r>
      <w:r w:rsidRPr="00894AF4">
        <w:t xml:space="preserve"> Fixture Inventory:</w:t>
      </w:r>
      <w:bookmarkEnd w:id="252"/>
      <w:r w:rsidRPr="00894AF4">
        <w:t xml:space="preserve"> </w:t>
      </w:r>
    </w:p>
    <w:p w14:paraId="74C216E6" w14:textId="3C931F33" w:rsidR="00C66F60" w:rsidRDefault="00966D50" w:rsidP="39721269">
      <w:pPr>
        <w:spacing w:after="0"/>
        <w:rPr>
          <w:rFonts w:ascii="Arial" w:hAnsi="Arial" w:cs="Arial"/>
          <w:szCs w:val="24"/>
        </w:rPr>
      </w:pPr>
      <w:r>
        <w:rPr>
          <w:rFonts w:ascii="Arial" w:hAnsi="Arial" w:cs="Arial"/>
          <w:szCs w:val="24"/>
        </w:rPr>
        <w:t>Filter First</w:t>
      </w:r>
      <w:r w:rsidR="0A9309E3" w:rsidRPr="39721269">
        <w:rPr>
          <w:rFonts w:ascii="Arial" w:hAnsi="Arial" w:cs="Arial"/>
          <w:szCs w:val="24"/>
        </w:rPr>
        <w:t xml:space="preserve"> requires every non-consumpti</w:t>
      </w:r>
      <w:r w:rsidR="00EF0090">
        <w:rPr>
          <w:rFonts w:ascii="Arial" w:hAnsi="Arial" w:cs="Arial"/>
          <w:szCs w:val="24"/>
        </w:rPr>
        <w:t>ve</w:t>
      </w:r>
      <w:r w:rsidR="0A9309E3" w:rsidRPr="39721269">
        <w:rPr>
          <w:rFonts w:ascii="Arial" w:hAnsi="Arial" w:cs="Arial"/>
          <w:szCs w:val="24"/>
        </w:rPr>
        <w:t xml:space="preserve"> fixture in a building to be identified and recorded. </w:t>
      </w:r>
      <w:r w:rsidR="206D4AEA" w:rsidRPr="39721269">
        <w:rPr>
          <w:rFonts w:ascii="Arial" w:hAnsi="Arial" w:cs="Arial"/>
          <w:szCs w:val="24"/>
        </w:rPr>
        <w:t xml:space="preserve">Specify the location where a water outlet will be maintained for purposes other than drinking or addition to food or beverages. </w:t>
      </w:r>
      <w:r w:rsidR="472CF183" w:rsidRPr="39721269">
        <w:rPr>
          <w:rFonts w:ascii="Arial" w:hAnsi="Arial" w:cs="Arial"/>
          <w:szCs w:val="24"/>
        </w:rPr>
        <w:t xml:space="preserve">“Number” is the order of </w:t>
      </w:r>
      <w:r w:rsidR="00B0594D">
        <w:rPr>
          <w:rFonts w:ascii="Arial" w:hAnsi="Arial" w:cs="Arial"/>
          <w:szCs w:val="24"/>
        </w:rPr>
        <w:t xml:space="preserve">fixtures starting with the </w:t>
      </w:r>
      <w:r w:rsidR="472CF183" w:rsidRPr="39721269">
        <w:rPr>
          <w:rFonts w:ascii="Arial" w:hAnsi="Arial" w:cs="Arial"/>
          <w:szCs w:val="24"/>
        </w:rPr>
        <w:t xml:space="preserve">fixture closest to the water POE into the building. </w:t>
      </w:r>
      <w:r w:rsidR="206D4AEA" w:rsidRPr="39721269">
        <w:rPr>
          <w:rFonts w:ascii="Arial" w:hAnsi="Arial" w:cs="Arial"/>
          <w:szCs w:val="24"/>
        </w:rPr>
        <w:t>I</w:t>
      </w:r>
      <w:r w:rsidR="0A9309E3" w:rsidRPr="39721269">
        <w:rPr>
          <w:rFonts w:ascii="Arial" w:hAnsi="Arial" w:cs="Arial"/>
          <w:szCs w:val="24"/>
        </w:rPr>
        <w:t xml:space="preserve">nclude additional pages if needed, update as needed and keep a copy for your records. </w:t>
      </w:r>
    </w:p>
    <w:p w14:paraId="54F55F94" w14:textId="77777777" w:rsidR="00C66F60" w:rsidRDefault="00C66F60" w:rsidP="00C66F60">
      <w:pPr>
        <w:spacing w:after="0"/>
        <w:rPr>
          <w:rFonts w:ascii="Arial" w:hAnsi="Arial" w:cs="Arial"/>
          <w:szCs w:val="24"/>
        </w:rPr>
      </w:pPr>
    </w:p>
    <w:p w14:paraId="64608B80" w14:textId="5CB7FD2C" w:rsidR="00C66F60" w:rsidRPr="00B064E3" w:rsidRDefault="4D6A39D9" w:rsidP="00B064E3">
      <w:pPr>
        <w:tabs>
          <w:tab w:val="left" w:pos="10260"/>
        </w:tabs>
        <w:spacing w:after="0"/>
        <w:rPr>
          <w:rFonts w:ascii="Arial" w:hAnsi="Arial" w:cs="Arial"/>
          <w:b/>
          <w:bCs/>
          <w:szCs w:val="24"/>
        </w:rPr>
      </w:pPr>
      <w:r w:rsidRPr="29FA8E17">
        <w:rPr>
          <w:rFonts w:ascii="Arial" w:hAnsi="Arial" w:cs="Arial"/>
          <w:b/>
          <w:bCs/>
          <w:szCs w:val="24"/>
        </w:rPr>
        <w:t>Table</w:t>
      </w:r>
      <w:r w:rsidR="5632AB30" w:rsidRPr="29FA8E17">
        <w:rPr>
          <w:rFonts w:ascii="Arial" w:hAnsi="Arial" w:cs="Arial"/>
          <w:b/>
          <w:bCs/>
          <w:szCs w:val="24"/>
        </w:rPr>
        <w:t xml:space="preserve">4 </w:t>
      </w:r>
      <w:r w:rsidRPr="29FA8E17">
        <w:rPr>
          <w:rFonts w:ascii="Arial" w:hAnsi="Arial" w:cs="Arial"/>
          <w:b/>
          <w:bCs/>
          <w:szCs w:val="24"/>
        </w:rPr>
        <w:t>: Non-Consumpti</w:t>
      </w:r>
      <w:r w:rsidR="00EF0090">
        <w:rPr>
          <w:rFonts w:ascii="Arial" w:hAnsi="Arial" w:cs="Arial"/>
          <w:b/>
          <w:bCs/>
          <w:szCs w:val="24"/>
        </w:rPr>
        <w:t>ve</w:t>
      </w:r>
      <w:r w:rsidRPr="29FA8E17">
        <w:rPr>
          <w:rFonts w:ascii="Arial" w:hAnsi="Arial" w:cs="Arial"/>
          <w:b/>
          <w:bCs/>
          <w:szCs w:val="24"/>
        </w:rPr>
        <w:t xml:space="preserve"> Fixture Inventory</w:t>
      </w:r>
      <w:r w:rsidR="00C66F60">
        <w:tab/>
      </w:r>
      <w:r w:rsidR="4EA3BB17" w:rsidRPr="00B064E3">
        <w:rPr>
          <w:rFonts w:ascii="Arial" w:hAnsi="Arial" w:cs="Arial"/>
          <w:b/>
          <w:bCs/>
          <w:szCs w:val="24"/>
        </w:rPr>
        <w:t xml:space="preserve">Program Year: </w:t>
      </w:r>
      <w:r w:rsidR="00B064E3" w:rsidRPr="00B064E3">
        <w:rPr>
          <w:rFonts w:ascii="Arial" w:hAnsi="Arial" w:cs="Arial"/>
          <w:b/>
          <w:bCs/>
          <w:szCs w:val="24"/>
        </w:rPr>
        <w:fldChar w:fldCharType="begin">
          <w:ffData>
            <w:name w:val="Text2"/>
            <w:enabled/>
            <w:calcOnExit w:val="0"/>
            <w:textInput/>
          </w:ffData>
        </w:fldChar>
      </w:r>
      <w:bookmarkStart w:id="253" w:name="Text2"/>
      <w:r w:rsidR="00B064E3" w:rsidRPr="00B064E3">
        <w:rPr>
          <w:rFonts w:ascii="Arial" w:hAnsi="Arial" w:cs="Arial"/>
          <w:b/>
          <w:bCs/>
          <w:szCs w:val="24"/>
        </w:rPr>
        <w:instrText xml:space="preserve"> FORMTEXT </w:instrText>
      </w:r>
      <w:r w:rsidR="00B064E3" w:rsidRPr="00B064E3">
        <w:rPr>
          <w:rFonts w:ascii="Arial" w:hAnsi="Arial" w:cs="Arial"/>
          <w:b/>
          <w:bCs/>
          <w:szCs w:val="24"/>
        </w:rPr>
      </w:r>
      <w:r w:rsidR="00B064E3" w:rsidRPr="00B064E3">
        <w:rPr>
          <w:rFonts w:ascii="Arial" w:hAnsi="Arial" w:cs="Arial"/>
          <w:b/>
          <w:bCs/>
          <w:szCs w:val="24"/>
        </w:rPr>
        <w:fldChar w:fldCharType="separate"/>
      </w:r>
      <w:r w:rsidR="00B064E3" w:rsidRPr="00B064E3">
        <w:rPr>
          <w:rFonts w:ascii="Arial" w:hAnsi="Arial" w:cs="Arial"/>
          <w:b/>
          <w:bCs/>
          <w:noProof/>
          <w:szCs w:val="24"/>
        </w:rPr>
        <w:t> </w:t>
      </w:r>
      <w:r w:rsidR="00B064E3" w:rsidRPr="00B064E3">
        <w:rPr>
          <w:rFonts w:ascii="Arial" w:hAnsi="Arial" w:cs="Arial"/>
          <w:b/>
          <w:bCs/>
          <w:noProof/>
          <w:szCs w:val="24"/>
        </w:rPr>
        <w:t> </w:t>
      </w:r>
      <w:r w:rsidR="00B064E3" w:rsidRPr="00B064E3">
        <w:rPr>
          <w:rFonts w:ascii="Arial" w:hAnsi="Arial" w:cs="Arial"/>
          <w:b/>
          <w:bCs/>
          <w:noProof/>
          <w:szCs w:val="24"/>
        </w:rPr>
        <w:t> </w:t>
      </w:r>
      <w:r w:rsidR="00B064E3" w:rsidRPr="00B064E3">
        <w:rPr>
          <w:rFonts w:ascii="Arial" w:hAnsi="Arial" w:cs="Arial"/>
          <w:b/>
          <w:bCs/>
          <w:noProof/>
          <w:szCs w:val="24"/>
        </w:rPr>
        <w:t> </w:t>
      </w:r>
      <w:r w:rsidR="00B064E3" w:rsidRPr="00B064E3">
        <w:rPr>
          <w:rFonts w:ascii="Arial" w:hAnsi="Arial" w:cs="Arial"/>
          <w:b/>
          <w:bCs/>
          <w:noProof/>
          <w:szCs w:val="24"/>
        </w:rPr>
        <w:t> </w:t>
      </w:r>
      <w:r w:rsidR="00B064E3" w:rsidRPr="00B064E3">
        <w:rPr>
          <w:rFonts w:ascii="Arial" w:hAnsi="Arial" w:cs="Arial"/>
          <w:b/>
          <w:bCs/>
          <w:szCs w:val="24"/>
        </w:rPr>
        <w:fldChar w:fldCharType="end"/>
      </w:r>
      <w:bookmarkEnd w:id="253"/>
    </w:p>
    <w:tbl>
      <w:tblPr>
        <w:tblStyle w:val="GridTable4-Accent1"/>
        <w:tblW w:w="4989" w:type="pct"/>
        <w:tblCellMar>
          <w:top w:w="101" w:type="dxa"/>
          <w:bottom w:w="101" w:type="dxa"/>
        </w:tblCellMar>
        <w:tblLook w:val="0620" w:firstRow="1" w:lastRow="0" w:firstColumn="0" w:lastColumn="0" w:noHBand="1" w:noVBand="1"/>
      </w:tblPr>
      <w:tblGrid>
        <w:gridCol w:w="1525"/>
        <w:gridCol w:w="11971"/>
      </w:tblGrid>
      <w:tr w:rsidR="004C73FF" w:rsidRPr="00B064E3" w14:paraId="355E833D" w14:textId="77777777" w:rsidTr="00945C8B">
        <w:trPr>
          <w:cnfStyle w:val="100000000000" w:firstRow="1" w:lastRow="0" w:firstColumn="0" w:lastColumn="0" w:oddVBand="0" w:evenVBand="0" w:oddHBand="0" w:evenHBand="0" w:firstRowFirstColumn="0" w:firstRowLastColumn="0" w:lastRowFirstColumn="0" w:lastRowLastColumn="0"/>
          <w:tblHeader/>
        </w:trPr>
        <w:tc>
          <w:tcPr>
            <w:tcW w:w="1525" w:type="dxa"/>
            <w:shd w:val="clear" w:color="auto" w:fill="3C6069" w:themeFill="accent1" w:themeFillShade="BF"/>
          </w:tcPr>
          <w:p w14:paraId="66D4AC6D" w14:textId="77777777" w:rsidR="004C73FF" w:rsidRPr="00B064E3" w:rsidRDefault="004C73FF" w:rsidP="00F83D58">
            <w:pPr>
              <w:spacing w:after="0"/>
              <w:jc w:val="center"/>
              <w:rPr>
                <w:rFonts w:ascii="Arial" w:hAnsi="Arial" w:cs="Arial"/>
                <w:b w:val="0"/>
                <w:bCs w:val="0"/>
                <w:szCs w:val="24"/>
              </w:rPr>
            </w:pPr>
            <w:r w:rsidRPr="00B064E3">
              <w:rPr>
                <w:rFonts w:ascii="Arial" w:hAnsi="Arial" w:cs="Arial"/>
                <w:szCs w:val="24"/>
              </w:rPr>
              <w:t>Number</w:t>
            </w:r>
          </w:p>
        </w:tc>
        <w:tc>
          <w:tcPr>
            <w:tcW w:w="11971" w:type="dxa"/>
            <w:shd w:val="clear" w:color="auto" w:fill="3C6069" w:themeFill="accent1" w:themeFillShade="BF"/>
          </w:tcPr>
          <w:p w14:paraId="61ADCB0F" w14:textId="2267776A" w:rsidR="004C73FF" w:rsidRPr="00B064E3" w:rsidRDefault="004C73FF" w:rsidP="00B064E3">
            <w:pPr>
              <w:spacing w:after="0"/>
              <w:jc w:val="center"/>
              <w:rPr>
                <w:rFonts w:ascii="Arial" w:hAnsi="Arial" w:cs="Arial"/>
                <w:b w:val="0"/>
                <w:bCs w:val="0"/>
                <w:szCs w:val="24"/>
              </w:rPr>
            </w:pPr>
            <w:r w:rsidRPr="00B064E3">
              <w:rPr>
                <w:rFonts w:ascii="Arial" w:hAnsi="Arial" w:cs="Arial"/>
                <w:szCs w:val="24"/>
              </w:rPr>
              <w:t>Fixture Location (room # or description)</w:t>
            </w:r>
          </w:p>
        </w:tc>
      </w:tr>
      <w:tr w:rsidR="004C73FF" w:rsidRPr="00B064E3" w14:paraId="2EB263F9" w14:textId="77777777" w:rsidTr="00945C8B">
        <w:tc>
          <w:tcPr>
            <w:tcW w:w="1525" w:type="dxa"/>
          </w:tcPr>
          <w:p w14:paraId="05DD7C34" w14:textId="1D680C8C" w:rsidR="004C73FF" w:rsidRPr="00B064E3" w:rsidRDefault="004C73FF" w:rsidP="00F83D58">
            <w:pPr>
              <w:spacing w:after="0"/>
              <w:jc w:val="center"/>
              <w:rPr>
                <w:rFonts w:ascii="Arial" w:hAnsi="Arial" w:cs="Arial"/>
                <w:i/>
                <w:iCs/>
                <w:sz w:val="22"/>
              </w:rPr>
            </w:pPr>
            <w:r w:rsidRPr="00B064E3">
              <w:rPr>
                <w:rFonts w:ascii="Arial" w:hAnsi="Arial" w:cs="Arial"/>
                <w:i/>
                <w:iCs/>
                <w:sz w:val="22"/>
              </w:rPr>
              <w:t xml:space="preserve">Ex: </w:t>
            </w:r>
            <w:r w:rsidR="1C9EDC88" w:rsidRPr="00B064E3">
              <w:rPr>
                <w:rFonts w:ascii="Arial" w:hAnsi="Arial" w:cs="Arial"/>
                <w:i/>
                <w:iCs/>
                <w:sz w:val="22"/>
              </w:rPr>
              <w:t>1</w:t>
            </w:r>
          </w:p>
        </w:tc>
        <w:tc>
          <w:tcPr>
            <w:tcW w:w="11971" w:type="dxa"/>
          </w:tcPr>
          <w:p w14:paraId="1DC4A011" w14:textId="72B72F1B" w:rsidR="004C73FF" w:rsidRPr="00B064E3" w:rsidRDefault="004C73FF" w:rsidP="00B064E3">
            <w:pPr>
              <w:spacing w:after="0"/>
              <w:rPr>
                <w:rFonts w:ascii="Arial" w:hAnsi="Arial" w:cs="Arial"/>
                <w:i/>
                <w:iCs/>
                <w:sz w:val="22"/>
              </w:rPr>
            </w:pPr>
            <w:r w:rsidRPr="00B064E3">
              <w:rPr>
                <w:rFonts w:ascii="Arial" w:hAnsi="Arial" w:cs="Arial"/>
                <w:i/>
                <w:iCs/>
                <w:sz w:val="22"/>
              </w:rPr>
              <w:t>Hand sink faucet in classroom 203</w:t>
            </w:r>
            <w:r w:rsidR="004F32B6" w:rsidRPr="00B064E3">
              <w:rPr>
                <w:rFonts w:ascii="Arial" w:hAnsi="Arial" w:cs="Arial"/>
                <w:i/>
                <w:iCs/>
                <w:sz w:val="22"/>
              </w:rPr>
              <w:t xml:space="preserve"> (handwashing only sign posted)</w:t>
            </w:r>
          </w:p>
        </w:tc>
      </w:tr>
      <w:tr w:rsidR="004C73FF" w:rsidRPr="00B064E3" w14:paraId="78C57855" w14:textId="77777777" w:rsidTr="00945C8B">
        <w:tc>
          <w:tcPr>
            <w:tcW w:w="1525" w:type="dxa"/>
          </w:tcPr>
          <w:p w14:paraId="0CB22220" w14:textId="6D871A65"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34"/>
                  <w:enabled/>
                  <w:calcOnExit w:val="0"/>
                  <w:textInput/>
                </w:ffData>
              </w:fldChar>
            </w:r>
            <w:bookmarkStart w:id="254" w:name="Text23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4"/>
          </w:p>
        </w:tc>
        <w:tc>
          <w:tcPr>
            <w:tcW w:w="11971" w:type="dxa"/>
          </w:tcPr>
          <w:p w14:paraId="61005A57" w14:textId="09C223D6" w:rsidR="004C73FF" w:rsidRPr="00B064E3" w:rsidRDefault="00834A20" w:rsidP="00B064E3">
            <w:pPr>
              <w:spacing w:after="0"/>
              <w:rPr>
                <w:rFonts w:ascii="Arial" w:hAnsi="Arial" w:cs="Arial"/>
                <w:sz w:val="22"/>
              </w:rPr>
            </w:pPr>
            <w:r>
              <w:rPr>
                <w:rFonts w:ascii="Arial" w:hAnsi="Arial" w:cs="Arial"/>
                <w:sz w:val="22"/>
              </w:rPr>
              <w:fldChar w:fldCharType="begin">
                <w:ffData>
                  <w:name w:val="Text235"/>
                  <w:enabled/>
                  <w:calcOnExit w:val="0"/>
                  <w:textInput/>
                </w:ffData>
              </w:fldChar>
            </w:r>
            <w:bookmarkStart w:id="255" w:name="Text23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5"/>
          </w:p>
        </w:tc>
      </w:tr>
      <w:tr w:rsidR="004C73FF" w:rsidRPr="00B064E3" w14:paraId="36022E1C" w14:textId="77777777" w:rsidTr="00945C8B">
        <w:tc>
          <w:tcPr>
            <w:tcW w:w="1525" w:type="dxa"/>
          </w:tcPr>
          <w:p w14:paraId="4A842836" w14:textId="1F8DE879"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36"/>
                  <w:enabled/>
                  <w:calcOnExit w:val="0"/>
                  <w:textInput/>
                </w:ffData>
              </w:fldChar>
            </w:r>
            <w:bookmarkStart w:id="256" w:name="Text23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6"/>
          </w:p>
        </w:tc>
        <w:tc>
          <w:tcPr>
            <w:tcW w:w="11971" w:type="dxa"/>
          </w:tcPr>
          <w:p w14:paraId="7A499DF9" w14:textId="3C2E585F" w:rsidR="004C73FF" w:rsidRPr="00B064E3" w:rsidRDefault="00834A20" w:rsidP="00B064E3">
            <w:pPr>
              <w:spacing w:after="0"/>
              <w:rPr>
                <w:rFonts w:ascii="Arial" w:hAnsi="Arial" w:cs="Arial"/>
                <w:sz w:val="22"/>
              </w:rPr>
            </w:pPr>
            <w:r>
              <w:rPr>
                <w:rFonts w:ascii="Arial" w:hAnsi="Arial" w:cs="Arial"/>
                <w:sz w:val="22"/>
              </w:rPr>
              <w:fldChar w:fldCharType="begin">
                <w:ffData>
                  <w:name w:val="Text237"/>
                  <w:enabled/>
                  <w:calcOnExit w:val="0"/>
                  <w:textInput/>
                </w:ffData>
              </w:fldChar>
            </w:r>
            <w:bookmarkStart w:id="257" w:name="Text23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7"/>
          </w:p>
        </w:tc>
      </w:tr>
      <w:tr w:rsidR="004C73FF" w:rsidRPr="00B064E3" w14:paraId="32BDC58D" w14:textId="77777777" w:rsidTr="00945C8B">
        <w:tc>
          <w:tcPr>
            <w:tcW w:w="1525" w:type="dxa"/>
          </w:tcPr>
          <w:p w14:paraId="0CAFC89C" w14:textId="438EE836"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38"/>
                  <w:enabled/>
                  <w:calcOnExit w:val="0"/>
                  <w:textInput/>
                </w:ffData>
              </w:fldChar>
            </w:r>
            <w:bookmarkStart w:id="258" w:name="Text23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8"/>
          </w:p>
        </w:tc>
        <w:tc>
          <w:tcPr>
            <w:tcW w:w="11971" w:type="dxa"/>
          </w:tcPr>
          <w:p w14:paraId="45817E9C" w14:textId="3119B861" w:rsidR="004C73FF" w:rsidRPr="00B064E3" w:rsidRDefault="00834A20" w:rsidP="00B064E3">
            <w:pPr>
              <w:spacing w:after="0"/>
              <w:rPr>
                <w:rFonts w:ascii="Arial" w:hAnsi="Arial" w:cs="Arial"/>
                <w:sz w:val="22"/>
              </w:rPr>
            </w:pPr>
            <w:r>
              <w:rPr>
                <w:rFonts w:ascii="Arial" w:hAnsi="Arial" w:cs="Arial"/>
                <w:sz w:val="22"/>
              </w:rPr>
              <w:fldChar w:fldCharType="begin">
                <w:ffData>
                  <w:name w:val="Text239"/>
                  <w:enabled/>
                  <w:calcOnExit w:val="0"/>
                  <w:textInput/>
                </w:ffData>
              </w:fldChar>
            </w:r>
            <w:bookmarkStart w:id="259" w:name="Text23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9"/>
          </w:p>
        </w:tc>
      </w:tr>
      <w:tr w:rsidR="004C73FF" w:rsidRPr="00B064E3" w14:paraId="56AE4498" w14:textId="77777777" w:rsidTr="00945C8B">
        <w:tc>
          <w:tcPr>
            <w:tcW w:w="1525" w:type="dxa"/>
          </w:tcPr>
          <w:p w14:paraId="35507822" w14:textId="76E0C112"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40"/>
                  <w:enabled/>
                  <w:calcOnExit w:val="0"/>
                  <w:textInput/>
                </w:ffData>
              </w:fldChar>
            </w:r>
            <w:bookmarkStart w:id="260" w:name="Text24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0"/>
          </w:p>
        </w:tc>
        <w:tc>
          <w:tcPr>
            <w:tcW w:w="11971" w:type="dxa"/>
          </w:tcPr>
          <w:p w14:paraId="64404E85" w14:textId="11D5BDB9" w:rsidR="004C73FF" w:rsidRPr="00B064E3" w:rsidRDefault="00834A20" w:rsidP="00B064E3">
            <w:pPr>
              <w:spacing w:after="0"/>
              <w:rPr>
                <w:rFonts w:ascii="Arial" w:hAnsi="Arial" w:cs="Arial"/>
                <w:sz w:val="22"/>
              </w:rPr>
            </w:pPr>
            <w:r>
              <w:rPr>
                <w:rFonts w:ascii="Arial" w:hAnsi="Arial" w:cs="Arial"/>
                <w:sz w:val="22"/>
              </w:rPr>
              <w:fldChar w:fldCharType="begin">
                <w:ffData>
                  <w:name w:val="Text241"/>
                  <w:enabled/>
                  <w:calcOnExit w:val="0"/>
                  <w:textInput/>
                </w:ffData>
              </w:fldChar>
            </w:r>
            <w:bookmarkStart w:id="261" w:name="Text24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1"/>
          </w:p>
        </w:tc>
      </w:tr>
      <w:tr w:rsidR="004C73FF" w:rsidRPr="00B064E3" w14:paraId="06537946" w14:textId="77777777" w:rsidTr="00945C8B">
        <w:tc>
          <w:tcPr>
            <w:tcW w:w="1525" w:type="dxa"/>
          </w:tcPr>
          <w:p w14:paraId="768A5CEC" w14:textId="78ABCEAF"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42"/>
                  <w:enabled/>
                  <w:calcOnExit w:val="0"/>
                  <w:textInput/>
                </w:ffData>
              </w:fldChar>
            </w:r>
            <w:bookmarkStart w:id="262" w:name="Text24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2"/>
          </w:p>
        </w:tc>
        <w:tc>
          <w:tcPr>
            <w:tcW w:w="11971" w:type="dxa"/>
          </w:tcPr>
          <w:p w14:paraId="054FD740" w14:textId="7A0ABA40" w:rsidR="004C73FF" w:rsidRPr="00B064E3" w:rsidRDefault="00834A20" w:rsidP="00B064E3">
            <w:pPr>
              <w:spacing w:after="0"/>
              <w:rPr>
                <w:rFonts w:ascii="Arial" w:hAnsi="Arial" w:cs="Arial"/>
                <w:sz w:val="22"/>
              </w:rPr>
            </w:pPr>
            <w:r>
              <w:rPr>
                <w:rFonts w:ascii="Arial" w:hAnsi="Arial" w:cs="Arial"/>
                <w:sz w:val="22"/>
              </w:rPr>
              <w:fldChar w:fldCharType="begin">
                <w:ffData>
                  <w:name w:val="Text243"/>
                  <w:enabled/>
                  <w:calcOnExit w:val="0"/>
                  <w:textInput/>
                </w:ffData>
              </w:fldChar>
            </w:r>
            <w:bookmarkStart w:id="263" w:name="Text24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3"/>
          </w:p>
        </w:tc>
      </w:tr>
      <w:tr w:rsidR="004C73FF" w:rsidRPr="00B064E3" w14:paraId="19A2B263" w14:textId="77777777" w:rsidTr="00945C8B">
        <w:tc>
          <w:tcPr>
            <w:tcW w:w="1525" w:type="dxa"/>
          </w:tcPr>
          <w:p w14:paraId="4B602E4C" w14:textId="6EAF6AFE"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44"/>
                  <w:enabled/>
                  <w:calcOnExit w:val="0"/>
                  <w:textInput/>
                </w:ffData>
              </w:fldChar>
            </w:r>
            <w:bookmarkStart w:id="264" w:name="Text24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4"/>
          </w:p>
        </w:tc>
        <w:tc>
          <w:tcPr>
            <w:tcW w:w="11971" w:type="dxa"/>
          </w:tcPr>
          <w:p w14:paraId="0F34EBCA" w14:textId="212240CB" w:rsidR="004C73FF" w:rsidRPr="00B064E3" w:rsidRDefault="00834A20" w:rsidP="00B064E3">
            <w:pPr>
              <w:spacing w:after="0"/>
              <w:rPr>
                <w:rFonts w:ascii="Arial" w:hAnsi="Arial" w:cs="Arial"/>
                <w:sz w:val="22"/>
              </w:rPr>
            </w:pPr>
            <w:r>
              <w:rPr>
                <w:rFonts w:ascii="Arial" w:hAnsi="Arial" w:cs="Arial"/>
                <w:sz w:val="22"/>
              </w:rPr>
              <w:fldChar w:fldCharType="begin">
                <w:ffData>
                  <w:name w:val="Text245"/>
                  <w:enabled/>
                  <w:calcOnExit w:val="0"/>
                  <w:textInput/>
                </w:ffData>
              </w:fldChar>
            </w:r>
            <w:bookmarkStart w:id="265" w:name="Text24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5"/>
          </w:p>
        </w:tc>
      </w:tr>
      <w:tr w:rsidR="004C73FF" w:rsidRPr="00B064E3" w14:paraId="2632F910" w14:textId="77777777" w:rsidTr="00945C8B">
        <w:tc>
          <w:tcPr>
            <w:tcW w:w="1525" w:type="dxa"/>
          </w:tcPr>
          <w:p w14:paraId="08D0F6DD" w14:textId="1E875BD2"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46"/>
                  <w:enabled/>
                  <w:calcOnExit w:val="0"/>
                  <w:textInput/>
                </w:ffData>
              </w:fldChar>
            </w:r>
            <w:bookmarkStart w:id="266" w:name="Text24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6"/>
          </w:p>
        </w:tc>
        <w:tc>
          <w:tcPr>
            <w:tcW w:w="11971" w:type="dxa"/>
          </w:tcPr>
          <w:p w14:paraId="02844907" w14:textId="4C17024C" w:rsidR="004C73FF" w:rsidRPr="00B064E3" w:rsidRDefault="00834A20" w:rsidP="00B064E3">
            <w:pPr>
              <w:spacing w:after="0"/>
              <w:rPr>
                <w:rFonts w:ascii="Arial" w:hAnsi="Arial" w:cs="Arial"/>
                <w:sz w:val="22"/>
              </w:rPr>
            </w:pPr>
            <w:r>
              <w:rPr>
                <w:rFonts w:ascii="Arial" w:hAnsi="Arial" w:cs="Arial"/>
                <w:sz w:val="22"/>
              </w:rPr>
              <w:fldChar w:fldCharType="begin">
                <w:ffData>
                  <w:name w:val="Text247"/>
                  <w:enabled/>
                  <w:calcOnExit w:val="0"/>
                  <w:textInput/>
                </w:ffData>
              </w:fldChar>
            </w:r>
            <w:bookmarkStart w:id="267" w:name="Text24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7"/>
          </w:p>
        </w:tc>
      </w:tr>
      <w:tr w:rsidR="004C73FF" w:rsidRPr="00B064E3" w14:paraId="6E5BDC82" w14:textId="77777777" w:rsidTr="00945C8B">
        <w:tc>
          <w:tcPr>
            <w:tcW w:w="1525" w:type="dxa"/>
          </w:tcPr>
          <w:p w14:paraId="08D2DDB2" w14:textId="041265CC"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48"/>
                  <w:enabled/>
                  <w:calcOnExit w:val="0"/>
                  <w:textInput/>
                </w:ffData>
              </w:fldChar>
            </w:r>
            <w:bookmarkStart w:id="268" w:name="Text24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8"/>
          </w:p>
        </w:tc>
        <w:tc>
          <w:tcPr>
            <w:tcW w:w="11971" w:type="dxa"/>
          </w:tcPr>
          <w:p w14:paraId="4C6FF1BC" w14:textId="32F95CDE" w:rsidR="004C73FF" w:rsidRPr="00B064E3" w:rsidRDefault="00834A20" w:rsidP="00B064E3">
            <w:pPr>
              <w:spacing w:after="0"/>
              <w:rPr>
                <w:rFonts w:ascii="Arial" w:hAnsi="Arial" w:cs="Arial"/>
                <w:sz w:val="22"/>
              </w:rPr>
            </w:pPr>
            <w:r>
              <w:rPr>
                <w:rFonts w:ascii="Arial" w:hAnsi="Arial" w:cs="Arial"/>
                <w:sz w:val="22"/>
              </w:rPr>
              <w:fldChar w:fldCharType="begin">
                <w:ffData>
                  <w:name w:val="Text249"/>
                  <w:enabled/>
                  <w:calcOnExit w:val="0"/>
                  <w:textInput/>
                </w:ffData>
              </w:fldChar>
            </w:r>
            <w:bookmarkStart w:id="269" w:name="Text24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9"/>
          </w:p>
        </w:tc>
      </w:tr>
      <w:tr w:rsidR="004C73FF" w:rsidRPr="00B064E3" w14:paraId="15CEEA9C" w14:textId="77777777" w:rsidTr="00945C8B">
        <w:tc>
          <w:tcPr>
            <w:tcW w:w="1525" w:type="dxa"/>
          </w:tcPr>
          <w:p w14:paraId="55274CFA" w14:textId="56BA12B6"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50"/>
                  <w:enabled/>
                  <w:calcOnExit w:val="0"/>
                  <w:textInput/>
                </w:ffData>
              </w:fldChar>
            </w:r>
            <w:bookmarkStart w:id="270" w:name="Text25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0"/>
          </w:p>
        </w:tc>
        <w:tc>
          <w:tcPr>
            <w:tcW w:w="11971" w:type="dxa"/>
          </w:tcPr>
          <w:p w14:paraId="0B20B495" w14:textId="67F815E8" w:rsidR="004C73FF" w:rsidRPr="00B064E3" w:rsidRDefault="00834A20" w:rsidP="00B064E3">
            <w:pPr>
              <w:spacing w:after="0"/>
              <w:rPr>
                <w:rFonts w:ascii="Arial" w:hAnsi="Arial" w:cs="Arial"/>
                <w:sz w:val="22"/>
              </w:rPr>
            </w:pPr>
            <w:r>
              <w:rPr>
                <w:rFonts w:ascii="Arial" w:hAnsi="Arial" w:cs="Arial"/>
                <w:sz w:val="22"/>
              </w:rPr>
              <w:fldChar w:fldCharType="begin">
                <w:ffData>
                  <w:name w:val="Text251"/>
                  <w:enabled/>
                  <w:calcOnExit w:val="0"/>
                  <w:textInput/>
                </w:ffData>
              </w:fldChar>
            </w:r>
            <w:bookmarkStart w:id="271" w:name="Text25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1"/>
          </w:p>
        </w:tc>
      </w:tr>
      <w:tr w:rsidR="004C73FF" w:rsidRPr="00B064E3" w14:paraId="08DE5DF4" w14:textId="77777777" w:rsidTr="00945C8B">
        <w:tc>
          <w:tcPr>
            <w:tcW w:w="1525" w:type="dxa"/>
          </w:tcPr>
          <w:p w14:paraId="3E0B1CBE" w14:textId="224DF134"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52"/>
                  <w:enabled/>
                  <w:calcOnExit w:val="0"/>
                  <w:textInput/>
                </w:ffData>
              </w:fldChar>
            </w:r>
            <w:bookmarkStart w:id="272" w:name="Text25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2"/>
          </w:p>
        </w:tc>
        <w:tc>
          <w:tcPr>
            <w:tcW w:w="11971" w:type="dxa"/>
          </w:tcPr>
          <w:p w14:paraId="68716516" w14:textId="3D649DC2" w:rsidR="004C73FF" w:rsidRPr="00B064E3" w:rsidRDefault="00834A20" w:rsidP="00B064E3">
            <w:pPr>
              <w:spacing w:after="0"/>
              <w:rPr>
                <w:rFonts w:ascii="Arial" w:hAnsi="Arial" w:cs="Arial"/>
                <w:sz w:val="22"/>
              </w:rPr>
            </w:pPr>
            <w:r>
              <w:rPr>
                <w:rFonts w:ascii="Arial" w:hAnsi="Arial" w:cs="Arial"/>
                <w:sz w:val="22"/>
              </w:rPr>
              <w:fldChar w:fldCharType="begin">
                <w:ffData>
                  <w:name w:val="Text253"/>
                  <w:enabled/>
                  <w:calcOnExit w:val="0"/>
                  <w:textInput/>
                </w:ffData>
              </w:fldChar>
            </w:r>
            <w:bookmarkStart w:id="273" w:name="Text25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3"/>
          </w:p>
        </w:tc>
      </w:tr>
      <w:tr w:rsidR="004C73FF" w:rsidRPr="00B064E3" w14:paraId="1FB9F2A7" w14:textId="77777777" w:rsidTr="00945C8B">
        <w:tc>
          <w:tcPr>
            <w:tcW w:w="1525" w:type="dxa"/>
          </w:tcPr>
          <w:p w14:paraId="55C71FB3" w14:textId="2B4088B7" w:rsidR="004C73FF" w:rsidRPr="00B064E3" w:rsidRDefault="00834A20" w:rsidP="00F83D58">
            <w:pPr>
              <w:spacing w:after="0"/>
              <w:jc w:val="center"/>
              <w:rPr>
                <w:rFonts w:ascii="Arial" w:hAnsi="Arial" w:cs="Arial"/>
                <w:sz w:val="22"/>
              </w:rPr>
            </w:pPr>
            <w:r>
              <w:rPr>
                <w:rFonts w:ascii="Arial" w:hAnsi="Arial" w:cs="Arial"/>
                <w:sz w:val="22"/>
              </w:rPr>
              <w:fldChar w:fldCharType="begin">
                <w:ffData>
                  <w:name w:val="Text254"/>
                  <w:enabled/>
                  <w:calcOnExit w:val="0"/>
                  <w:textInput/>
                </w:ffData>
              </w:fldChar>
            </w:r>
            <w:bookmarkStart w:id="274" w:name="Text25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4"/>
          </w:p>
        </w:tc>
        <w:tc>
          <w:tcPr>
            <w:tcW w:w="11971" w:type="dxa"/>
          </w:tcPr>
          <w:p w14:paraId="57659450" w14:textId="2A2D0A41" w:rsidR="004C73FF" w:rsidRPr="00B064E3" w:rsidRDefault="00834A20" w:rsidP="00B064E3">
            <w:pPr>
              <w:spacing w:after="0"/>
              <w:rPr>
                <w:rFonts w:ascii="Arial" w:hAnsi="Arial" w:cs="Arial"/>
                <w:sz w:val="22"/>
              </w:rPr>
            </w:pPr>
            <w:r>
              <w:rPr>
                <w:rFonts w:ascii="Arial" w:hAnsi="Arial" w:cs="Arial"/>
                <w:sz w:val="22"/>
              </w:rPr>
              <w:fldChar w:fldCharType="begin">
                <w:ffData>
                  <w:name w:val="Text255"/>
                  <w:enabled/>
                  <w:calcOnExit w:val="0"/>
                  <w:textInput/>
                </w:ffData>
              </w:fldChar>
            </w:r>
            <w:bookmarkStart w:id="275" w:name="Text25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5"/>
          </w:p>
        </w:tc>
      </w:tr>
      <w:tr w:rsidR="0062062B" w:rsidRPr="00B064E3" w14:paraId="60CDC029" w14:textId="77777777" w:rsidTr="00945C8B">
        <w:tc>
          <w:tcPr>
            <w:tcW w:w="1525" w:type="dxa"/>
          </w:tcPr>
          <w:p w14:paraId="1D8858B4" w14:textId="11D828F5" w:rsidR="0062062B" w:rsidRPr="00B064E3" w:rsidRDefault="00834A20" w:rsidP="00F83D58">
            <w:pPr>
              <w:spacing w:after="0"/>
              <w:jc w:val="center"/>
              <w:rPr>
                <w:rFonts w:ascii="Arial" w:hAnsi="Arial" w:cs="Arial"/>
                <w:sz w:val="22"/>
              </w:rPr>
            </w:pPr>
            <w:r>
              <w:rPr>
                <w:rFonts w:ascii="Arial" w:hAnsi="Arial" w:cs="Arial"/>
                <w:sz w:val="22"/>
              </w:rPr>
              <w:lastRenderedPageBreak/>
              <w:fldChar w:fldCharType="begin">
                <w:ffData>
                  <w:name w:val="Text256"/>
                  <w:enabled/>
                  <w:calcOnExit w:val="0"/>
                  <w:textInput/>
                </w:ffData>
              </w:fldChar>
            </w:r>
            <w:bookmarkStart w:id="276" w:name="Text25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6"/>
          </w:p>
        </w:tc>
        <w:tc>
          <w:tcPr>
            <w:tcW w:w="11971" w:type="dxa"/>
          </w:tcPr>
          <w:p w14:paraId="12BFBD4C" w14:textId="315BE893" w:rsidR="0062062B" w:rsidRPr="00B064E3" w:rsidRDefault="00834A20" w:rsidP="00B064E3">
            <w:pPr>
              <w:spacing w:after="0"/>
              <w:rPr>
                <w:rFonts w:ascii="Arial" w:hAnsi="Arial" w:cs="Arial"/>
                <w:sz w:val="22"/>
              </w:rPr>
            </w:pPr>
            <w:r>
              <w:rPr>
                <w:rFonts w:ascii="Arial" w:hAnsi="Arial" w:cs="Arial"/>
                <w:sz w:val="22"/>
              </w:rPr>
              <w:fldChar w:fldCharType="begin">
                <w:ffData>
                  <w:name w:val="Text257"/>
                  <w:enabled/>
                  <w:calcOnExit w:val="0"/>
                  <w:textInput/>
                </w:ffData>
              </w:fldChar>
            </w:r>
            <w:bookmarkStart w:id="277" w:name="Text25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7"/>
          </w:p>
        </w:tc>
      </w:tr>
      <w:tr w:rsidR="0062062B" w:rsidRPr="00B064E3" w14:paraId="55B17C3B" w14:textId="77777777" w:rsidTr="00945C8B">
        <w:tc>
          <w:tcPr>
            <w:tcW w:w="1525" w:type="dxa"/>
          </w:tcPr>
          <w:p w14:paraId="5051BD89" w14:textId="3A9C6D99" w:rsidR="0062062B" w:rsidRPr="00B064E3" w:rsidRDefault="00834A20" w:rsidP="00F83D58">
            <w:pPr>
              <w:spacing w:after="0"/>
              <w:jc w:val="center"/>
              <w:rPr>
                <w:rFonts w:ascii="Arial" w:hAnsi="Arial" w:cs="Arial"/>
                <w:sz w:val="22"/>
              </w:rPr>
            </w:pPr>
            <w:r>
              <w:rPr>
                <w:rFonts w:ascii="Arial" w:hAnsi="Arial" w:cs="Arial"/>
                <w:sz w:val="22"/>
              </w:rPr>
              <w:fldChar w:fldCharType="begin">
                <w:ffData>
                  <w:name w:val="Text258"/>
                  <w:enabled/>
                  <w:calcOnExit w:val="0"/>
                  <w:textInput/>
                </w:ffData>
              </w:fldChar>
            </w:r>
            <w:bookmarkStart w:id="278" w:name="Text25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8"/>
          </w:p>
        </w:tc>
        <w:tc>
          <w:tcPr>
            <w:tcW w:w="11971" w:type="dxa"/>
          </w:tcPr>
          <w:p w14:paraId="6AE10609" w14:textId="45D25DA2" w:rsidR="0062062B" w:rsidRPr="00B064E3" w:rsidRDefault="00834A20" w:rsidP="00B064E3">
            <w:pPr>
              <w:spacing w:after="0"/>
              <w:rPr>
                <w:rFonts w:ascii="Arial" w:hAnsi="Arial" w:cs="Arial"/>
                <w:sz w:val="22"/>
              </w:rPr>
            </w:pPr>
            <w:r>
              <w:rPr>
                <w:rFonts w:ascii="Arial" w:hAnsi="Arial" w:cs="Arial"/>
                <w:sz w:val="22"/>
              </w:rPr>
              <w:fldChar w:fldCharType="begin">
                <w:ffData>
                  <w:name w:val="Text259"/>
                  <w:enabled/>
                  <w:calcOnExit w:val="0"/>
                  <w:textInput/>
                </w:ffData>
              </w:fldChar>
            </w:r>
            <w:bookmarkStart w:id="279" w:name="Text25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9"/>
          </w:p>
        </w:tc>
      </w:tr>
      <w:tr w:rsidR="00945C8B" w:rsidRPr="00B064E3" w14:paraId="25CEAE5F" w14:textId="77777777" w:rsidTr="00945C8B">
        <w:tc>
          <w:tcPr>
            <w:tcW w:w="1525" w:type="dxa"/>
          </w:tcPr>
          <w:p w14:paraId="4C6CADE7" w14:textId="77777777" w:rsidR="00945C8B" w:rsidRPr="00B064E3" w:rsidRDefault="00945C8B" w:rsidP="00F83D58">
            <w:pPr>
              <w:spacing w:after="0"/>
              <w:jc w:val="center"/>
              <w:rPr>
                <w:rFonts w:ascii="Arial" w:hAnsi="Arial" w:cs="Arial"/>
                <w:sz w:val="22"/>
              </w:rPr>
            </w:pPr>
            <w:r>
              <w:rPr>
                <w:rFonts w:ascii="Arial" w:hAnsi="Arial" w:cs="Arial"/>
                <w:sz w:val="22"/>
              </w:rPr>
              <w:fldChar w:fldCharType="begin">
                <w:ffData>
                  <w:name w:val="Text262"/>
                  <w:enabled/>
                  <w:calcOnExit w:val="0"/>
                  <w:textInput/>
                </w:ffData>
              </w:fldChar>
            </w:r>
            <w:bookmarkStart w:id="280" w:name="Text26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bookmarkEnd w:id="280"/>
        <w:tc>
          <w:tcPr>
            <w:tcW w:w="11971" w:type="dxa"/>
          </w:tcPr>
          <w:p w14:paraId="025584A7" w14:textId="58CEA636" w:rsidR="00945C8B" w:rsidRPr="00B064E3" w:rsidRDefault="00945C8B" w:rsidP="00676491">
            <w:pPr>
              <w:spacing w:after="0"/>
              <w:rPr>
                <w:rFonts w:ascii="Arial" w:hAnsi="Arial" w:cs="Arial"/>
                <w:sz w:val="22"/>
              </w:rPr>
            </w:pPr>
            <w:r>
              <w:rPr>
                <w:rFonts w:ascii="Arial" w:hAnsi="Arial" w:cs="Arial"/>
                <w:sz w:val="22"/>
              </w:rPr>
              <w:fldChar w:fldCharType="begin">
                <w:ffData>
                  <w:name w:val="Text263"/>
                  <w:enabled/>
                  <w:calcOnExit w:val="0"/>
                  <w:textInput/>
                </w:ffData>
              </w:fldChar>
            </w:r>
            <w:bookmarkStart w:id="281" w:name="Text26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1"/>
          </w:p>
        </w:tc>
      </w:tr>
      <w:tr w:rsidR="00F83D58" w:rsidRPr="00B064E3" w14:paraId="5D19F33A" w14:textId="77777777" w:rsidTr="00945C8B">
        <w:tc>
          <w:tcPr>
            <w:tcW w:w="1525" w:type="dxa"/>
          </w:tcPr>
          <w:p w14:paraId="050432BB" w14:textId="5F9CC42F"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64"/>
                  <w:enabled/>
                  <w:calcOnExit w:val="0"/>
                  <w:textInput/>
                </w:ffData>
              </w:fldChar>
            </w:r>
            <w:bookmarkStart w:id="282" w:name="Text26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2"/>
          </w:p>
        </w:tc>
        <w:tc>
          <w:tcPr>
            <w:tcW w:w="11971" w:type="dxa"/>
          </w:tcPr>
          <w:p w14:paraId="0D1AED9A" w14:textId="3B6DE224" w:rsidR="00F83D58" w:rsidRPr="00B064E3" w:rsidRDefault="00834A20" w:rsidP="00676491">
            <w:pPr>
              <w:spacing w:after="0"/>
              <w:rPr>
                <w:rFonts w:ascii="Arial" w:hAnsi="Arial" w:cs="Arial"/>
                <w:sz w:val="22"/>
              </w:rPr>
            </w:pPr>
            <w:r>
              <w:rPr>
                <w:rFonts w:ascii="Arial" w:hAnsi="Arial" w:cs="Arial"/>
                <w:sz w:val="22"/>
              </w:rPr>
              <w:fldChar w:fldCharType="begin">
                <w:ffData>
                  <w:name w:val="Text265"/>
                  <w:enabled/>
                  <w:calcOnExit w:val="0"/>
                  <w:textInput/>
                </w:ffData>
              </w:fldChar>
            </w:r>
            <w:bookmarkStart w:id="283" w:name="Text26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3"/>
          </w:p>
        </w:tc>
      </w:tr>
      <w:tr w:rsidR="00F83D58" w:rsidRPr="00B064E3" w14:paraId="23D9A09B" w14:textId="77777777" w:rsidTr="00945C8B">
        <w:tc>
          <w:tcPr>
            <w:tcW w:w="1525" w:type="dxa"/>
          </w:tcPr>
          <w:p w14:paraId="4794E072" w14:textId="7735E34A"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66"/>
                  <w:enabled/>
                  <w:calcOnExit w:val="0"/>
                  <w:textInput/>
                </w:ffData>
              </w:fldChar>
            </w:r>
            <w:bookmarkStart w:id="284" w:name="Text26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4"/>
          </w:p>
        </w:tc>
        <w:tc>
          <w:tcPr>
            <w:tcW w:w="11971" w:type="dxa"/>
          </w:tcPr>
          <w:p w14:paraId="3573503A" w14:textId="1BE82455" w:rsidR="00F83D58" w:rsidRPr="00B064E3" w:rsidRDefault="00834A20" w:rsidP="00676491">
            <w:pPr>
              <w:spacing w:after="0"/>
              <w:rPr>
                <w:rFonts w:ascii="Arial" w:hAnsi="Arial" w:cs="Arial"/>
                <w:sz w:val="22"/>
              </w:rPr>
            </w:pPr>
            <w:r>
              <w:rPr>
                <w:rFonts w:ascii="Arial" w:hAnsi="Arial" w:cs="Arial"/>
                <w:sz w:val="22"/>
              </w:rPr>
              <w:fldChar w:fldCharType="begin">
                <w:ffData>
                  <w:name w:val="Text267"/>
                  <w:enabled/>
                  <w:calcOnExit w:val="0"/>
                  <w:textInput/>
                </w:ffData>
              </w:fldChar>
            </w:r>
            <w:bookmarkStart w:id="285" w:name="Text26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5"/>
          </w:p>
        </w:tc>
      </w:tr>
      <w:tr w:rsidR="00F83D58" w:rsidRPr="00B064E3" w14:paraId="1F2619A3" w14:textId="77777777" w:rsidTr="00945C8B">
        <w:tc>
          <w:tcPr>
            <w:tcW w:w="1525" w:type="dxa"/>
          </w:tcPr>
          <w:p w14:paraId="6EF3247C" w14:textId="747C67E9"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68"/>
                  <w:enabled/>
                  <w:calcOnExit w:val="0"/>
                  <w:textInput/>
                </w:ffData>
              </w:fldChar>
            </w:r>
            <w:bookmarkStart w:id="286" w:name="Text26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6"/>
          </w:p>
        </w:tc>
        <w:tc>
          <w:tcPr>
            <w:tcW w:w="11971" w:type="dxa"/>
          </w:tcPr>
          <w:p w14:paraId="00CBA283" w14:textId="243A6097" w:rsidR="00F83D58" w:rsidRPr="00B064E3" w:rsidRDefault="00834A20" w:rsidP="00676491">
            <w:pPr>
              <w:spacing w:after="0"/>
              <w:rPr>
                <w:rFonts w:ascii="Arial" w:hAnsi="Arial" w:cs="Arial"/>
                <w:sz w:val="22"/>
              </w:rPr>
            </w:pPr>
            <w:r>
              <w:rPr>
                <w:rFonts w:ascii="Arial" w:hAnsi="Arial" w:cs="Arial"/>
                <w:sz w:val="22"/>
              </w:rPr>
              <w:fldChar w:fldCharType="begin">
                <w:ffData>
                  <w:name w:val="Text269"/>
                  <w:enabled/>
                  <w:calcOnExit w:val="0"/>
                  <w:textInput/>
                </w:ffData>
              </w:fldChar>
            </w:r>
            <w:bookmarkStart w:id="287" w:name="Text26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7"/>
          </w:p>
        </w:tc>
      </w:tr>
      <w:tr w:rsidR="00F83D58" w:rsidRPr="00B064E3" w14:paraId="302C1117" w14:textId="77777777" w:rsidTr="00945C8B">
        <w:tc>
          <w:tcPr>
            <w:tcW w:w="1525" w:type="dxa"/>
          </w:tcPr>
          <w:p w14:paraId="13B255D7" w14:textId="12E4E79D"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70"/>
                  <w:enabled/>
                  <w:calcOnExit w:val="0"/>
                  <w:textInput/>
                </w:ffData>
              </w:fldChar>
            </w:r>
            <w:bookmarkStart w:id="288" w:name="Text27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8"/>
          </w:p>
        </w:tc>
        <w:tc>
          <w:tcPr>
            <w:tcW w:w="11971" w:type="dxa"/>
          </w:tcPr>
          <w:p w14:paraId="3B93CCFE" w14:textId="64FA4B50" w:rsidR="00F83D58" w:rsidRPr="00B064E3" w:rsidRDefault="00834A20" w:rsidP="00676491">
            <w:pPr>
              <w:spacing w:after="0"/>
              <w:rPr>
                <w:rFonts w:ascii="Arial" w:hAnsi="Arial" w:cs="Arial"/>
                <w:sz w:val="22"/>
              </w:rPr>
            </w:pPr>
            <w:r>
              <w:rPr>
                <w:rFonts w:ascii="Arial" w:hAnsi="Arial" w:cs="Arial"/>
                <w:sz w:val="22"/>
              </w:rPr>
              <w:fldChar w:fldCharType="begin">
                <w:ffData>
                  <w:name w:val="Text271"/>
                  <w:enabled/>
                  <w:calcOnExit w:val="0"/>
                  <w:textInput/>
                </w:ffData>
              </w:fldChar>
            </w:r>
            <w:bookmarkStart w:id="289" w:name="Text27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9"/>
          </w:p>
        </w:tc>
      </w:tr>
      <w:tr w:rsidR="00F83D58" w:rsidRPr="00B064E3" w14:paraId="7DBFB2EC" w14:textId="77777777" w:rsidTr="00945C8B">
        <w:tc>
          <w:tcPr>
            <w:tcW w:w="1525" w:type="dxa"/>
          </w:tcPr>
          <w:p w14:paraId="2598753A" w14:textId="7E879D13"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72"/>
                  <w:enabled/>
                  <w:calcOnExit w:val="0"/>
                  <w:textInput/>
                </w:ffData>
              </w:fldChar>
            </w:r>
            <w:bookmarkStart w:id="290" w:name="Text27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0"/>
          </w:p>
        </w:tc>
        <w:tc>
          <w:tcPr>
            <w:tcW w:w="11971" w:type="dxa"/>
          </w:tcPr>
          <w:p w14:paraId="64D5EBB0" w14:textId="165E2593" w:rsidR="00F83D58" w:rsidRPr="00B064E3" w:rsidRDefault="00834A20" w:rsidP="00676491">
            <w:pPr>
              <w:spacing w:after="0"/>
              <w:rPr>
                <w:rFonts w:ascii="Arial" w:hAnsi="Arial" w:cs="Arial"/>
                <w:sz w:val="22"/>
              </w:rPr>
            </w:pPr>
            <w:r>
              <w:rPr>
                <w:rFonts w:ascii="Arial" w:hAnsi="Arial" w:cs="Arial"/>
                <w:sz w:val="22"/>
              </w:rPr>
              <w:fldChar w:fldCharType="begin">
                <w:ffData>
                  <w:name w:val="Text273"/>
                  <w:enabled/>
                  <w:calcOnExit w:val="0"/>
                  <w:textInput/>
                </w:ffData>
              </w:fldChar>
            </w:r>
            <w:bookmarkStart w:id="291" w:name="Text27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1"/>
          </w:p>
        </w:tc>
      </w:tr>
      <w:tr w:rsidR="00F83D58" w:rsidRPr="00B064E3" w14:paraId="3957E620" w14:textId="77777777" w:rsidTr="00945C8B">
        <w:tc>
          <w:tcPr>
            <w:tcW w:w="1525" w:type="dxa"/>
          </w:tcPr>
          <w:p w14:paraId="3E400ED5" w14:textId="47013DA3"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74"/>
                  <w:enabled/>
                  <w:calcOnExit w:val="0"/>
                  <w:textInput/>
                </w:ffData>
              </w:fldChar>
            </w:r>
            <w:bookmarkStart w:id="292" w:name="Text27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2"/>
          </w:p>
        </w:tc>
        <w:tc>
          <w:tcPr>
            <w:tcW w:w="11971" w:type="dxa"/>
          </w:tcPr>
          <w:p w14:paraId="3A85C809" w14:textId="5F5639E5" w:rsidR="00F83D58" w:rsidRPr="00B064E3" w:rsidRDefault="00834A20" w:rsidP="00676491">
            <w:pPr>
              <w:spacing w:after="0"/>
              <w:rPr>
                <w:rFonts w:ascii="Arial" w:hAnsi="Arial" w:cs="Arial"/>
                <w:sz w:val="22"/>
              </w:rPr>
            </w:pPr>
            <w:r>
              <w:rPr>
                <w:rFonts w:ascii="Arial" w:hAnsi="Arial" w:cs="Arial"/>
                <w:sz w:val="22"/>
              </w:rPr>
              <w:fldChar w:fldCharType="begin">
                <w:ffData>
                  <w:name w:val="Text275"/>
                  <w:enabled/>
                  <w:calcOnExit w:val="0"/>
                  <w:textInput/>
                </w:ffData>
              </w:fldChar>
            </w:r>
            <w:bookmarkStart w:id="293" w:name="Text27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3"/>
          </w:p>
        </w:tc>
      </w:tr>
      <w:tr w:rsidR="00F83D58" w:rsidRPr="00B064E3" w14:paraId="64F870F4" w14:textId="77777777" w:rsidTr="00945C8B">
        <w:tc>
          <w:tcPr>
            <w:tcW w:w="1525" w:type="dxa"/>
          </w:tcPr>
          <w:p w14:paraId="7C241FD4" w14:textId="6C9E643B"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76"/>
                  <w:enabled/>
                  <w:calcOnExit w:val="0"/>
                  <w:textInput/>
                </w:ffData>
              </w:fldChar>
            </w:r>
            <w:bookmarkStart w:id="294" w:name="Text27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4"/>
          </w:p>
        </w:tc>
        <w:tc>
          <w:tcPr>
            <w:tcW w:w="11971" w:type="dxa"/>
          </w:tcPr>
          <w:p w14:paraId="10E60FCA" w14:textId="33D97A07" w:rsidR="00F83D58" w:rsidRPr="00B064E3" w:rsidRDefault="00834A20" w:rsidP="00676491">
            <w:pPr>
              <w:spacing w:after="0"/>
              <w:rPr>
                <w:rFonts w:ascii="Arial" w:hAnsi="Arial" w:cs="Arial"/>
                <w:sz w:val="22"/>
              </w:rPr>
            </w:pPr>
            <w:r>
              <w:rPr>
                <w:rFonts w:ascii="Arial" w:hAnsi="Arial" w:cs="Arial"/>
                <w:sz w:val="22"/>
              </w:rPr>
              <w:fldChar w:fldCharType="begin">
                <w:ffData>
                  <w:name w:val="Text277"/>
                  <w:enabled/>
                  <w:calcOnExit w:val="0"/>
                  <w:textInput/>
                </w:ffData>
              </w:fldChar>
            </w:r>
            <w:bookmarkStart w:id="295" w:name="Text27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5"/>
          </w:p>
        </w:tc>
      </w:tr>
      <w:tr w:rsidR="00F83D58" w:rsidRPr="00B064E3" w14:paraId="79E484AF" w14:textId="77777777" w:rsidTr="00945C8B">
        <w:tc>
          <w:tcPr>
            <w:tcW w:w="1525" w:type="dxa"/>
          </w:tcPr>
          <w:p w14:paraId="2A121FCD" w14:textId="625AC795"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78"/>
                  <w:enabled/>
                  <w:calcOnExit w:val="0"/>
                  <w:textInput/>
                </w:ffData>
              </w:fldChar>
            </w:r>
            <w:bookmarkStart w:id="296" w:name="Text27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6"/>
          </w:p>
        </w:tc>
        <w:tc>
          <w:tcPr>
            <w:tcW w:w="11971" w:type="dxa"/>
          </w:tcPr>
          <w:p w14:paraId="145AC92D" w14:textId="0529E0AD" w:rsidR="00F83D58" w:rsidRPr="00B064E3" w:rsidRDefault="00834A20" w:rsidP="00676491">
            <w:pPr>
              <w:spacing w:after="0"/>
              <w:rPr>
                <w:rFonts w:ascii="Arial" w:hAnsi="Arial" w:cs="Arial"/>
                <w:sz w:val="22"/>
              </w:rPr>
            </w:pPr>
            <w:r>
              <w:rPr>
                <w:rFonts w:ascii="Arial" w:hAnsi="Arial" w:cs="Arial"/>
                <w:sz w:val="22"/>
              </w:rPr>
              <w:fldChar w:fldCharType="begin">
                <w:ffData>
                  <w:name w:val="Text279"/>
                  <w:enabled/>
                  <w:calcOnExit w:val="0"/>
                  <w:textInput/>
                </w:ffData>
              </w:fldChar>
            </w:r>
            <w:bookmarkStart w:id="297" w:name="Text27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7"/>
          </w:p>
        </w:tc>
      </w:tr>
      <w:tr w:rsidR="00F83D58" w:rsidRPr="00B064E3" w14:paraId="6A8A3B1A" w14:textId="77777777" w:rsidTr="00945C8B">
        <w:tc>
          <w:tcPr>
            <w:tcW w:w="1525" w:type="dxa"/>
          </w:tcPr>
          <w:p w14:paraId="4EC31666" w14:textId="76FA2868"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80"/>
                  <w:enabled/>
                  <w:calcOnExit w:val="0"/>
                  <w:textInput/>
                </w:ffData>
              </w:fldChar>
            </w:r>
            <w:bookmarkStart w:id="298" w:name="Text28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8"/>
          </w:p>
        </w:tc>
        <w:tc>
          <w:tcPr>
            <w:tcW w:w="11971" w:type="dxa"/>
          </w:tcPr>
          <w:p w14:paraId="2D3F2564" w14:textId="79C5B7EA" w:rsidR="00F83D58" w:rsidRPr="00B064E3" w:rsidRDefault="00834A20" w:rsidP="00676491">
            <w:pPr>
              <w:spacing w:after="0"/>
              <w:rPr>
                <w:rFonts w:ascii="Arial" w:hAnsi="Arial" w:cs="Arial"/>
                <w:sz w:val="22"/>
              </w:rPr>
            </w:pPr>
            <w:r>
              <w:rPr>
                <w:rFonts w:ascii="Arial" w:hAnsi="Arial" w:cs="Arial"/>
                <w:sz w:val="22"/>
              </w:rPr>
              <w:fldChar w:fldCharType="begin">
                <w:ffData>
                  <w:name w:val="Text281"/>
                  <w:enabled/>
                  <w:calcOnExit w:val="0"/>
                  <w:textInput/>
                </w:ffData>
              </w:fldChar>
            </w:r>
            <w:bookmarkStart w:id="299" w:name="Text28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9"/>
          </w:p>
        </w:tc>
      </w:tr>
      <w:tr w:rsidR="00F83D58" w:rsidRPr="00B064E3" w14:paraId="0BECC6CC" w14:textId="77777777" w:rsidTr="00945C8B">
        <w:tc>
          <w:tcPr>
            <w:tcW w:w="1525" w:type="dxa"/>
          </w:tcPr>
          <w:p w14:paraId="540A431D" w14:textId="49665862"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82"/>
                  <w:enabled/>
                  <w:calcOnExit w:val="0"/>
                  <w:textInput/>
                </w:ffData>
              </w:fldChar>
            </w:r>
            <w:bookmarkStart w:id="300" w:name="Text28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0"/>
          </w:p>
        </w:tc>
        <w:tc>
          <w:tcPr>
            <w:tcW w:w="11971" w:type="dxa"/>
          </w:tcPr>
          <w:p w14:paraId="28BD943E" w14:textId="0D64F4B4" w:rsidR="00F83D58" w:rsidRPr="00B064E3" w:rsidRDefault="00834A20" w:rsidP="00676491">
            <w:pPr>
              <w:spacing w:after="0"/>
              <w:rPr>
                <w:rFonts w:ascii="Arial" w:hAnsi="Arial" w:cs="Arial"/>
                <w:sz w:val="22"/>
              </w:rPr>
            </w:pPr>
            <w:r>
              <w:rPr>
                <w:rFonts w:ascii="Arial" w:hAnsi="Arial" w:cs="Arial"/>
                <w:sz w:val="22"/>
              </w:rPr>
              <w:fldChar w:fldCharType="begin">
                <w:ffData>
                  <w:name w:val="Text283"/>
                  <w:enabled/>
                  <w:calcOnExit w:val="0"/>
                  <w:textInput/>
                </w:ffData>
              </w:fldChar>
            </w:r>
            <w:bookmarkStart w:id="301" w:name="Text28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1"/>
          </w:p>
        </w:tc>
      </w:tr>
      <w:tr w:rsidR="00F83D58" w:rsidRPr="00B064E3" w14:paraId="42711294" w14:textId="77777777" w:rsidTr="00945C8B">
        <w:tc>
          <w:tcPr>
            <w:tcW w:w="1525" w:type="dxa"/>
          </w:tcPr>
          <w:p w14:paraId="15934366" w14:textId="154745FB"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84"/>
                  <w:enabled/>
                  <w:calcOnExit w:val="0"/>
                  <w:textInput/>
                </w:ffData>
              </w:fldChar>
            </w:r>
            <w:bookmarkStart w:id="302" w:name="Text28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2"/>
          </w:p>
        </w:tc>
        <w:tc>
          <w:tcPr>
            <w:tcW w:w="11971" w:type="dxa"/>
          </w:tcPr>
          <w:p w14:paraId="4D8D57E0" w14:textId="10CDFDB4" w:rsidR="00F83D58" w:rsidRPr="00B064E3" w:rsidRDefault="00834A20" w:rsidP="00676491">
            <w:pPr>
              <w:spacing w:after="0"/>
              <w:rPr>
                <w:rFonts w:ascii="Arial" w:hAnsi="Arial" w:cs="Arial"/>
                <w:sz w:val="22"/>
              </w:rPr>
            </w:pPr>
            <w:r>
              <w:rPr>
                <w:rFonts w:ascii="Arial" w:hAnsi="Arial" w:cs="Arial"/>
                <w:sz w:val="22"/>
              </w:rPr>
              <w:fldChar w:fldCharType="begin">
                <w:ffData>
                  <w:name w:val="Text285"/>
                  <w:enabled/>
                  <w:calcOnExit w:val="0"/>
                  <w:textInput/>
                </w:ffData>
              </w:fldChar>
            </w:r>
            <w:bookmarkStart w:id="303" w:name="Text28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3"/>
          </w:p>
        </w:tc>
      </w:tr>
      <w:tr w:rsidR="00F83D58" w:rsidRPr="00B064E3" w14:paraId="60DC2D1A" w14:textId="77777777" w:rsidTr="00945C8B">
        <w:tc>
          <w:tcPr>
            <w:tcW w:w="1525" w:type="dxa"/>
          </w:tcPr>
          <w:p w14:paraId="2825527C" w14:textId="6C9C050B"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88"/>
                  <w:enabled/>
                  <w:calcOnExit w:val="0"/>
                  <w:textInput/>
                </w:ffData>
              </w:fldChar>
            </w:r>
            <w:bookmarkStart w:id="304" w:name="Text28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4"/>
          </w:p>
        </w:tc>
        <w:tc>
          <w:tcPr>
            <w:tcW w:w="11971" w:type="dxa"/>
          </w:tcPr>
          <w:p w14:paraId="3ADA397C" w14:textId="7F9DB747" w:rsidR="00F83D58" w:rsidRPr="00B064E3" w:rsidRDefault="00834A20" w:rsidP="00676491">
            <w:pPr>
              <w:spacing w:after="0"/>
              <w:rPr>
                <w:rFonts w:ascii="Arial" w:hAnsi="Arial" w:cs="Arial"/>
                <w:sz w:val="22"/>
              </w:rPr>
            </w:pPr>
            <w:r>
              <w:rPr>
                <w:rFonts w:ascii="Arial" w:hAnsi="Arial" w:cs="Arial"/>
                <w:sz w:val="22"/>
              </w:rPr>
              <w:fldChar w:fldCharType="begin">
                <w:ffData>
                  <w:name w:val="Text289"/>
                  <w:enabled/>
                  <w:calcOnExit w:val="0"/>
                  <w:textInput/>
                </w:ffData>
              </w:fldChar>
            </w:r>
            <w:bookmarkStart w:id="305" w:name="Text28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5"/>
          </w:p>
        </w:tc>
      </w:tr>
      <w:tr w:rsidR="00834A20" w:rsidRPr="00B064E3" w14:paraId="1FBC83DE" w14:textId="77777777" w:rsidTr="00945C8B">
        <w:tc>
          <w:tcPr>
            <w:tcW w:w="1525" w:type="dxa"/>
          </w:tcPr>
          <w:p w14:paraId="5A9394D5" w14:textId="0D11B366" w:rsidR="00834A20" w:rsidRDefault="00834A20" w:rsidP="00F83D58">
            <w:pPr>
              <w:spacing w:after="0"/>
              <w:jc w:val="center"/>
              <w:rPr>
                <w:rFonts w:ascii="Arial" w:hAnsi="Arial" w:cs="Arial"/>
                <w:sz w:val="22"/>
              </w:rPr>
            </w:pPr>
            <w:r>
              <w:rPr>
                <w:rFonts w:ascii="Arial" w:hAnsi="Arial" w:cs="Arial"/>
                <w:sz w:val="22"/>
              </w:rPr>
              <w:fldChar w:fldCharType="begin">
                <w:ffData>
                  <w:name w:val="Text322"/>
                  <w:enabled/>
                  <w:calcOnExit w:val="0"/>
                  <w:textInput/>
                </w:ffData>
              </w:fldChar>
            </w:r>
            <w:bookmarkStart w:id="306" w:name="Text32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6"/>
          </w:p>
        </w:tc>
        <w:tc>
          <w:tcPr>
            <w:tcW w:w="11971" w:type="dxa"/>
          </w:tcPr>
          <w:p w14:paraId="6AC196A1" w14:textId="5F8D6A56" w:rsidR="00834A20" w:rsidRDefault="00834A20" w:rsidP="00676491">
            <w:pPr>
              <w:spacing w:after="0"/>
              <w:rPr>
                <w:rFonts w:ascii="Arial" w:hAnsi="Arial" w:cs="Arial"/>
                <w:sz w:val="22"/>
              </w:rPr>
            </w:pPr>
            <w:r>
              <w:rPr>
                <w:rFonts w:ascii="Arial" w:hAnsi="Arial" w:cs="Arial"/>
                <w:sz w:val="22"/>
              </w:rPr>
              <w:fldChar w:fldCharType="begin">
                <w:ffData>
                  <w:name w:val="Text323"/>
                  <w:enabled/>
                  <w:calcOnExit w:val="0"/>
                  <w:textInput/>
                </w:ffData>
              </w:fldChar>
            </w:r>
            <w:bookmarkStart w:id="307" w:name="Text32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7"/>
          </w:p>
        </w:tc>
      </w:tr>
      <w:tr w:rsidR="00834A20" w:rsidRPr="00B064E3" w14:paraId="51D14A5D" w14:textId="77777777" w:rsidTr="00945C8B">
        <w:tc>
          <w:tcPr>
            <w:tcW w:w="1525" w:type="dxa"/>
          </w:tcPr>
          <w:p w14:paraId="4C017477" w14:textId="7391D739" w:rsidR="00834A20" w:rsidRDefault="00834A20" w:rsidP="00F83D58">
            <w:pPr>
              <w:spacing w:after="0"/>
              <w:jc w:val="center"/>
              <w:rPr>
                <w:rFonts w:ascii="Arial" w:hAnsi="Arial" w:cs="Arial"/>
                <w:sz w:val="22"/>
              </w:rPr>
            </w:pPr>
            <w:r>
              <w:rPr>
                <w:rFonts w:ascii="Arial" w:hAnsi="Arial" w:cs="Arial"/>
                <w:sz w:val="22"/>
              </w:rPr>
              <w:fldChar w:fldCharType="begin">
                <w:ffData>
                  <w:name w:val="Text324"/>
                  <w:enabled/>
                  <w:calcOnExit w:val="0"/>
                  <w:textInput/>
                </w:ffData>
              </w:fldChar>
            </w:r>
            <w:bookmarkStart w:id="308" w:name="Text32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8"/>
          </w:p>
        </w:tc>
        <w:tc>
          <w:tcPr>
            <w:tcW w:w="11971" w:type="dxa"/>
          </w:tcPr>
          <w:p w14:paraId="6EDDE619" w14:textId="60B077F6" w:rsidR="00834A20" w:rsidRDefault="00834A20" w:rsidP="00676491">
            <w:pPr>
              <w:spacing w:after="0"/>
              <w:rPr>
                <w:rFonts w:ascii="Arial" w:hAnsi="Arial" w:cs="Arial"/>
                <w:sz w:val="22"/>
              </w:rPr>
            </w:pPr>
            <w:r>
              <w:rPr>
                <w:rFonts w:ascii="Arial" w:hAnsi="Arial" w:cs="Arial"/>
                <w:sz w:val="22"/>
              </w:rPr>
              <w:fldChar w:fldCharType="begin">
                <w:ffData>
                  <w:name w:val="Text325"/>
                  <w:enabled/>
                  <w:calcOnExit w:val="0"/>
                  <w:textInput/>
                </w:ffData>
              </w:fldChar>
            </w:r>
            <w:bookmarkStart w:id="309" w:name="Text32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9"/>
          </w:p>
        </w:tc>
      </w:tr>
    </w:tbl>
    <w:p w14:paraId="393CE682" w14:textId="668AD271" w:rsidR="00A16E31" w:rsidRPr="002F319B" w:rsidRDefault="00A16E31" w:rsidP="002F319B">
      <w:pPr>
        <w:spacing w:after="0"/>
        <w:rPr>
          <w:rFonts w:ascii="Arial" w:hAnsi="Arial" w:cs="Arial"/>
          <w:b/>
          <w:bCs/>
          <w:sz w:val="28"/>
          <w:szCs w:val="28"/>
        </w:rPr>
      </w:pPr>
      <w:r w:rsidRPr="002F319B">
        <w:rPr>
          <w:rFonts w:ascii="Arial" w:hAnsi="Arial" w:cs="Arial"/>
          <w:b/>
          <w:bCs/>
          <w:sz w:val="28"/>
          <w:szCs w:val="28"/>
        </w:rPr>
        <w:lastRenderedPageBreak/>
        <w:t>Fixtures That Will Be Shut off or Rendered Permanently Inoperable:</w:t>
      </w:r>
    </w:p>
    <w:p w14:paraId="26F1F5A4" w14:textId="35EC90AE" w:rsidR="00A16E31" w:rsidRDefault="00966D50" w:rsidP="0057395A">
      <w:pPr>
        <w:spacing w:after="0"/>
        <w:rPr>
          <w:rFonts w:ascii="Arial" w:hAnsi="Arial" w:cs="Arial"/>
          <w:szCs w:val="24"/>
        </w:rPr>
      </w:pPr>
      <w:r>
        <w:rPr>
          <w:rFonts w:ascii="Arial" w:hAnsi="Arial" w:cs="Arial"/>
          <w:szCs w:val="24"/>
        </w:rPr>
        <w:t>Filter First</w:t>
      </w:r>
      <w:r w:rsidR="43A7BD41" w:rsidRPr="39721269">
        <w:rPr>
          <w:rFonts w:ascii="Arial" w:hAnsi="Arial" w:cs="Arial"/>
          <w:szCs w:val="24"/>
        </w:rPr>
        <w:t xml:space="preserve"> requires </w:t>
      </w:r>
      <w:r w:rsidR="4A1A71E0" w:rsidRPr="39721269">
        <w:rPr>
          <w:rFonts w:ascii="Arial" w:hAnsi="Arial" w:cs="Arial"/>
          <w:szCs w:val="24"/>
        </w:rPr>
        <w:t>a l</w:t>
      </w:r>
      <w:r w:rsidR="206D4AEA" w:rsidRPr="39721269">
        <w:rPr>
          <w:rFonts w:ascii="Arial" w:hAnsi="Arial" w:cs="Arial"/>
          <w:szCs w:val="24"/>
        </w:rPr>
        <w:t xml:space="preserve">ist </w:t>
      </w:r>
      <w:r w:rsidR="4A1A71E0" w:rsidRPr="39721269">
        <w:rPr>
          <w:rFonts w:ascii="Arial" w:hAnsi="Arial" w:cs="Arial"/>
          <w:szCs w:val="24"/>
        </w:rPr>
        <w:t xml:space="preserve">of </w:t>
      </w:r>
      <w:r w:rsidR="206D4AEA" w:rsidRPr="39721269">
        <w:rPr>
          <w:rFonts w:ascii="Arial" w:hAnsi="Arial" w:cs="Arial"/>
          <w:szCs w:val="24"/>
        </w:rPr>
        <w:t>the location where a water outlet will be shut off or rendered permanently inoperable.</w:t>
      </w:r>
      <w:r w:rsidR="078769E8" w:rsidRPr="39721269">
        <w:rPr>
          <w:rFonts w:ascii="Arial" w:hAnsi="Arial" w:cs="Arial"/>
          <w:szCs w:val="24"/>
        </w:rPr>
        <w:t xml:space="preserve"> </w:t>
      </w:r>
    </w:p>
    <w:p w14:paraId="74397A73" w14:textId="77777777" w:rsidR="00A16E31" w:rsidRDefault="00A16E31" w:rsidP="0057395A">
      <w:pPr>
        <w:spacing w:after="0"/>
        <w:rPr>
          <w:rFonts w:ascii="Arial" w:hAnsi="Arial" w:cs="Arial"/>
          <w:szCs w:val="24"/>
        </w:rPr>
      </w:pPr>
    </w:p>
    <w:p w14:paraId="10AF7D44" w14:textId="1CB88C57" w:rsidR="00F83D58" w:rsidRPr="00CF41C4" w:rsidRDefault="46398451" w:rsidP="00F83D58">
      <w:pPr>
        <w:tabs>
          <w:tab w:val="left" w:pos="9900"/>
        </w:tabs>
        <w:spacing w:after="0"/>
        <w:rPr>
          <w:rFonts w:ascii="Arial" w:hAnsi="Arial" w:cs="Arial"/>
          <w:b/>
          <w:bCs/>
          <w:szCs w:val="24"/>
        </w:rPr>
      </w:pPr>
      <w:r w:rsidRPr="29FA8E17">
        <w:rPr>
          <w:rFonts w:ascii="Arial" w:hAnsi="Arial" w:cs="Arial"/>
          <w:b/>
          <w:bCs/>
          <w:szCs w:val="24"/>
        </w:rPr>
        <w:t xml:space="preserve">Table </w:t>
      </w:r>
      <w:r w:rsidR="0D2F7E7C" w:rsidRPr="29FA8E17">
        <w:rPr>
          <w:rFonts w:ascii="Arial" w:hAnsi="Arial" w:cs="Arial"/>
          <w:b/>
          <w:bCs/>
          <w:szCs w:val="24"/>
        </w:rPr>
        <w:t>5</w:t>
      </w:r>
      <w:r w:rsidRPr="29FA8E17">
        <w:rPr>
          <w:rFonts w:ascii="Arial" w:hAnsi="Arial" w:cs="Arial"/>
          <w:b/>
          <w:bCs/>
          <w:szCs w:val="24"/>
        </w:rPr>
        <w:t>: Fixture Not in Use</w:t>
      </w:r>
      <w:r w:rsidR="00F83D58" w:rsidRPr="00F83D58">
        <w:rPr>
          <w:rFonts w:ascii="Arial" w:hAnsi="Arial" w:cs="Arial"/>
          <w:b/>
          <w:bCs/>
          <w:szCs w:val="24"/>
        </w:rPr>
        <w:t xml:space="preserve"> </w:t>
      </w:r>
      <w:r w:rsidR="00F83D58">
        <w:rPr>
          <w:rFonts w:ascii="Arial" w:hAnsi="Arial" w:cs="Arial"/>
          <w:b/>
          <w:bCs/>
          <w:szCs w:val="24"/>
        </w:rPr>
        <w:tab/>
      </w:r>
      <w:r w:rsidR="00F83D58" w:rsidRPr="00B064E3">
        <w:rPr>
          <w:rFonts w:ascii="Arial" w:hAnsi="Arial" w:cs="Arial"/>
          <w:b/>
          <w:bCs/>
          <w:szCs w:val="24"/>
        </w:rPr>
        <w:t xml:space="preserve">Program Year: </w:t>
      </w:r>
      <w:r w:rsidR="00F83D58" w:rsidRPr="00B064E3">
        <w:rPr>
          <w:rFonts w:ascii="Arial" w:hAnsi="Arial" w:cs="Arial"/>
          <w:b/>
          <w:bCs/>
          <w:szCs w:val="24"/>
        </w:rPr>
        <w:fldChar w:fldCharType="begin">
          <w:ffData>
            <w:name w:val="Text2"/>
            <w:enabled/>
            <w:calcOnExit w:val="0"/>
            <w:textInput/>
          </w:ffData>
        </w:fldChar>
      </w:r>
      <w:r w:rsidR="00F83D58" w:rsidRPr="00B064E3">
        <w:rPr>
          <w:rFonts w:ascii="Arial" w:hAnsi="Arial" w:cs="Arial"/>
          <w:b/>
          <w:bCs/>
          <w:szCs w:val="24"/>
        </w:rPr>
        <w:instrText xml:space="preserve"> FORMTEXT </w:instrText>
      </w:r>
      <w:r w:rsidR="00F83D58" w:rsidRPr="00B064E3">
        <w:rPr>
          <w:rFonts w:ascii="Arial" w:hAnsi="Arial" w:cs="Arial"/>
          <w:b/>
          <w:bCs/>
          <w:szCs w:val="24"/>
        </w:rPr>
      </w:r>
      <w:r w:rsidR="00F83D58" w:rsidRPr="00B064E3">
        <w:rPr>
          <w:rFonts w:ascii="Arial" w:hAnsi="Arial" w:cs="Arial"/>
          <w:b/>
          <w:bCs/>
          <w:szCs w:val="24"/>
        </w:rPr>
        <w:fldChar w:fldCharType="separate"/>
      </w:r>
      <w:r w:rsidR="00F83D58" w:rsidRPr="00B064E3">
        <w:rPr>
          <w:rFonts w:ascii="Arial" w:hAnsi="Arial" w:cs="Arial"/>
          <w:b/>
          <w:bCs/>
          <w:noProof/>
          <w:szCs w:val="24"/>
        </w:rPr>
        <w:t> </w:t>
      </w:r>
      <w:r w:rsidR="00F83D58" w:rsidRPr="00B064E3">
        <w:rPr>
          <w:rFonts w:ascii="Arial" w:hAnsi="Arial" w:cs="Arial"/>
          <w:b/>
          <w:bCs/>
          <w:noProof/>
          <w:szCs w:val="24"/>
        </w:rPr>
        <w:t> </w:t>
      </w:r>
      <w:r w:rsidR="00F83D58" w:rsidRPr="00B064E3">
        <w:rPr>
          <w:rFonts w:ascii="Arial" w:hAnsi="Arial" w:cs="Arial"/>
          <w:b/>
          <w:bCs/>
          <w:noProof/>
          <w:szCs w:val="24"/>
        </w:rPr>
        <w:t> </w:t>
      </w:r>
      <w:r w:rsidR="00F83D58" w:rsidRPr="00B064E3">
        <w:rPr>
          <w:rFonts w:ascii="Arial" w:hAnsi="Arial" w:cs="Arial"/>
          <w:b/>
          <w:bCs/>
          <w:noProof/>
          <w:szCs w:val="24"/>
        </w:rPr>
        <w:t> </w:t>
      </w:r>
      <w:r w:rsidR="00F83D58" w:rsidRPr="00B064E3">
        <w:rPr>
          <w:rFonts w:ascii="Arial" w:hAnsi="Arial" w:cs="Arial"/>
          <w:b/>
          <w:bCs/>
          <w:noProof/>
          <w:szCs w:val="24"/>
        </w:rPr>
        <w:t> </w:t>
      </w:r>
      <w:r w:rsidR="00F83D58" w:rsidRPr="00B064E3">
        <w:rPr>
          <w:rFonts w:ascii="Arial" w:hAnsi="Arial" w:cs="Arial"/>
          <w:b/>
          <w:bCs/>
          <w:szCs w:val="24"/>
        </w:rPr>
        <w:fldChar w:fldCharType="end"/>
      </w:r>
    </w:p>
    <w:tbl>
      <w:tblPr>
        <w:tblStyle w:val="GridTable4-Accent1"/>
        <w:tblW w:w="12775" w:type="dxa"/>
        <w:tblCellMar>
          <w:top w:w="72" w:type="dxa"/>
          <w:bottom w:w="72" w:type="dxa"/>
        </w:tblCellMar>
        <w:tblLook w:val="0620" w:firstRow="1" w:lastRow="0" w:firstColumn="0" w:lastColumn="0" w:noHBand="1" w:noVBand="1"/>
      </w:tblPr>
      <w:tblGrid>
        <w:gridCol w:w="1215"/>
        <w:gridCol w:w="11560"/>
      </w:tblGrid>
      <w:tr w:rsidR="00F83D58" w:rsidRPr="00B064E3" w14:paraId="7025EC42" w14:textId="77777777" w:rsidTr="00D05A8F">
        <w:trPr>
          <w:cnfStyle w:val="100000000000" w:firstRow="1" w:lastRow="0" w:firstColumn="0" w:lastColumn="0" w:oddVBand="0" w:evenVBand="0" w:oddHBand="0" w:evenHBand="0" w:firstRowFirstColumn="0" w:firstRowLastColumn="0" w:lastRowFirstColumn="0" w:lastRowLastColumn="0"/>
        </w:trPr>
        <w:tc>
          <w:tcPr>
            <w:tcW w:w="1215" w:type="dxa"/>
            <w:shd w:val="clear" w:color="auto" w:fill="3C6069" w:themeFill="accent1" w:themeFillShade="BF"/>
          </w:tcPr>
          <w:p w14:paraId="376553D9" w14:textId="77777777" w:rsidR="00F83D58" w:rsidRPr="00B064E3" w:rsidRDefault="00F83D58" w:rsidP="00F83D58">
            <w:pPr>
              <w:spacing w:after="0"/>
              <w:jc w:val="center"/>
              <w:rPr>
                <w:rFonts w:ascii="Arial" w:hAnsi="Arial" w:cs="Arial"/>
                <w:b w:val="0"/>
                <w:bCs w:val="0"/>
                <w:szCs w:val="24"/>
              </w:rPr>
            </w:pPr>
            <w:r w:rsidRPr="00B064E3">
              <w:rPr>
                <w:rFonts w:ascii="Arial" w:hAnsi="Arial" w:cs="Arial"/>
                <w:szCs w:val="24"/>
              </w:rPr>
              <w:t>Number</w:t>
            </w:r>
          </w:p>
        </w:tc>
        <w:tc>
          <w:tcPr>
            <w:tcW w:w="11560" w:type="dxa"/>
            <w:shd w:val="clear" w:color="auto" w:fill="3C6069" w:themeFill="accent1" w:themeFillShade="BF"/>
          </w:tcPr>
          <w:p w14:paraId="454E83DF" w14:textId="77777777" w:rsidR="00F83D58" w:rsidRPr="00B064E3" w:rsidRDefault="00F83D58" w:rsidP="00676491">
            <w:pPr>
              <w:spacing w:after="0"/>
              <w:jc w:val="center"/>
              <w:rPr>
                <w:rFonts w:ascii="Arial" w:hAnsi="Arial" w:cs="Arial"/>
                <w:b w:val="0"/>
                <w:bCs w:val="0"/>
                <w:szCs w:val="24"/>
              </w:rPr>
            </w:pPr>
            <w:r w:rsidRPr="00B064E3">
              <w:rPr>
                <w:rFonts w:ascii="Arial" w:hAnsi="Arial" w:cs="Arial"/>
                <w:szCs w:val="24"/>
              </w:rPr>
              <w:t>Fixture Location (room # or description)</w:t>
            </w:r>
          </w:p>
        </w:tc>
      </w:tr>
      <w:tr w:rsidR="00F83D58" w:rsidRPr="00B064E3" w14:paraId="59A65335" w14:textId="77777777" w:rsidTr="00676491">
        <w:tc>
          <w:tcPr>
            <w:tcW w:w="1215" w:type="dxa"/>
          </w:tcPr>
          <w:p w14:paraId="79E58F8B" w14:textId="01C9FDD1" w:rsidR="00F83D58" w:rsidRPr="00F83D58" w:rsidRDefault="00F83D58" w:rsidP="00F83D58">
            <w:pPr>
              <w:spacing w:after="0"/>
              <w:jc w:val="center"/>
              <w:rPr>
                <w:rFonts w:ascii="Arial" w:hAnsi="Arial" w:cs="Arial"/>
                <w:i/>
                <w:iCs/>
                <w:sz w:val="22"/>
              </w:rPr>
            </w:pPr>
            <w:r w:rsidRPr="00F83D58">
              <w:rPr>
                <w:rFonts w:ascii="Arial" w:hAnsi="Arial" w:cs="Arial"/>
                <w:i/>
                <w:iCs/>
                <w:sz w:val="22"/>
              </w:rPr>
              <w:t>Ex: 1</w:t>
            </w:r>
          </w:p>
        </w:tc>
        <w:tc>
          <w:tcPr>
            <w:tcW w:w="11560" w:type="dxa"/>
          </w:tcPr>
          <w:p w14:paraId="76C0B32A" w14:textId="4A9DD518" w:rsidR="00F83D58" w:rsidRPr="00F83D58" w:rsidRDefault="00F83D58" w:rsidP="00F83D58">
            <w:pPr>
              <w:spacing w:after="0"/>
              <w:rPr>
                <w:rFonts w:ascii="Arial" w:hAnsi="Arial" w:cs="Arial"/>
                <w:i/>
                <w:iCs/>
                <w:sz w:val="22"/>
              </w:rPr>
            </w:pPr>
            <w:r w:rsidRPr="00F83D58">
              <w:rPr>
                <w:rFonts w:ascii="Arial" w:hAnsi="Arial" w:cs="Arial"/>
                <w:i/>
                <w:iCs/>
                <w:sz w:val="22"/>
              </w:rPr>
              <w:t>Bubbler in classroom 123 – water line shut off, will be permanently removed on 6/15/24</w:t>
            </w:r>
          </w:p>
        </w:tc>
      </w:tr>
      <w:tr w:rsidR="00F83D58" w:rsidRPr="00B064E3" w14:paraId="155C93D3" w14:textId="77777777" w:rsidTr="00676491">
        <w:tc>
          <w:tcPr>
            <w:tcW w:w="1215" w:type="dxa"/>
          </w:tcPr>
          <w:p w14:paraId="5CD30952" w14:textId="1F499C01"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90"/>
                  <w:enabled/>
                  <w:calcOnExit w:val="0"/>
                  <w:textInput/>
                </w:ffData>
              </w:fldChar>
            </w:r>
            <w:bookmarkStart w:id="310" w:name="Text29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0"/>
          </w:p>
        </w:tc>
        <w:tc>
          <w:tcPr>
            <w:tcW w:w="11560" w:type="dxa"/>
          </w:tcPr>
          <w:p w14:paraId="27196C4D" w14:textId="29326971" w:rsidR="00F83D58" w:rsidRPr="00B064E3" w:rsidRDefault="00834A20" w:rsidP="00676491">
            <w:pPr>
              <w:spacing w:after="0"/>
              <w:rPr>
                <w:rFonts w:ascii="Arial" w:hAnsi="Arial" w:cs="Arial"/>
                <w:sz w:val="22"/>
              </w:rPr>
            </w:pPr>
            <w:r>
              <w:rPr>
                <w:rFonts w:ascii="Arial" w:hAnsi="Arial" w:cs="Arial"/>
                <w:sz w:val="22"/>
              </w:rPr>
              <w:fldChar w:fldCharType="begin">
                <w:ffData>
                  <w:name w:val="Text291"/>
                  <w:enabled/>
                  <w:calcOnExit w:val="0"/>
                  <w:textInput/>
                </w:ffData>
              </w:fldChar>
            </w:r>
            <w:bookmarkStart w:id="311" w:name="Text29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1"/>
          </w:p>
        </w:tc>
      </w:tr>
      <w:tr w:rsidR="00F83D58" w:rsidRPr="00B064E3" w14:paraId="0694BA39" w14:textId="77777777" w:rsidTr="00676491">
        <w:tc>
          <w:tcPr>
            <w:tcW w:w="1215" w:type="dxa"/>
          </w:tcPr>
          <w:p w14:paraId="1B9FD4EE" w14:textId="3D1D6189"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92"/>
                  <w:enabled/>
                  <w:calcOnExit w:val="0"/>
                  <w:textInput/>
                </w:ffData>
              </w:fldChar>
            </w:r>
            <w:bookmarkStart w:id="312" w:name="Text29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2"/>
          </w:p>
        </w:tc>
        <w:tc>
          <w:tcPr>
            <w:tcW w:w="11560" w:type="dxa"/>
          </w:tcPr>
          <w:p w14:paraId="5DB868AE" w14:textId="17BC6947" w:rsidR="00F83D58" w:rsidRPr="00B064E3" w:rsidRDefault="00834A20" w:rsidP="00676491">
            <w:pPr>
              <w:spacing w:after="0"/>
              <w:rPr>
                <w:rFonts w:ascii="Arial" w:hAnsi="Arial" w:cs="Arial"/>
                <w:sz w:val="22"/>
              </w:rPr>
            </w:pPr>
            <w:r>
              <w:rPr>
                <w:rFonts w:ascii="Arial" w:hAnsi="Arial" w:cs="Arial"/>
                <w:sz w:val="22"/>
              </w:rPr>
              <w:fldChar w:fldCharType="begin">
                <w:ffData>
                  <w:name w:val="Text293"/>
                  <w:enabled/>
                  <w:calcOnExit w:val="0"/>
                  <w:textInput/>
                </w:ffData>
              </w:fldChar>
            </w:r>
            <w:bookmarkStart w:id="313" w:name="Text2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3"/>
          </w:p>
        </w:tc>
      </w:tr>
      <w:tr w:rsidR="00F83D58" w:rsidRPr="00B064E3" w14:paraId="5DCF8AD8" w14:textId="77777777" w:rsidTr="00676491">
        <w:tc>
          <w:tcPr>
            <w:tcW w:w="1215" w:type="dxa"/>
          </w:tcPr>
          <w:p w14:paraId="12B8DC79" w14:textId="547E45B1"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94"/>
                  <w:enabled/>
                  <w:calcOnExit w:val="0"/>
                  <w:textInput/>
                </w:ffData>
              </w:fldChar>
            </w:r>
            <w:bookmarkStart w:id="314" w:name="Text2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4"/>
          </w:p>
        </w:tc>
        <w:tc>
          <w:tcPr>
            <w:tcW w:w="11560" w:type="dxa"/>
          </w:tcPr>
          <w:p w14:paraId="58EED789" w14:textId="3BBB59B4" w:rsidR="00F83D58" w:rsidRPr="00B064E3" w:rsidRDefault="00834A20" w:rsidP="00676491">
            <w:pPr>
              <w:spacing w:after="0"/>
              <w:rPr>
                <w:rFonts w:ascii="Arial" w:hAnsi="Arial" w:cs="Arial"/>
                <w:sz w:val="22"/>
              </w:rPr>
            </w:pPr>
            <w:r>
              <w:rPr>
                <w:rFonts w:ascii="Arial" w:hAnsi="Arial" w:cs="Arial"/>
                <w:sz w:val="22"/>
              </w:rPr>
              <w:fldChar w:fldCharType="begin">
                <w:ffData>
                  <w:name w:val="Text295"/>
                  <w:enabled/>
                  <w:calcOnExit w:val="0"/>
                  <w:textInput/>
                </w:ffData>
              </w:fldChar>
            </w:r>
            <w:bookmarkStart w:id="315" w:name="Text2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5"/>
          </w:p>
        </w:tc>
      </w:tr>
      <w:tr w:rsidR="00F83D58" w:rsidRPr="00B064E3" w14:paraId="3BCC1140" w14:textId="77777777" w:rsidTr="00676491">
        <w:tc>
          <w:tcPr>
            <w:tcW w:w="1215" w:type="dxa"/>
          </w:tcPr>
          <w:p w14:paraId="7E0E65C5" w14:textId="1040C20A"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96"/>
                  <w:enabled/>
                  <w:calcOnExit w:val="0"/>
                  <w:textInput/>
                </w:ffData>
              </w:fldChar>
            </w:r>
            <w:bookmarkStart w:id="316" w:name="Text29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6"/>
          </w:p>
        </w:tc>
        <w:tc>
          <w:tcPr>
            <w:tcW w:w="11560" w:type="dxa"/>
          </w:tcPr>
          <w:p w14:paraId="09632696" w14:textId="66237513" w:rsidR="00F83D58" w:rsidRPr="00B064E3" w:rsidRDefault="00834A20" w:rsidP="00676491">
            <w:pPr>
              <w:spacing w:after="0"/>
              <w:rPr>
                <w:rFonts w:ascii="Arial" w:hAnsi="Arial" w:cs="Arial"/>
                <w:sz w:val="22"/>
              </w:rPr>
            </w:pPr>
            <w:r>
              <w:rPr>
                <w:rFonts w:ascii="Arial" w:hAnsi="Arial" w:cs="Arial"/>
                <w:sz w:val="22"/>
              </w:rPr>
              <w:fldChar w:fldCharType="begin">
                <w:ffData>
                  <w:name w:val="Text297"/>
                  <w:enabled/>
                  <w:calcOnExit w:val="0"/>
                  <w:textInput/>
                </w:ffData>
              </w:fldChar>
            </w:r>
            <w:bookmarkStart w:id="317" w:name="Text29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7"/>
          </w:p>
        </w:tc>
      </w:tr>
      <w:tr w:rsidR="00F83D58" w:rsidRPr="00B064E3" w14:paraId="5413E107" w14:textId="77777777" w:rsidTr="00676491">
        <w:tc>
          <w:tcPr>
            <w:tcW w:w="1215" w:type="dxa"/>
          </w:tcPr>
          <w:p w14:paraId="1EBE860A" w14:textId="7C89922D"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298"/>
                  <w:enabled/>
                  <w:calcOnExit w:val="0"/>
                  <w:textInput/>
                </w:ffData>
              </w:fldChar>
            </w:r>
            <w:bookmarkStart w:id="318" w:name="Text29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8"/>
          </w:p>
        </w:tc>
        <w:tc>
          <w:tcPr>
            <w:tcW w:w="11560" w:type="dxa"/>
          </w:tcPr>
          <w:p w14:paraId="0E28F38B" w14:textId="5C4B8374" w:rsidR="00F83D58" w:rsidRPr="00B064E3" w:rsidRDefault="00834A20" w:rsidP="00676491">
            <w:pPr>
              <w:spacing w:after="0"/>
              <w:rPr>
                <w:rFonts w:ascii="Arial" w:hAnsi="Arial" w:cs="Arial"/>
                <w:sz w:val="22"/>
              </w:rPr>
            </w:pPr>
            <w:r>
              <w:rPr>
                <w:rFonts w:ascii="Arial" w:hAnsi="Arial" w:cs="Arial"/>
                <w:sz w:val="22"/>
              </w:rPr>
              <w:fldChar w:fldCharType="begin">
                <w:ffData>
                  <w:name w:val="Text299"/>
                  <w:enabled/>
                  <w:calcOnExit w:val="0"/>
                  <w:textInput/>
                </w:ffData>
              </w:fldChar>
            </w:r>
            <w:bookmarkStart w:id="319" w:name="Text2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9"/>
          </w:p>
        </w:tc>
      </w:tr>
      <w:tr w:rsidR="00F83D58" w:rsidRPr="00B064E3" w14:paraId="52554F54" w14:textId="77777777" w:rsidTr="00676491">
        <w:tc>
          <w:tcPr>
            <w:tcW w:w="1215" w:type="dxa"/>
          </w:tcPr>
          <w:p w14:paraId="19ACB8F7" w14:textId="38C3E587"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00"/>
                  <w:enabled/>
                  <w:calcOnExit w:val="0"/>
                  <w:textInput/>
                </w:ffData>
              </w:fldChar>
            </w:r>
            <w:bookmarkStart w:id="320" w:name="Text3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0"/>
          </w:p>
        </w:tc>
        <w:tc>
          <w:tcPr>
            <w:tcW w:w="11560" w:type="dxa"/>
          </w:tcPr>
          <w:p w14:paraId="12409308" w14:textId="1AEDED2D" w:rsidR="00F83D58" w:rsidRPr="00B064E3" w:rsidRDefault="00834A20" w:rsidP="00676491">
            <w:pPr>
              <w:spacing w:after="0"/>
              <w:rPr>
                <w:rFonts w:ascii="Arial" w:hAnsi="Arial" w:cs="Arial"/>
                <w:sz w:val="22"/>
              </w:rPr>
            </w:pPr>
            <w:r>
              <w:rPr>
                <w:rFonts w:ascii="Arial" w:hAnsi="Arial" w:cs="Arial"/>
                <w:sz w:val="22"/>
              </w:rPr>
              <w:fldChar w:fldCharType="begin">
                <w:ffData>
                  <w:name w:val="Text301"/>
                  <w:enabled/>
                  <w:calcOnExit w:val="0"/>
                  <w:textInput/>
                </w:ffData>
              </w:fldChar>
            </w:r>
            <w:bookmarkStart w:id="321" w:name="Text3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1"/>
          </w:p>
        </w:tc>
      </w:tr>
      <w:tr w:rsidR="00F83D58" w:rsidRPr="00B064E3" w14:paraId="4BD273C9" w14:textId="77777777" w:rsidTr="00676491">
        <w:tc>
          <w:tcPr>
            <w:tcW w:w="1215" w:type="dxa"/>
          </w:tcPr>
          <w:p w14:paraId="2DD136EA" w14:textId="78C8E124"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02"/>
                  <w:enabled/>
                  <w:calcOnExit w:val="0"/>
                  <w:textInput/>
                </w:ffData>
              </w:fldChar>
            </w:r>
            <w:bookmarkStart w:id="322" w:name="Text30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2"/>
          </w:p>
        </w:tc>
        <w:tc>
          <w:tcPr>
            <w:tcW w:w="11560" w:type="dxa"/>
          </w:tcPr>
          <w:p w14:paraId="4E3469FA" w14:textId="7ABE9AA2" w:rsidR="00F83D58" w:rsidRPr="00B064E3" w:rsidRDefault="00834A20" w:rsidP="00676491">
            <w:pPr>
              <w:spacing w:after="0"/>
              <w:rPr>
                <w:rFonts w:ascii="Arial" w:hAnsi="Arial" w:cs="Arial"/>
                <w:sz w:val="22"/>
              </w:rPr>
            </w:pPr>
            <w:r>
              <w:rPr>
                <w:rFonts w:ascii="Arial" w:hAnsi="Arial" w:cs="Arial"/>
                <w:sz w:val="22"/>
              </w:rPr>
              <w:fldChar w:fldCharType="begin">
                <w:ffData>
                  <w:name w:val="Text303"/>
                  <w:enabled/>
                  <w:calcOnExit w:val="0"/>
                  <w:textInput/>
                </w:ffData>
              </w:fldChar>
            </w:r>
            <w:bookmarkStart w:id="323" w:name="Text3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3"/>
          </w:p>
        </w:tc>
      </w:tr>
      <w:tr w:rsidR="00F83D58" w:rsidRPr="00B064E3" w14:paraId="510CBAD5" w14:textId="77777777" w:rsidTr="00676491">
        <w:tc>
          <w:tcPr>
            <w:tcW w:w="1215" w:type="dxa"/>
          </w:tcPr>
          <w:p w14:paraId="63B0C94C" w14:textId="47882F2A"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04"/>
                  <w:enabled/>
                  <w:calcOnExit w:val="0"/>
                  <w:textInput/>
                </w:ffData>
              </w:fldChar>
            </w:r>
            <w:bookmarkStart w:id="324" w:name="Text30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4"/>
          </w:p>
        </w:tc>
        <w:tc>
          <w:tcPr>
            <w:tcW w:w="11560" w:type="dxa"/>
          </w:tcPr>
          <w:p w14:paraId="10275C4D" w14:textId="03EF062E" w:rsidR="00F83D58" w:rsidRPr="00B064E3" w:rsidRDefault="00834A20" w:rsidP="00676491">
            <w:pPr>
              <w:spacing w:after="0"/>
              <w:rPr>
                <w:rFonts w:ascii="Arial" w:hAnsi="Arial" w:cs="Arial"/>
                <w:sz w:val="22"/>
              </w:rPr>
            </w:pPr>
            <w:r>
              <w:rPr>
                <w:rFonts w:ascii="Arial" w:hAnsi="Arial" w:cs="Arial"/>
                <w:sz w:val="22"/>
              </w:rPr>
              <w:fldChar w:fldCharType="begin">
                <w:ffData>
                  <w:name w:val="Text305"/>
                  <w:enabled/>
                  <w:calcOnExit w:val="0"/>
                  <w:textInput/>
                </w:ffData>
              </w:fldChar>
            </w:r>
            <w:bookmarkStart w:id="325" w:name="Text30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5"/>
          </w:p>
        </w:tc>
      </w:tr>
      <w:tr w:rsidR="00F83D58" w:rsidRPr="00B064E3" w14:paraId="5AC011F6" w14:textId="77777777" w:rsidTr="00676491">
        <w:tc>
          <w:tcPr>
            <w:tcW w:w="1215" w:type="dxa"/>
          </w:tcPr>
          <w:p w14:paraId="70685471" w14:textId="40686606"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06"/>
                  <w:enabled/>
                  <w:calcOnExit w:val="0"/>
                  <w:textInput/>
                </w:ffData>
              </w:fldChar>
            </w:r>
            <w:bookmarkStart w:id="326" w:name="Text30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6"/>
          </w:p>
        </w:tc>
        <w:tc>
          <w:tcPr>
            <w:tcW w:w="11560" w:type="dxa"/>
          </w:tcPr>
          <w:p w14:paraId="6D7C75CC" w14:textId="653EDC1E" w:rsidR="00F83D58" w:rsidRPr="00B064E3" w:rsidRDefault="00834A20" w:rsidP="00676491">
            <w:pPr>
              <w:spacing w:after="0"/>
              <w:rPr>
                <w:rFonts w:ascii="Arial" w:hAnsi="Arial" w:cs="Arial"/>
                <w:sz w:val="22"/>
              </w:rPr>
            </w:pPr>
            <w:r>
              <w:rPr>
                <w:rFonts w:ascii="Arial" w:hAnsi="Arial" w:cs="Arial"/>
                <w:sz w:val="22"/>
              </w:rPr>
              <w:fldChar w:fldCharType="begin">
                <w:ffData>
                  <w:name w:val="Text307"/>
                  <w:enabled/>
                  <w:calcOnExit w:val="0"/>
                  <w:textInput/>
                </w:ffData>
              </w:fldChar>
            </w:r>
            <w:bookmarkStart w:id="327" w:name="Text30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7"/>
          </w:p>
        </w:tc>
      </w:tr>
      <w:tr w:rsidR="00F83D58" w:rsidRPr="00B064E3" w14:paraId="08DCE268" w14:textId="77777777" w:rsidTr="00676491">
        <w:tc>
          <w:tcPr>
            <w:tcW w:w="1215" w:type="dxa"/>
          </w:tcPr>
          <w:p w14:paraId="157DF824" w14:textId="206B39EE"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08"/>
                  <w:enabled/>
                  <w:calcOnExit w:val="0"/>
                  <w:textInput/>
                </w:ffData>
              </w:fldChar>
            </w:r>
            <w:bookmarkStart w:id="328" w:name="Text30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8"/>
          </w:p>
        </w:tc>
        <w:tc>
          <w:tcPr>
            <w:tcW w:w="11560" w:type="dxa"/>
          </w:tcPr>
          <w:p w14:paraId="1CA53487" w14:textId="44214492" w:rsidR="00F83D58" w:rsidRPr="00B064E3" w:rsidRDefault="00834A20" w:rsidP="00676491">
            <w:pPr>
              <w:spacing w:after="0"/>
              <w:rPr>
                <w:rFonts w:ascii="Arial" w:hAnsi="Arial" w:cs="Arial"/>
                <w:sz w:val="22"/>
              </w:rPr>
            </w:pPr>
            <w:r>
              <w:rPr>
                <w:rFonts w:ascii="Arial" w:hAnsi="Arial" w:cs="Arial"/>
                <w:sz w:val="22"/>
              </w:rPr>
              <w:fldChar w:fldCharType="begin">
                <w:ffData>
                  <w:name w:val="Text309"/>
                  <w:enabled/>
                  <w:calcOnExit w:val="0"/>
                  <w:textInput/>
                </w:ffData>
              </w:fldChar>
            </w:r>
            <w:bookmarkStart w:id="329" w:name="Text30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9"/>
          </w:p>
        </w:tc>
      </w:tr>
      <w:tr w:rsidR="00F83D58" w:rsidRPr="00B064E3" w14:paraId="01C6AB30" w14:textId="77777777" w:rsidTr="00676491">
        <w:tc>
          <w:tcPr>
            <w:tcW w:w="1215" w:type="dxa"/>
          </w:tcPr>
          <w:p w14:paraId="1CE66E93" w14:textId="126E2F09"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10"/>
                  <w:enabled/>
                  <w:calcOnExit w:val="0"/>
                  <w:textInput/>
                </w:ffData>
              </w:fldChar>
            </w:r>
            <w:bookmarkStart w:id="330" w:name="Text3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0"/>
          </w:p>
        </w:tc>
        <w:tc>
          <w:tcPr>
            <w:tcW w:w="11560" w:type="dxa"/>
          </w:tcPr>
          <w:p w14:paraId="4F2CB91F" w14:textId="20151170" w:rsidR="00F83D58" w:rsidRPr="00B064E3" w:rsidRDefault="00834A20" w:rsidP="00676491">
            <w:pPr>
              <w:spacing w:after="0"/>
              <w:rPr>
                <w:rFonts w:ascii="Arial" w:hAnsi="Arial" w:cs="Arial"/>
                <w:sz w:val="22"/>
              </w:rPr>
            </w:pPr>
            <w:r>
              <w:rPr>
                <w:rFonts w:ascii="Arial" w:hAnsi="Arial" w:cs="Arial"/>
                <w:sz w:val="22"/>
              </w:rPr>
              <w:fldChar w:fldCharType="begin">
                <w:ffData>
                  <w:name w:val="Text311"/>
                  <w:enabled/>
                  <w:calcOnExit w:val="0"/>
                  <w:textInput/>
                </w:ffData>
              </w:fldChar>
            </w:r>
            <w:bookmarkStart w:id="331" w:name="Text31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1"/>
          </w:p>
        </w:tc>
      </w:tr>
      <w:tr w:rsidR="00F83D58" w:rsidRPr="00B064E3" w14:paraId="51F09ACD" w14:textId="77777777" w:rsidTr="00676491">
        <w:tc>
          <w:tcPr>
            <w:tcW w:w="1215" w:type="dxa"/>
          </w:tcPr>
          <w:p w14:paraId="74F2294F" w14:textId="616A1657"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14"/>
                  <w:enabled/>
                  <w:calcOnExit w:val="0"/>
                  <w:textInput/>
                </w:ffData>
              </w:fldChar>
            </w:r>
            <w:bookmarkStart w:id="332" w:name="Text31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2"/>
          </w:p>
        </w:tc>
        <w:tc>
          <w:tcPr>
            <w:tcW w:w="11560" w:type="dxa"/>
          </w:tcPr>
          <w:p w14:paraId="0927ABA5" w14:textId="30FDE392" w:rsidR="00F83D58" w:rsidRPr="00B064E3" w:rsidRDefault="00834A20" w:rsidP="00676491">
            <w:pPr>
              <w:spacing w:after="0"/>
              <w:rPr>
                <w:rFonts w:ascii="Arial" w:hAnsi="Arial" w:cs="Arial"/>
                <w:sz w:val="22"/>
              </w:rPr>
            </w:pPr>
            <w:r>
              <w:rPr>
                <w:rFonts w:ascii="Arial" w:hAnsi="Arial" w:cs="Arial"/>
                <w:sz w:val="22"/>
              </w:rPr>
              <w:fldChar w:fldCharType="begin">
                <w:ffData>
                  <w:name w:val="Text315"/>
                  <w:enabled/>
                  <w:calcOnExit w:val="0"/>
                  <w:textInput/>
                </w:ffData>
              </w:fldChar>
            </w:r>
            <w:bookmarkStart w:id="333" w:name="Text31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3"/>
          </w:p>
        </w:tc>
      </w:tr>
      <w:tr w:rsidR="00F83D58" w:rsidRPr="00B064E3" w14:paraId="1700B8A0" w14:textId="77777777" w:rsidTr="00676491">
        <w:tc>
          <w:tcPr>
            <w:tcW w:w="1215" w:type="dxa"/>
          </w:tcPr>
          <w:p w14:paraId="166F9DB7" w14:textId="0F7A2D07" w:rsidR="00F83D58" w:rsidRPr="00B064E3" w:rsidRDefault="00834A20" w:rsidP="00F83D58">
            <w:pPr>
              <w:spacing w:after="0"/>
              <w:jc w:val="center"/>
              <w:rPr>
                <w:rFonts w:ascii="Arial" w:hAnsi="Arial" w:cs="Arial"/>
                <w:sz w:val="22"/>
              </w:rPr>
            </w:pPr>
            <w:r>
              <w:rPr>
                <w:rFonts w:ascii="Arial" w:hAnsi="Arial" w:cs="Arial"/>
                <w:sz w:val="22"/>
              </w:rPr>
              <w:fldChar w:fldCharType="begin">
                <w:ffData>
                  <w:name w:val="Text316"/>
                  <w:enabled/>
                  <w:calcOnExit w:val="0"/>
                  <w:textInput/>
                </w:ffData>
              </w:fldChar>
            </w:r>
            <w:bookmarkStart w:id="334" w:name="Text31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4"/>
          </w:p>
        </w:tc>
        <w:tc>
          <w:tcPr>
            <w:tcW w:w="11560" w:type="dxa"/>
          </w:tcPr>
          <w:p w14:paraId="530236E4" w14:textId="2A2C963E" w:rsidR="00F83D58" w:rsidRPr="00B064E3" w:rsidRDefault="00834A20" w:rsidP="00676491">
            <w:pPr>
              <w:spacing w:after="0"/>
              <w:rPr>
                <w:rFonts w:ascii="Arial" w:hAnsi="Arial" w:cs="Arial"/>
                <w:sz w:val="22"/>
              </w:rPr>
            </w:pPr>
            <w:r>
              <w:rPr>
                <w:rFonts w:ascii="Arial" w:hAnsi="Arial" w:cs="Arial"/>
                <w:sz w:val="22"/>
              </w:rPr>
              <w:fldChar w:fldCharType="begin">
                <w:ffData>
                  <w:name w:val="Text317"/>
                  <w:enabled/>
                  <w:calcOnExit w:val="0"/>
                  <w:textInput/>
                </w:ffData>
              </w:fldChar>
            </w:r>
            <w:bookmarkStart w:id="335" w:name="Text31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5"/>
          </w:p>
        </w:tc>
      </w:tr>
      <w:tr w:rsidR="00834A20" w:rsidRPr="00B064E3" w14:paraId="7BD489EF" w14:textId="77777777" w:rsidTr="00676491">
        <w:tc>
          <w:tcPr>
            <w:tcW w:w="1215" w:type="dxa"/>
          </w:tcPr>
          <w:p w14:paraId="3BE93381" w14:textId="6844DB61" w:rsidR="00834A20" w:rsidRDefault="00834A20" w:rsidP="00F83D58">
            <w:pPr>
              <w:spacing w:after="0"/>
              <w:jc w:val="center"/>
              <w:rPr>
                <w:rFonts w:ascii="Arial" w:hAnsi="Arial" w:cs="Arial"/>
                <w:sz w:val="22"/>
              </w:rPr>
            </w:pPr>
            <w:r>
              <w:rPr>
                <w:rFonts w:ascii="Arial" w:hAnsi="Arial" w:cs="Arial"/>
                <w:sz w:val="22"/>
              </w:rPr>
              <w:fldChar w:fldCharType="begin">
                <w:ffData>
                  <w:name w:val="Text318"/>
                  <w:enabled/>
                  <w:calcOnExit w:val="0"/>
                  <w:textInput/>
                </w:ffData>
              </w:fldChar>
            </w:r>
            <w:bookmarkStart w:id="336" w:name="Text31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6"/>
          </w:p>
        </w:tc>
        <w:tc>
          <w:tcPr>
            <w:tcW w:w="11560" w:type="dxa"/>
          </w:tcPr>
          <w:p w14:paraId="7C69A464" w14:textId="490CFC43" w:rsidR="00834A20" w:rsidRDefault="00834A20" w:rsidP="00676491">
            <w:pPr>
              <w:spacing w:after="0"/>
              <w:rPr>
                <w:rFonts w:ascii="Arial" w:hAnsi="Arial" w:cs="Arial"/>
                <w:sz w:val="22"/>
              </w:rPr>
            </w:pPr>
            <w:r>
              <w:rPr>
                <w:rFonts w:ascii="Arial" w:hAnsi="Arial" w:cs="Arial"/>
                <w:sz w:val="22"/>
              </w:rPr>
              <w:fldChar w:fldCharType="begin">
                <w:ffData>
                  <w:name w:val="Text319"/>
                  <w:enabled/>
                  <w:calcOnExit w:val="0"/>
                  <w:textInput/>
                </w:ffData>
              </w:fldChar>
            </w:r>
            <w:bookmarkStart w:id="337" w:name="Text31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7"/>
          </w:p>
        </w:tc>
      </w:tr>
      <w:tr w:rsidR="00834A20" w:rsidRPr="00B064E3" w14:paraId="067FCAB8" w14:textId="77777777" w:rsidTr="00676491">
        <w:tc>
          <w:tcPr>
            <w:tcW w:w="1215" w:type="dxa"/>
          </w:tcPr>
          <w:p w14:paraId="1E64062D" w14:textId="4CBA90AB" w:rsidR="00834A20" w:rsidRDefault="00834A20" w:rsidP="00F83D58">
            <w:pPr>
              <w:spacing w:after="0"/>
              <w:jc w:val="center"/>
              <w:rPr>
                <w:rFonts w:ascii="Arial" w:hAnsi="Arial" w:cs="Arial"/>
                <w:sz w:val="22"/>
              </w:rPr>
            </w:pPr>
            <w:r>
              <w:rPr>
                <w:rFonts w:ascii="Arial" w:hAnsi="Arial" w:cs="Arial"/>
                <w:sz w:val="22"/>
              </w:rPr>
              <w:fldChar w:fldCharType="begin">
                <w:ffData>
                  <w:name w:val="Text320"/>
                  <w:enabled/>
                  <w:calcOnExit w:val="0"/>
                  <w:textInput/>
                </w:ffData>
              </w:fldChar>
            </w:r>
            <w:bookmarkStart w:id="338" w:name="Text32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8"/>
          </w:p>
        </w:tc>
        <w:tc>
          <w:tcPr>
            <w:tcW w:w="11560" w:type="dxa"/>
          </w:tcPr>
          <w:p w14:paraId="7E4DB759" w14:textId="46A2C4D0" w:rsidR="00834A20" w:rsidRDefault="00834A20" w:rsidP="00676491">
            <w:pPr>
              <w:spacing w:after="0"/>
              <w:rPr>
                <w:rFonts w:ascii="Arial" w:hAnsi="Arial" w:cs="Arial"/>
                <w:sz w:val="22"/>
              </w:rPr>
            </w:pPr>
            <w:r>
              <w:rPr>
                <w:rFonts w:ascii="Arial" w:hAnsi="Arial" w:cs="Arial"/>
                <w:sz w:val="22"/>
              </w:rPr>
              <w:fldChar w:fldCharType="begin">
                <w:ffData>
                  <w:name w:val="Text321"/>
                  <w:enabled/>
                  <w:calcOnExit w:val="0"/>
                  <w:textInput/>
                </w:ffData>
              </w:fldChar>
            </w:r>
            <w:bookmarkStart w:id="339" w:name="Text32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9"/>
          </w:p>
        </w:tc>
      </w:tr>
    </w:tbl>
    <w:p w14:paraId="18450987" w14:textId="182111CD" w:rsidR="00296DC0" w:rsidRPr="00F83D58" w:rsidRDefault="00296DC0" w:rsidP="00F83D58">
      <w:pPr>
        <w:pStyle w:val="Heading3"/>
      </w:pPr>
      <w:bookmarkStart w:id="340" w:name="_Toc165272847"/>
      <w:r w:rsidRPr="00F83D58">
        <w:lastRenderedPageBreak/>
        <w:t>Filter Maintenance Schedule:</w:t>
      </w:r>
      <w:bookmarkEnd w:id="340"/>
    </w:p>
    <w:p w14:paraId="6937E014" w14:textId="05B16A9E" w:rsidR="00523F67" w:rsidRDefault="00966D50" w:rsidP="0057395A">
      <w:pPr>
        <w:spacing w:after="0"/>
        <w:rPr>
          <w:rFonts w:ascii="Arial" w:hAnsi="Arial" w:cs="Arial"/>
          <w:szCs w:val="24"/>
        </w:rPr>
      </w:pPr>
      <w:r>
        <w:rPr>
          <w:rFonts w:ascii="Arial" w:hAnsi="Arial" w:cs="Arial"/>
          <w:szCs w:val="24"/>
        </w:rPr>
        <w:t>Filter First</w:t>
      </w:r>
      <w:r w:rsidR="002370B2" w:rsidRPr="00A16E31">
        <w:rPr>
          <w:rFonts w:ascii="Arial" w:hAnsi="Arial" w:cs="Arial"/>
          <w:szCs w:val="24"/>
        </w:rPr>
        <w:t xml:space="preserve"> requires </w:t>
      </w:r>
      <w:r w:rsidR="002370B2">
        <w:rPr>
          <w:rFonts w:ascii="Arial" w:hAnsi="Arial" w:cs="Arial"/>
          <w:szCs w:val="24"/>
        </w:rPr>
        <w:t xml:space="preserve">a filter maintenance schedule. </w:t>
      </w:r>
      <w:r w:rsidR="00D03CB5">
        <w:rPr>
          <w:rFonts w:ascii="Arial" w:hAnsi="Arial" w:cs="Arial"/>
          <w:szCs w:val="24"/>
        </w:rPr>
        <w:t xml:space="preserve">Use this form to track filter maintenance. </w:t>
      </w:r>
      <w:r w:rsidR="00345748">
        <w:rPr>
          <w:rFonts w:ascii="Arial" w:hAnsi="Arial" w:cs="Arial"/>
          <w:szCs w:val="24"/>
        </w:rPr>
        <w:t>Drinking water filters</w:t>
      </w:r>
      <w:r w:rsidR="00523F67">
        <w:rPr>
          <w:rFonts w:ascii="Arial" w:hAnsi="Arial" w:cs="Arial"/>
          <w:szCs w:val="24"/>
        </w:rPr>
        <w:t xml:space="preserve"> are to be checked</w:t>
      </w:r>
      <w:r w:rsidR="00345748">
        <w:rPr>
          <w:rFonts w:ascii="Arial" w:hAnsi="Arial" w:cs="Arial"/>
          <w:szCs w:val="24"/>
        </w:rPr>
        <w:t xml:space="preserve"> weekly to be sure they are operational, and the green status light is on.</w:t>
      </w:r>
      <w:r w:rsidR="0038307D">
        <w:rPr>
          <w:rFonts w:ascii="Arial" w:hAnsi="Arial" w:cs="Arial"/>
          <w:szCs w:val="24"/>
        </w:rPr>
        <w:t xml:space="preserve"> Filters/cartridges must be replaced according to manufacturer’s recommendations or if the RED filter status light is showing.</w:t>
      </w:r>
      <w:r w:rsidR="005453E1">
        <w:rPr>
          <w:rFonts w:ascii="Arial" w:hAnsi="Arial" w:cs="Arial"/>
          <w:szCs w:val="24"/>
        </w:rPr>
        <w:t xml:space="preserve"> </w:t>
      </w:r>
      <w:r w:rsidR="00973E36">
        <w:rPr>
          <w:rFonts w:ascii="Arial" w:hAnsi="Arial" w:cs="Arial"/>
          <w:szCs w:val="24"/>
        </w:rPr>
        <w:t xml:space="preserve">Record the </w:t>
      </w:r>
      <w:r w:rsidR="0037365E">
        <w:rPr>
          <w:rFonts w:ascii="Arial" w:hAnsi="Arial" w:cs="Arial"/>
          <w:szCs w:val="24"/>
        </w:rPr>
        <w:t xml:space="preserve">date and </w:t>
      </w:r>
      <w:r w:rsidR="00973E36">
        <w:rPr>
          <w:rFonts w:ascii="Arial" w:hAnsi="Arial" w:cs="Arial"/>
          <w:szCs w:val="24"/>
        </w:rPr>
        <w:t xml:space="preserve">initials of the person who </w:t>
      </w:r>
      <w:r w:rsidR="00A53C5D">
        <w:rPr>
          <w:rFonts w:ascii="Arial" w:hAnsi="Arial" w:cs="Arial"/>
          <w:szCs w:val="24"/>
        </w:rPr>
        <w:t xml:space="preserve">replaced the filter or cartridge. </w:t>
      </w:r>
    </w:p>
    <w:p w14:paraId="4BDC5DB7" w14:textId="77777777" w:rsidR="00523F67" w:rsidRDefault="00523F67" w:rsidP="0057395A">
      <w:pPr>
        <w:spacing w:after="0"/>
        <w:rPr>
          <w:rFonts w:ascii="Arial" w:hAnsi="Arial" w:cs="Arial"/>
          <w:szCs w:val="24"/>
        </w:rPr>
      </w:pPr>
    </w:p>
    <w:p w14:paraId="67C856DC" w14:textId="573E56A8" w:rsidR="00F83D58" w:rsidRPr="00CF41C4" w:rsidRDefault="00F83D58" w:rsidP="00A6134A">
      <w:pPr>
        <w:tabs>
          <w:tab w:val="left" w:pos="11070"/>
        </w:tabs>
        <w:spacing w:after="0"/>
        <w:rPr>
          <w:rFonts w:ascii="Arial" w:hAnsi="Arial" w:cs="Arial"/>
          <w:b/>
          <w:bCs/>
          <w:szCs w:val="24"/>
        </w:rPr>
      </w:pPr>
      <w:r w:rsidRPr="29FA8E17">
        <w:rPr>
          <w:rFonts w:ascii="Arial" w:hAnsi="Arial" w:cs="Arial"/>
          <w:b/>
          <w:bCs/>
          <w:szCs w:val="24"/>
        </w:rPr>
        <w:t xml:space="preserve">Table </w:t>
      </w:r>
      <w:r w:rsidR="00A6134A">
        <w:rPr>
          <w:rFonts w:ascii="Arial" w:hAnsi="Arial" w:cs="Arial"/>
          <w:b/>
          <w:bCs/>
          <w:szCs w:val="24"/>
        </w:rPr>
        <w:t>6</w:t>
      </w:r>
      <w:r w:rsidRPr="29FA8E17">
        <w:rPr>
          <w:rFonts w:ascii="Arial" w:hAnsi="Arial" w:cs="Arial"/>
          <w:b/>
          <w:bCs/>
          <w:szCs w:val="24"/>
        </w:rPr>
        <w:t>: Fi</w:t>
      </w:r>
      <w:r>
        <w:rPr>
          <w:rFonts w:ascii="Arial" w:hAnsi="Arial" w:cs="Arial"/>
          <w:b/>
          <w:bCs/>
          <w:szCs w:val="24"/>
        </w:rPr>
        <w:t>lter Maintenance Schedule</w:t>
      </w:r>
      <w:r>
        <w:rPr>
          <w:rFonts w:ascii="Arial" w:hAnsi="Arial" w:cs="Arial"/>
          <w:b/>
          <w:bCs/>
          <w:szCs w:val="24"/>
        </w:rPr>
        <w:tab/>
      </w:r>
      <w:r w:rsidRPr="00B064E3">
        <w:rPr>
          <w:rFonts w:ascii="Arial" w:hAnsi="Arial" w:cs="Arial"/>
          <w:b/>
          <w:bCs/>
          <w:szCs w:val="24"/>
        </w:rPr>
        <w:t xml:space="preserve">Program Year: </w:t>
      </w:r>
      <w:r w:rsidRPr="00B064E3">
        <w:rPr>
          <w:rFonts w:ascii="Arial" w:hAnsi="Arial" w:cs="Arial"/>
          <w:b/>
          <w:bCs/>
          <w:szCs w:val="24"/>
        </w:rPr>
        <w:fldChar w:fldCharType="begin">
          <w:ffData>
            <w:name w:val="Text2"/>
            <w:enabled/>
            <w:calcOnExit w:val="0"/>
            <w:textInput/>
          </w:ffData>
        </w:fldChar>
      </w:r>
      <w:r w:rsidRPr="00B064E3">
        <w:rPr>
          <w:rFonts w:ascii="Arial" w:hAnsi="Arial" w:cs="Arial"/>
          <w:b/>
          <w:bCs/>
          <w:szCs w:val="24"/>
        </w:rPr>
        <w:instrText xml:space="preserve"> FORMTEXT </w:instrText>
      </w:r>
      <w:r w:rsidRPr="00B064E3">
        <w:rPr>
          <w:rFonts w:ascii="Arial" w:hAnsi="Arial" w:cs="Arial"/>
          <w:b/>
          <w:bCs/>
          <w:szCs w:val="24"/>
        </w:rPr>
      </w:r>
      <w:r w:rsidRPr="00B064E3">
        <w:rPr>
          <w:rFonts w:ascii="Arial" w:hAnsi="Arial" w:cs="Arial"/>
          <w:b/>
          <w:bCs/>
          <w:szCs w:val="24"/>
        </w:rPr>
        <w:fldChar w:fldCharType="separate"/>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szCs w:val="24"/>
        </w:rPr>
        <w:fldChar w:fldCharType="end"/>
      </w:r>
    </w:p>
    <w:tbl>
      <w:tblPr>
        <w:tblStyle w:val="GridTable4-Accent5"/>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616367" w:themeColor="accent3" w:themeShade="80"/>
          <w:insideV w:val="single" w:sz="4" w:space="0" w:color="595959" w:themeColor="text1" w:themeTint="A6"/>
        </w:tblBorders>
        <w:tblLayout w:type="fixed"/>
        <w:tblLook w:val="0620" w:firstRow="1" w:lastRow="0" w:firstColumn="0" w:lastColumn="0" w:noHBand="1" w:noVBand="1"/>
      </w:tblPr>
      <w:tblGrid>
        <w:gridCol w:w="1165"/>
        <w:gridCol w:w="1514"/>
        <w:gridCol w:w="1247"/>
        <w:gridCol w:w="864"/>
        <w:gridCol w:w="1248"/>
        <w:gridCol w:w="864"/>
        <w:gridCol w:w="1344"/>
        <w:gridCol w:w="864"/>
        <w:gridCol w:w="1344"/>
        <w:gridCol w:w="864"/>
        <w:gridCol w:w="1248"/>
        <w:gridCol w:w="960"/>
      </w:tblGrid>
      <w:tr w:rsidR="00A6134A" w:rsidRPr="00A6134A" w14:paraId="49586286" w14:textId="42982FF0" w:rsidTr="00230C47">
        <w:trPr>
          <w:cnfStyle w:val="100000000000" w:firstRow="1" w:lastRow="0" w:firstColumn="0" w:lastColumn="0" w:oddVBand="0" w:evenVBand="0" w:oddHBand="0" w:evenHBand="0" w:firstRowFirstColumn="0" w:firstRowLastColumn="0" w:lastRowFirstColumn="0" w:lastRowLastColumn="0"/>
          <w:cantSplit/>
          <w:trHeight w:val="300"/>
          <w:tblHeader/>
        </w:trPr>
        <w:tc>
          <w:tcPr>
            <w:tcW w:w="1165"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5C5E7D76" w14:textId="56DF45F4"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Fixture ID Code</w:t>
            </w:r>
          </w:p>
        </w:tc>
        <w:tc>
          <w:tcPr>
            <w:tcW w:w="1514"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2FFFF8D3" w14:textId="65DCCEB3" w:rsidR="004B24A4" w:rsidRPr="00A6134A" w:rsidRDefault="62D78287" w:rsidP="00A6134A">
            <w:pPr>
              <w:spacing w:after="0"/>
              <w:jc w:val="center"/>
              <w:rPr>
                <w:rFonts w:ascii="Arial" w:hAnsi="Arial" w:cs="Arial"/>
                <w:b w:val="0"/>
                <w:bCs w:val="0"/>
                <w:spacing w:val="-2"/>
                <w:kern w:val="0"/>
                <w:sz w:val="22"/>
              </w:rPr>
            </w:pPr>
            <w:r w:rsidRPr="00A6134A">
              <w:rPr>
                <w:rFonts w:ascii="Arial" w:hAnsi="Arial" w:cs="Arial"/>
                <w:spacing w:val="-2"/>
                <w:kern w:val="0"/>
                <w:sz w:val="22"/>
              </w:rPr>
              <w:t>Filter Cartridge Model</w:t>
            </w:r>
          </w:p>
        </w:tc>
        <w:tc>
          <w:tcPr>
            <w:tcW w:w="1247"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71C7DA0E" w14:textId="226D5A35" w:rsidR="5DDCCCB0" w:rsidRPr="00A6134A" w:rsidRDefault="62D78287" w:rsidP="00A6134A">
            <w:pPr>
              <w:spacing w:after="0"/>
              <w:jc w:val="center"/>
              <w:rPr>
                <w:rFonts w:ascii="Arial" w:hAnsi="Arial" w:cs="Arial"/>
                <w:b w:val="0"/>
                <w:bCs w:val="0"/>
                <w:spacing w:val="-2"/>
                <w:kern w:val="0"/>
                <w:sz w:val="22"/>
              </w:rPr>
            </w:pPr>
            <w:r w:rsidRPr="00A6134A">
              <w:rPr>
                <w:rFonts w:ascii="Arial" w:hAnsi="Arial" w:cs="Arial"/>
                <w:spacing w:val="-2"/>
                <w:kern w:val="0"/>
                <w:sz w:val="22"/>
              </w:rPr>
              <w:t>Filter or Cartridge Replace Date</w:t>
            </w:r>
          </w:p>
        </w:tc>
        <w:tc>
          <w:tcPr>
            <w:tcW w:w="864"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09F99225" w14:textId="1EC40009"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Initials</w:t>
            </w:r>
          </w:p>
        </w:tc>
        <w:tc>
          <w:tcPr>
            <w:tcW w:w="1248"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41CD758E" w14:textId="2C6B3AC5"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Filter or Cartridge Replace Date</w:t>
            </w:r>
          </w:p>
        </w:tc>
        <w:tc>
          <w:tcPr>
            <w:tcW w:w="864"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4668409A" w14:textId="5BCB9AC5"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Initials</w:t>
            </w:r>
          </w:p>
        </w:tc>
        <w:tc>
          <w:tcPr>
            <w:tcW w:w="1344"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28831F66" w14:textId="1CC8584B"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Filter or Cartridge Replace Date</w:t>
            </w:r>
          </w:p>
        </w:tc>
        <w:tc>
          <w:tcPr>
            <w:tcW w:w="864"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096FF406" w14:textId="25D7B713"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Initials</w:t>
            </w:r>
          </w:p>
        </w:tc>
        <w:tc>
          <w:tcPr>
            <w:tcW w:w="1344"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5960743D" w14:textId="1EF27BCC"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Filter or Cartridge Replace Date</w:t>
            </w:r>
          </w:p>
        </w:tc>
        <w:tc>
          <w:tcPr>
            <w:tcW w:w="864"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6C98ED15" w14:textId="7A73D97F" w:rsidR="004B24A4" w:rsidRPr="00A6134A" w:rsidRDefault="004B24A4" w:rsidP="00A6134A">
            <w:pPr>
              <w:spacing w:after="0"/>
              <w:jc w:val="center"/>
              <w:rPr>
                <w:rFonts w:ascii="Arial" w:hAnsi="Arial" w:cs="Arial"/>
                <w:b w:val="0"/>
                <w:bCs w:val="0"/>
                <w:spacing w:val="-2"/>
                <w:kern w:val="0"/>
                <w:sz w:val="22"/>
              </w:rPr>
            </w:pPr>
            <w:r w:rsidRPr="00A6134A">
              <w:rPr>
                <w:rFonts w:ascii="Arial" w:hAnsi="Arial" w:cs="Arial"/>
                <w:spacing w:val="-2"/>
                <w:kern w:val="0"/>
                <w:sz w:val="22"/>
              </w:rPr>
              <w:t>Initials</w:t>
            </w:r>
          </w:p>
        </w:tc>
        <w:tc>
          <w:tcPr>
            <w:tcW w:w="1248"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6373E034" w14:textId="475DA8F2" w:rsidR="004B24A4" w:rsidRPr="00A6134A" w:rsidRDefault="004B24A4" w:rsidP="00A6134A">
            <w:pPr>
              <w:spacing w:after="0"/>
              <w:jc w:val="center"/>
              <w:rPr>
                <w:spacing w:val="-2"/>
                <w:kern w:val="0"/>
                <w:sz w:val="22"/>
              </w:rPr>
            </w:pPr>
            <w:r w:rsidRPr="00A6134A">
              <w:rPr>
                <w:rFonts w:ascii="Arial" w:hAnsi="Arial" w:cs="Arial"/>
                <w:spacing w:val="-2"/>
                <w:kern w:val="0"/>
                <w:sz w:val="22"/>
              </w:rPr>
              <w:t>Filter or Cartridge Replace Date</w:t>
            </w:r>
          </w:p>
        </w:tc>
        <w:tc>
          <w:tcPr>
            <w:tcW w:w="960" w:type="dxa"/>
            <w:tcBorders>
              <w:top w:val="none" w:sz="0" w:space="0" w:color="auto"/>
              <w:left w:val="none" w:sz="0" w:space="0" w:color="auto"/>
              <w:bottom w:val="none" w:sz="0" w:space="0" w:color="auto"/>
              <w:right w:val="none" w:sz="0" w:space="0" w:color="auto"/>
            </w:tcBorders>
            <w:shd w:val="clear" w:color="auto" w:fill="3C6069" w:themeFill="accent1" w:themeFillShade="BF"/>
            <w:tcMar>
              <w:top w:w="72" w:type="dxa"/>
              <w:left w:w="86" w:type="dxa"/>
              <w:bottom w:w="72" w:type="dxa"/>
              <w:right w:w="86" w:type="dxa"/>
            </w:tcMar>
            <w:vAlign w:val="center"/>
          </w:tcPr>
          <w:p w14:paraId="6F6D18CF" w14:textId="6F272D8B" w:rsidR="004B24A4" w:rsidRPr="00A6134A" w:rsidRDefault="004B24A4" w:rsidP="00A6134A">
            <w:pPr>
              <w:spacing w:after="0"/>
              <w:jc w:val="center"/>
              <w:rPr>
                <w:spacing w:val="-2"/>
                <w:kern w:val="0"/>
                <w:sz w:val="22"/>
              </w:rPr>
            </w:pPr>
            <w:r w:rsidRPr="00A6134A">
              <w:rPr>
                <w:rFonts w:ascii="Arial" w:hAnsi="Arial" w:cs="Arial"/>
                <w:spacing w:val="-2"/>
                <w:kern w:val="0"/>
                <w:sz w:val="22"/>
              </w:rPr>
              <w:t>Initials</w:t>
            </w:r>
          </w:p>
        </w:tc>
      </w:tr>
      <w:tr w:rsidR="00A6134A" w14:paraId="71980466" w14:textId="4D0B2156" w:rsidTr="00A6134A">
        <w:trPr>
          <w:trHeight w:val="300"/>
        </w:trPr>
        <w:tc>
          <w:tcPr>
            <w:tcW w:w="1165" w:type="dxa"/>
            <w:tcMar>
              <w:top w:w="72" w:type="dxa"/>
              <w:bottom w:w="72" w:type="dxa"/>
            </w:tcMar>
            <w:vAlign w:val="center"/>
          </w:tcPr>
          <w:p w14:paraId="5EC879AE" w14:textId="066E52F1" w:rsidR="004B24A4" w:rsidRDefault="00230C47" w:rsidP="00A6134A">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bookmarkStart w:id="341" w:name="Text32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41"/>
          </w:p>
        </w:tc>
        <w:tc>
          <w:tcPr>
            <w:tcW w:w="1514" w:type="dxa"/>
            <w:tcMar>
              <w:top w:w="72" w:type="dxa"/>
              <w:bottom w:w="72" w:type="dxa"/>
            </w:tcMar>
            <w:vAlign w:val="center"/>
          </w:tcPr>
          <w:p w14:paraId="4BF10198" w14:textId="1ABCB920" w:rsidR="004B24A4" w:rsidRDefault="00230C47" w:rsidP="00A6134A">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bookmarkStart w:id="342" w:name="Text32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42"/>
          </w:p>
        </w:tc>
        <w:tc>
          <w:tcPr>
            <w:tcW w:w="1247" w:type="dxa"/>
            <w:tcMar>
              <w:top w:w="72" w:type="dxa"/>
              <w:bottom w:w="72" w:type="dxa"/>
            </w:tcMar>
            <w:vAlign w:val="center"/>
          </w:tcPr>
          <w:p w14:paraId="42B18561" w14:textId="3C502AA1" w:rsidR="5DDCCCB0" w:rsidRDefault="00230C47" w:rsidP="00A6134A">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bookmarkStart w:id="343" w:name="Text33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43"/>
          </w:p>
        </w:tc>
        <w:tc>
          <w:tcPr>
            <w:tcW w:w="864" w:type="dxa"/>
            <w:tcMar>
              <w:top w:w="72" w:type="dxa"/>
              <w:bottom w:w="72" w:type="dxa"/>
            </w:tcMar>
            <w:vAlign w:val="center"/>
          </w:tcPr>
          <w:p w14:paraId="77D707F2" w14:textId="0AB48732" w:rsidR="004B24A4" w:rsidRDefault="00230C47" w:rsidP="00A6134A">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bookmarkStart w:id="344" w:name="Text33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44"/>
          </w:p>
        </w:tc>
        <w:tc>
          <w:tcPr>
            <w:tcW w:w="1248" w:type="dxa"/>
            <w:tcMar>
              <w:top w:w="72" w:type="dxa"/>
              <w:bottom w:w="72" w:type="dxa"/>
            </w:tcMar>
            <w:vAlign w:val="center"/>
          </w:tcPr>
          <w:p w14:paraId="1BE53D68" w14:textId="0FDDE724" w:rsidR="004B24A4" w:rsidRDefault="00230C47" w:rsidP="00A6134A">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F58C60E" w14:textId="50302987" w:rsidR="004B24A4" w:rsidRDefault="00230C47" w:rsidP="00A6134A">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5BB2B35E" w14:textId="0B152CF6" w:rsidR="004B24A4" w:rsidRDefault="00230C47" w:rsidP="00A6134A">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68DA027F" w14:textId="78DB6EB3" w:rsidR="004B24A4" w:rsidRDefault="00230C47" w:rsidP="00A6134A">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6D2BB9D6" w14:textId="30A257BC" w:rsidR="004B24A4" w:rsidRDefault="00230C47" w:rsidP="00A6134A">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2B79BA9" w14:textId="4B67DF0F" w:rsidR="004B24A4" w:rsidRDefault="00230C47" w:rsidP="00A6134A">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F0AB330" w14:textId="04C2EB2C" w:rsidR="004B24A4" w:rsidRDefault="00230C47" w:rsidP="00A6134A">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18891534" w14:textId="0172C0A9" w:rsidR="004B24A4" w:rsidRDefault="00230C47" w:rsidP="00A6134A">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43383A2C" w14:textId="5DFF1A6B" w:rsidTr="00A6134A">
        <w:trPr>
          <w:trHeight w:val="300"/>
        </w:trPr>
        <w:tc>
          <w:tcPr>
            <w:tcW w:w="1165" w:type="dxa"/>
            <w:tcMar>
              <w:top w:w="72" w:type="dxa"/>
              <w:bottom w:w="72" w:type="dxa"/>
            </w:tcMar>
            <w:vAlign w:val="center"/>
          </w:tcPr>
          <w:p w14:paraId="6FEDA26E" w14:textId="1C221CFD"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0A7D4D07" w14:textId="63BEDEBD"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4A9E3838" w14:textId="2C73E7C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400AAC9" w14:textId="758FA57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78D572B" w14:textId="22CACC5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8A49F10" w14:textId="590D51C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E76EB93" w14:textId="6F0675D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FB67F56" w14:textId="65E478D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46233C2" w14:textId="08FC12E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43F7F96B" w14:textId="496D7F4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EA5735C" w14:textId="08B9C24F"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4C4746E5" w14:textId="5960048C"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4728E1CA" w14:textId="65779B0D" w:rsidTr="00A6134A">
        <w:trPr>
          <w:trHeight w:val="300"/>
        </w:trPr>
        <w:tc>
          <w:tcPr>
            <w:tcW w:w="1165" w:type="dxa"/>
            <w:tcMar>
              <w:top w:w="72" w:type="dxa"/>
              <w:bottom w:w="72" w:type="dxa"/>
            </w:tcMar>
            <w:vAlign w:val="center"/>
          </w:tcPr>
          <w:p w14:paraId="5F1C86AB" w14:textId="5860C169"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64674268" w14:textId="12E8C8B7"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7DC49172" w14:textId="0768D9B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686B8C63" w14:textId="5C751506"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EECEB51" w14:textId="12B4755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0F58E6E" w14:textId="3005CB7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6765CAFB" w14:textId="695A832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865F4EE" w14:textId="5066EFA6"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1D7F911B" w14:textId="180483C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E23A319" w14:textId="00404648"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8843616" w14:textId="3CD4FB98"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431BC734" w14:textId="51C4BBFA"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5CDCE896" w14:textId="1BB5EE3C" w:rsidTr="00A6134A">
        <w:trPr>
          <w:trHeight w:val="300"/>
        </w:trPr>
        <w:tc>
          <w:tcPr>
            <w:tcW w:w="1165" w:type="dxa"/>
            <w:tcMar>
              <w:top w:w="72" w:type="dxa"/>
              <w:bottom w:w="72" w:type="dxa"/>
            </w:tcMar>
            <w:vAlign w:val="center"/>
          </w:tcPr>
          <w:p w14:paraId="066AE930" w14:textId="0FDB8E5B"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4E809201" w14:textId="74F0F5E6"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3A7F1094" w14:textId="5B1673A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56E19B7" w14:textId="075F4CF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CDE6860" w14:textId="6E19941F"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BDD43CA" w14:textId="6654600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527E9312" w14:textId="4DF49C46"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3356793" w14:textId="3C1BF7F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73FFC65A" w14:textId="1804334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7FD6EB7" w14:textId="742F998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D812D32" w14:textId="6122E554"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4FAF8FE2" w14:textId="12C4B464"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44DE867A" w14:textId="1D2FBE33" w:rsidTr="00A6134A">
        <w:trPr>
          <w:trHeight w:val="300"/>
        </w:trPr>
        <w:tc>
          <w:tcPr>
            <w:tcW w:w="1165" w:type="dxa"/>
            <w:tcMar>
              <w:top w:w="72" w:type="dxa"/>
              <w:bottom w:w="72" w:type="dxa"/>
            </w:tcMar>
            <w:vAlign w:val="center"/>
          </w:tcPr>
          <w:p w14:paraId="21D3B489" w14:textId="3AFE615D"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51C1B0C7" w14:textId="4BEA1157"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2CE974EF" w14:textId="6DA8074D"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EA7A74D" w14:textId="622D06DD"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787EC55" w14:textId="746D29B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0C9E2C1" w14:textId="1AE66518"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6C0CDF47" w14:textId="13C0F6E7"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3809FF1" w14:textId="6CCCC3B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251110F5" w14:textId="067C845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A1EDE2E" w14:textId="71ECEC9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4BA06FFC" w14:textId="293E5765"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64F4FEFF" w14:textId="57AB8A0B"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62F40718" w14:textId="25E75E6C" w:rsidTr="00A6134A">
        <w:trPr>
          <w:trHeight w:val="300"/>
        </w:trPr>
        <w:tc>
          <w:tcPr>
            <w:tcW w:w="1165" w:type="dxa"/>
            <w:tcMar>
              <w:top w:w="72" w:type="dxa"/>
              <w:bottom w:w="72" w:type="dxa"/>
            </w:tcMar>
            <w:vAlign w:val="center"/>
          </w:tcPr>
          <w:p w14:paraId="27D9CE83" w14:textId="391088EE"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69D44969" w14:textId="4A61D4C6"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75DF8CEA" w14:textId="262C804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0112879" w14:textId="14410CA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01E3002F" w14:textId="1E8FA170"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D4A6FF0" w14:textId="07310AB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2BB53D0E" w14:textId="7F7433AA"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D9DEEA7" w14:textId="27EEFB44"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5454DFB" w14:textId="162A38F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2250DA3" w14:textId="6CD75C3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81E0A49" w14:textId="1CF90AE3"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737D5D12" w14:textId="192371C5"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3E7F7B3C" w14:textId="2B68717A" w:rsidTr="00A6134A">
        <w:trPr>
          <w:trHeight w:val="300"/>
        </w:trPr>
        <w:tc>
          <w:tcPr>
            <w:tcW w:w="1165" w:type="dxa"/>
            <w:tcMar>
              <w:top w:w="72" w:type="dxa"/>
              <w:bottom w:w="72" w:type="dxa"/>
            </w:tcMar>
            <w:vAlign w:val="center"/>
          </w:tcPr>
          <w:p w14:paraId="46C108B9" w14:textId="74EBEBDC"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76787559" w14:textId="19C44C30"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5D644A24" w14:textId="1AAB8B4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63AD6DD" w14:textId="420A10D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00DEFEE3" w14:textId="17349B8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A5195C2" w14:textId="583ECC27"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6EAF32A" w14:textId="7C2ACCA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C10208B" w14:textId="10FA36B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BD2B98F" w14:textId="6A12546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D59F4B9" w14:textId="5C3D2DFD"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60D62B90" w14:textId="321A27B1"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13520FC7" w14:textId="3071708B"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017865C3" w14:textId="4E33FE50" w:rsidTr="00A6134A">
        <w:trPr>
          <w:trHeight w:val="300"/>
        </w:trPr>
        <w:tc>
          <w:tcPr>
            <w:tcW w:w="1165" w:type="dxa"/>
            <w:tcMar>
              <w:top w:w="72" w:type="dxa"/>
              <w:bottom w:w="72" w:type="dxa"/>
            </w:tcMar>
            <w:vAlign w:val="center"/>
          </w:tcPr>
          <w:p w14:paraId="3BA772A1" w14:textId="73E467ED"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21E56F6B" w14:textId="1C73F320"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68D8C9F2" w14:textId="2742C83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9F0290B" w14:textId="4807217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6B8196E0" w14:textId="549CDE3A"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D638EA6" w14:textId="21062FC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F642F53" w14:textId="05640E4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F9879CD" w14:textId="6A83C474"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1BE2EC32" w14:textId="5C14851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6A8F8536" w14:textId="1A435D6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BB025AB" w14:textId="25626D1E"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6FA1EC75" w14:textId="4C00DCAF"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1069B99F" w14:textId="31F92E74" w:rsidTr="00A6134A">
        <w:trPr>
          <w:trHeight w:val="300"/>
        </w:trPr>
        <w:tc>
          <w:tcPr>
            <w:tcW w:w="1165" w:type="dxa"/>
            <w:tcMar>
              <w:top w:w="72" w:type="dxa"/>
              <w:bottom w:w="72" w:type="dxa"/>
            </w:tcMar>
            <w:vAlign w:val="center"/>
          </w:tcPr>
          <w:p w14:paraId="02E49ED1" w14:textId="75BE484C"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17AD7B84" w14:textId="1FE88585"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7F5AFCCF" w14:textId="3657072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5682FC8" w14:textId="43BB043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3D12B73" w14:textId="789E8F8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8FDFF62" w14:textId="75F4C8B7"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33B2E3E" w14:textId="4AC507C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E8CE5BE" w14:textId="03C8E59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5864608A" w14:textId="4D1BB7F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1FEBF4C" w14:textId="3B6CE209"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F77EBFC" w14:textId="5B28374E"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76A50633" w14:textId="30DE827B"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17D3B0AF" w14:textId="3706CFC1" w:rsidTr="00A6134A">
        <w:trPr>
          <w:trHeight w:val="300"/>
        </w:trPr>
        <w:tc>
          <w:tcPr>
            <w:tcW w:w="1165" w:type="dxa"/>
            <w:tcMar>
              <w:top w:w="72" w:type="dxa"/>
              <w:bottom w:w="72" w:type="dxa"/>
            </w:tcMar>
            <w:vAlign w:val="center"/>
          </w:tcPr>
          <w:p w14:paraId="2161D6EB" w14:textId="7B389414"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417EBAAE" w14:textId="4495ABDE"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339A9F0C" w14:textId="3CEF2D0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5CC7FBA" w14:textId="3E9E5289"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2D2F495" w14:textId="5AD11D1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14CC63C" w14:textId="23552A6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795DA018" w14:textId="1549B79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38B315D" w14:textId="48142E4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D2087BC" w14:textId="4941777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1C77743" w14:textId="6F91309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B5CDD9B" w14:textId="30016C84"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54AE4984" w14:textId="41ACDA32"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1B5BC8CE" w14:textId="3D472E5C" w:rsidTr="00A6134A">
        <w:trPr>
          <w:trHeight w:val="300"/>
        </w:trPr>
        <w:tc>
          <w:tcPr>
            <w:tcW w:w="1165" w:type="dxa"/>
            <w:tcMar>
              <w:top w:w="72" w:type="dxa"/>
              <w:bottom w:w="72" w:type="dxa"/>
            </w:tcMar>
            <w:vAlign w:val="center"/>
          </w:tcPr>
          <w:p w14:paraId="2F2DE13F" w14:textId="747C99A7"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0E270628" w14:textId="6B1F97BF"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2554437D" w14:textId="360D72C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A23DEF6" w14:textId="3CF9D20D"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8251E59" w14:textId="56FC23A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D2D4036" w14:textId="21F16D5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6C051DF9" w14:textId="45FCF6CD"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E658758" w14:textId="1494FFE6"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8AC5812" w14:textId="3329E3D6"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901C553" w14:textId="691654F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6ECA5E5A" w14:textId="18C59757"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6492A837" w14:textId="6F4BACC2"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3BAA1C40" w14:textId="788A3213" w:rsidTr="00A6134A">
        <w:trPr>
          <w:trHeight w:val="300"/>
        </w:trPr>
        <w:tc>
          <w:tcPr>
            <w:tcW w:w="1165" w:type="dxa"/>
            <w:tcMar>
              <w:top w:w="72" w:type="dxa"/>
              <w:bottom w:w="72" w:type="dxa"/>
            </w:tcMar>
            <w:vAlign w:val="center"/>
          </w:tcPr>
          <w:p w14:paraId="538993C0" w14:textId="7452AB9B" w:rsidR="00230C47" w:rsidRDefault="00230C47" w:rsidP="00230C47">
            <w:pPr>
              <w:spacing w:after="0"/>
              <w:jc w:val="center"/>
              <w:rPr>
                <w:rFonts w:ascii="Arial" w:hAnsi="Arial" w:cs="Arial"/>
                <w:szCs w:val="24"/>
              </w:rPr>
            </w:pPr>
            <w:r>
              <w:rPr>
                <w:rFonts w:ascii="Arial" w:hAnsi="Arial" w:cs="Arial"/>
                <w:szCs w:val="24"/>
              </w:rPr>
              <w:lastRenderedPageBreak/>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5FF60AEF" w14:textId="228E607B"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5623EE7B" w14:textId="4B181C3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D0E5906" w14:textId="7700038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1A77C60" w14:textId="5695760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A7A3218" w14:textId="3EDD550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2CE08063" w14:textId="4C14357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461720F" w14:textId="3E536E4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23BED856" w14:textId="21BB143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F9B345C" w14:textId="2102EA6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68AFE907" w14:textId="07E65CC4" w:rsidR="00230C47" w:rsidRDefault="00230C47" w:rsidP="00230C47">
            <w:pPr>
              <w:spacing w:after="0"/>
              <w:jc w:val="cente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3F8BA190" w14:textId="2B81704B" w:rsidR="00230C47" w:rsidRDefault="00230C47" w:rsidP="00230C47">
            <w:pPr>
              <w:spacing w:after="0"/>
              <w:jc w:val="cente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4AF7FA5A" w14:textId="77777777" w:rsidTr="00A6134A">
        <w:trPr>
          <w:trHeight w:val="300"/>
        </w:trPr>
        <w:tc>
          <w:tcPr>
            <w:tcW w:w="1165" w:type="dxa"/>
            <w:tcMar>
              <w:top w:w="72" w:type="dxa"/>
              <w:bottom w:w="72" w:type="dxa"/>
            </w:tcMar>
            <w:vAlign w:val="center"/>
          </w:tcPr>
          <w:p w14:paraId="394B872F" w14:textId="06DD9E0A"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218DD5D7" w14:textId="7F04A060"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595162AF" w14:textId="6F896C4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243BBA7" w14:textId="060C8F5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B82B49C" w14:textId="2AE35CC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0578E55" w14:textId="6F6A771C"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9FBF532" w14:textId="626857F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1FA605A" w14:textId="5802B29C"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D4F0EBF" w14:textId="7A8AE06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6CF59C1C" w14:textId="3CCF2E60"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572DF80" w14:textId="7332EED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42F4F8C2" w14:textId="0400AEE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4F443628" w14:textId="77777777" w:rsidTr="00A6134A">
        <w:trPr>
          <w:trHeight w:val="300"/>
        </w:trPr>
        <w:tc>
          <w:tcPr>
            <w:tcW w:w="1165" w:type="dxa"/>
            <w:tcMar>
              <w:top w:w="72" w:type="dxa"/>
              <w:bottom w:w="72" w:type="dxa"/>
            </w:tcMar>
            <w:vAlign w:val="center"/>
          </w:tcPr>
          <w:p w14:paraId="3A66DF09" w14:textId="2941B765"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17873703" w14:textId="5925665F"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3956204B" w14:textId="0AD52BB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821AB8C" w14:textId="2EFA15B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EBEEC94" w14:textId="4B1F12D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D86D7FB" w14:textId="0221F53C"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918BFE1" w14:textId="6BC9A45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585F2C8" w14:textId="31B25129"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7EBFA68A" w14:textId="20E05B40"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964EBB4" w14:textId="5A19796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4FB31DB3" w14:textId="1E53EF8A"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2587368B" w14:textId="151949A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14FD77A9" w14:textId="77777777" w:rsidTr="00A6134A">
        <w:trPr>
          <w:trHeight w:val="300"/>
        </w:trPr>
        <w:tc>
          <w:tcPr>
            <w:tcW w:w="1165" w:type="dxa"/>
            <w:tcMar>
              <w:top w:w="72" w:type="dxa"/>
              <w:bottom w:w="72" w:type="dxa"/>
            </w:tcMar>
            <w:vAlign w:val="center"/>
          </w:tcPr>
          <w:p w14:paraId="51AAA983" w14:textId="17555402"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1B35EC32" w14:textId="3F849237"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7EB2F953" w14:textId="5BEA186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313EA14" w14:textId="3EB6174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E07BDBC" w14:textId="6AA7068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A069F2E" w14:textId="24B27B28"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5B155EEF" w14:textId="6E2B68A6"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DE7CBA4" w14:textId="125A8E36"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207C4419" w14:textId="370E624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A4D2DAD" w14:textId="3DDDA55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5DDE2155" w14:textId="7B1C1EF7"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2DB1B1C4" w14:textId="00DCE45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5CCA3E85" w14:textId="77777777" w:rsidTr="00A6134A">
        <w:trPr>
          <w:trHeight w:val="300"/>
        </w:trPr>
        <w:tc>
          <w:tcPr>
            <w:tcW w:w="1165" w:type="dxa"/>
            <w:tcMar>
              <w:top w:w="72" w:type="dxa"/>
              <w:bottom w:w="72" w:type="dxa"/>
            </w:tcMar>
            <w:vAlign w:val="center"/>
          </w:tcPr>
          <w:p w14:paraId="47D83D1E" w14:textId="352FB132"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4DAD9512" w14:textId="01ADA6BB"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173C9FF8" w14:textId="7DE2118F"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BD1AB10" w14:textId="64C8974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059C409C" w14:textId="7E61069D"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6675233" w14:textId="6B47A43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54C94AD7" w14:textId="3674343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4948EB8D" w14:textId="2302FDA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D816B13" w14:textId="44CA2FA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8F56C21" w14:textId="1B9241A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A41F89E" w14:textId="54EC86E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0FEB9BF2" w14:textId="1100BF8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6F2EE2CD" w14:textId="77777777" w:rsidTr="00A6134A">
        <w:trPr>
          <w:trHeight w:val="300"/>
        </w:trPr>
        <w:tc>
          <w:tcPr>
            <w:tcW w:w="1165" w:type="dxa"/>
            <w:tcMar>
              <w:top w:w="72" w:type="dxa"/>
              <w:bottom w:w="72" w:type="dxa"/>
            </w:tcMar>
            <w:vAlign w:val="center"/>
          </w:tcPr>
          <w:p w14:paraId="6117DB5E" w14:textId="64BFCBC5"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6B478D4C" w14:textId="2CF933D6"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330488E2" w14:textId="6F466877"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0040BB6" w14:textId="7B22814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46421524" w14:textId="75C5ADB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031DF9D" w14:textId="3BA5751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45C8C8F" w14:textId="5589845D"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D8933F9" w14:textId="17A7C68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39BB220" w14:textId="1A78856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70D20DD" w14:textId="1CA2C87D"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DB26A58" w14:textId="2BF237D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60A68450" w14:textId="06559B3D"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06167937" w14:textId="77777777" w:rsidTr="00A6134A">
        <w:trPr>
          <w:trHeight w:val="300"/>
        </w:trPr>
        <w:tc>
          <w:tcPr>
            <w:tcW w:w="1165" w:type="dxa"/>
            <w:tcMar>
              <w:top w:w="72" w:type="dxa"/>
              <w:bottom w:w="72" w:type="dxa"/>
            </w:tcMar>
            <w:vAlign w:val="center"/>
          </w:tcPr>
          <w:p w14:paraId="4B6438E4" w14:textId="1D311C00"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5EE7588B" w14:textId="000BDF41"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6C3CC4E7" w14:textId="62807D6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25ACE25" w14:textId="7656D7FD"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0A367F1" w14:textId="7CA9060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7D73DD3" w14:textId="7B5879B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576BA71C" w14:textId="0C42D04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7F6C6BF" w14:textId="7A3D096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133649B" w14:textId="129FD8C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BA75245" w14:textId="194BB158"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D0BF13C" w14:textId="07DF442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4E3298A3" w14:textId="1B46551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03DB7ED9" w14:textId="77777777" w:rsidTr="00A6134A">
        <w:trPr>
          <w:trHeight w:val="300"/>
        </w:trPr>
        <w:tc>
          <w:tcPr>
            <w:tcW w:w="1165" w:type="dxa"/>
            <w:tcMar>
              <w:top w:w="72" w:type="dxa"/>
              <w:bottom w:w="72" w:type="dxa"/>
            </w:tcMar>
            <w:vAlign w:val="center"/>
          </w:tcPr>
          <w:p w14:paraId="02F8EC4F" w14:textId="743A89A0"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228E50BE" w14:textId="04BEA329"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48BC4BC9" w14:textId="2085FBE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AB448CA" w14:textId="4F1D22C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159675D" w14:textId="2BCD35E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DDF4FE7" w14:textId="7A994BBC"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B0900CC" w14:textId="65FB585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3706E92" w14:textId="7678005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7B4EB66B" w14:textId="74B2703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5B92FD8" w14:textId="7C888B3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C6D2671" w14:textId="1D5243C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0268A701" w14:textId="77FE1D8C"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1BC8DAC3" w14:textId="77777777" w:rsidTr="00A6134A">
        <w:trPr>
          <w:trHeight w:val="300"/>
        </w:trPr>
        <w:tc>
          <w:tcPr>
            <w:tcW w:w="1165" w:type="dxa"/>
            <w:tcMar>
              <w:top w:w="72" w:type="dxa"/>
              <w:bottom w:w="72" w:type="dxa"/>
            </w:tcMar>
            <w:vAlign w:val="center"/>
          </w:tcPr>
          <w:p w14:paraId="5DC88AC2" w14:textId="6AC08D47"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718029F6" w14:textId="77F8BBB9"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5CD6BB60" w14:textId="1C46ADB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4DF3934" w14:textId="5E83ACC8"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2A245DF" w14:textId="7C886A4A"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65F6EE0" w14:textId="18629FD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262D72C0" w14:textId="1A9A671A"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897EE64" w14:textId="3072172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7A14679" w14:textId="23F0052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4119691F" w14:textId="4A032B1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06E2A9F3" w14:textId="7698335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409E8108" w14:textId="47F5AC34"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4F2302CC" w14:textId="77777777" w:rsidTr="00A6134A">
        <w:trPr>
          <w:trHeight w:val="300"/>
        </w:trPr>
        <w:tc>
          <w:tcPr>
            <w:tcW w:w="1165" w:type="dxa"/>
            <w:tcMar>
              <w:top w:w="72" w:type="dxa"/>
              <w:bottom w:w="72" w:type="dxa"/>
            </w:tcMar>
            <w:vAlign w:val="center"/>
          </w:tcPr>
          <w:p w14:paraId="1C387B1E" w14:textId="36DC1172"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3DD7EC17" w14:textId="339611FD"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1F88FF0E" w14:textId="1F3CED01"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65AD879D" w14:textId="7F5D0DE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4D386F78" w14:textId="2FEAA51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9193BD8" w14:textId="57CC4549"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28197A81" w14:textId="528AEADE"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47D60B4" w14:textId="36612F5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8F3E24A" w14:textId="4961537A"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F3CDEF8" w14:textId="35CC3E5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D427868" w14:textId="77818E30"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6A11FCFA" w14:textId="4038B2C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693E9003" w14:textId="77777777" w:rsidTr="00A6134A">
        <w:trPr>
          <w:trHeight w:val="300"/>
        </w:trPr>
        <w:tc>
          <w:tcPr>
            <w:tcW w:w="1165" w:type="dxa"/>
            <w:tcMar>
              <w:top w:w="72" w:type="dxa"/>
              <w:bottom w:w="72" w:type="dxa"/>
            </w:tcMar>
            <w:vAlign w:val="center"/>
          </w:tcPr>
          <w:p w14:paraId="3D5E5D94" w14:textId="5A309447"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6838CC2F" w14:textId="14B542E9"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65FE039C" w14:textId="08D4935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CDD5E06" w14:textId="5E24B73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36CEAAA" w14:textId="41956736"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4735778" w14:textId="1BA55F3B"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7EF7D06" w14:textId="3243216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99C0E59" w14:textId="5464D3B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2DF2487" w14:textId="3B1A0963"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58931BA" w14:textId="70E6FDD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B456882" w14:textId="68A624D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30C74F6B" w14:textId="48E0E576"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5CF5B2A2" w14:textId="77777777" w:rsidTr="00A6134A">
        <w:trPr>
          <w:trHeight w:val="300"/>
        </w:trPr>
        <w:tc>
          <w:tcPr>
            <w:tcW w:w="1165" w:type="dxa"/>
            <w:tcMar>
              <w:top w:w="72" w:type="dxa"/>
              <w:bottom w:w="72" w:type="dxa"/>
            </w:tcMar>
            <w:vAlign w:val="center"/>
          </w:tcPr>
          <w:p w14:paraId="1994FEFE" w14:textId="3AE7DE4A"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04071046" w14:textId="6C4790BA"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1E07F12C" w14:textId="1088133A"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1BBF11D" w14:textId="4F566206"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21DADFE" w14:textId="3FFB64B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7A8B58E" w14:textId="2A5450F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3E49B89E" w14:textId="7FB4122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D3C496F" w14:textId="3A29B2B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7CD9FE76" w14:textId="6CB91D9E"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203FE96" w14:textId="14B2372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E4A94EF" w14:textId="13F9A2DD"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0E4089DE" w14:textId="6AE9C2C3"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58C5F1A2" w14:textId="77777777" w:rsidTr="00A6134A">
        <w:trPr>
          <w:trHeight w:val="300"/>
        </w:trPr>
        <w:tc>
          <w:tcPr>
            <w:tcW w:w="1165" w:type="dxa"/>
            <w:tcMar>
              <w:top w:w="72" w:type="dxa"/>
              <w:bottom w:w="72" w:type="dxa"/>
            </w:tcMar>
            <w:vAlign w:val="center"/>
          </w:tcPr>
          <w:p w14:paraId="5C3316DA" w14:textId="24E1A1D0"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2F008249" w14:textId="7F095C7C"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4193033C" w14:textId="252DFC8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3FEFF109" w14:textId="703DAE1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2FEB0BF" w14:textId="094BB904"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FCF7E5B" w14:textId="3905853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62F4359" w14:textId="23D4D37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E378274" w14:textId="36C079E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52945CCE" w14:textId="11127E2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0B91B50" w14:textId="0D7F283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785982AF" w14:textId="6237863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1CF75D60" w14:textId="07251F4A"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3E72AE73" w14:textId="77777777" w:rsidTr="00A6134A">
        <w:trPr>
          <w:trHeight w:val="300"/>
        </w:trPr>
        <w:tc>
          <w:tcPr>
            <w:tcW w:w="1165" w:type="dxa"/>
            <w:tcMar>
              <w:top w:w="72" w:type="dxa"/>
              <w:bottom w:w="72" w:type="dxa"/>
            </w:tcMar>
            <w:vAlign w:val="center"/>
          </w:tcPr>
          <w:p w14:paraId="39E6DB7A" w14:textId="362E008C"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687E9B47" w14:textId="1DD7CA36"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5C17E954" w14:textId="7A753ACD"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1C5F22FE" w14:textId="7E5DCBB8"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08CE3E32" w14:textId="6F5D5EC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6B34C86C" w14:textId="6C0A121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62F9C347" w14:textId="596605A7"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2C5784D" w14:textId="39F3C224"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0CA4DEF8" w14:textId="576BBD30"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2C0A7E07" w14:textId="5B45B9AC"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9919348" w14:textId="1CF0D028"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50CC0899" w14:textId="5D6E4BBF"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4D16D523" w14:textId="77777777" w:rsidTr="00A6134A">
        <w:trPr>
          <w:trHeight w:val="300"/>
        </w:trPr>
        <w:tc>
          <w:tcPr>
            <w:tcW w:w="1165" w:type="dxa"/>
            <w:tcMar>
              <w:top w:w="72" w:type="dxa"/>
              <w:bottom w:w="72" w:type="dxa"/>
            </w:tcMar>
            <w:vAlign w:val="center"/>
          </w:tcPr>
          <w:p w14:paraId="471607B0" w14:textId="6B5CC795"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3331CA2C" w14:textId="6161A03B"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1825CEA8" w14:textId="794CD012"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D75C03F" w14:textId="12D73E2D"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295D1A16" w14:textId="6678ECBB"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3BE98BA" w14:textId="481EBE77"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71F6167F" w14:textId="5E7DB0B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8C9FAF4" w14:textId="16F18CB7"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7AD1D02" w14:textId="4BB0045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73EC2AC" w14:textId="3AA3A93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1DBF1E5F" w14:textId="339E94FE"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47FCECD7" w14:textId="65C6A618"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230C47" w14:paraId="767D134C" w14:textId="77777777" w:rsidTr="00A6134A">
        <w:trPr>
          <w:trHeight w:val="300"/>
        </w:trPr>
        <w:tc>
          <w:tcPr>
            <w:tcW w:w="1165" w:type="dxa"/>
            <w:tcMar>
              <w:top w:w="72" w:type="dxa"/>
              <w:bottom w:w="72" w:type="dxa"/>
            </w:tcMar>
            <w:vAlign w:val="center"/>
          </w:tcPr>
          <w:p w14:paraId="705DF275" w14:textId="10DECE0C" w:rsidR="00230C47" w:rsidRDefault="00230C47" w:rsidP="00230C47">
            <w:pPr>
              <w:spacing w:after="0"/>
              <w:jc w:val="center"/>
              <w:rPr>
                <w:rFonts w:ascii="Arial" w:hAnsi="Arial" w:cs="Arial"/>
                <w:szCs w:val="24"/>
              </w:rPr>
            </w:pPr>
            <w:r>
              <w:rPr>
                <w:rFonts w:ascii="Arial" w:hAnsi="Arial" w:cs="Arial"/>
                <w:szCs w:val="24"/>
              </w:rPr>
              <w:fldChar w:fldCharType="begin">
                <w:ffData>
                  <w:name w:val="Text328"/>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514" w:type="dxa"/>
            <w:tcMar>
              <w:top w:w="72" w:type="dxa"/>
              <w:bottom w:w="72" w:type="dxa"/>
            </w:tcMar>
            <w:vAlign w:val="center"/>
          </w:tcPr>
          <w:p w14:paraId="5F2B6598" w14:textId="4E936858" w:rsidR="00230C47" w:rsidRDefault="00230C47" w:rsidP="00230C47">
            <w:pPr>
              <w:spacing w:after="0"/>
              <w:jc w:val="center"/>
              <w:rPr>
                <w:rFonts w:ascii="Arial" w:hAnsi="Arial" w:cs="Arial"/>
                <w:szCs w:val="24"/>
              </w:rPr>
            </w:pPr>
            <w:r>
              <w:rPr>
                <w:rFonts w:ascii="Arial" w:hAnsi="Arial" w:cs="Arial"/>
                <w:szCs w:val="24"/>
              </w:rPr>
              <w:fldChar w:fldCharType="begin">
                <w:ffData>
                  <w:name w:val="Text329"/>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7" w:type="dxa"/>
            <w:tcMar>
              <w:top w:w="72" w:type="dxa"/>
              <w:bottom w:w="72" w:type="dxa"/>
            </w:tcMar>
            <w:vAlign w:val="center"/>
          </w:tcPr>
          <w:p w14:paraId="1EE5520F" w14:textId="0816C479"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5E89DB1F" w14:textId="6C7C1AE4"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69A80DA6" w14:textId="70207ADC"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6F208DE4" w14:textId="291648A1"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4EF055F1" w14:textId="56ED01F5"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751DF0F7" w14:textId="5D70FA0E"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344" w:type="dxa"/>
            <w:tcMar>
              <w:top w:w="72" w:type="dxa"/>
              <w:bottom w:w="72" w:type="dxa"/>
            </w:tcMar>
            <w:vAlign w:val="center"/>
          </w:tcPr>
          <w:p w14:paraId="18B21B95" w14:textId="5235D40F"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864" w:type="dxa"/>
            <w:tcMar>
              <w:top w:w="72" w:type="dxa"/>
              <w:bottom w:w="72" w:type="dxa"/>
            </w:tcMar>
            <w:vAlign w:val="center"/>
          </w:tcPr>
          <w:p w14:paraId="03D8F3AE" w14:textId="76152FA5"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248" w:type="dxa"/>
            <w:tcMar>
              <w:top w:w="72" w:type="dxa"/>
              <w:bottom w:w="72" w:type="dxa"/>
            </w:tcMar>
            <w:vAlign w:val="center"/>
          </w:tcPr>
          <w:p w14:paraId="350917CE" w14:textId="25D1B1DF" w:rsidR="00230C47" w:rsidRDefault="00230C47" w:rsidP="00230C47">
            <w:pPr>
              <w:spacing w:after="0"/>
              <w:jc w:val="center"/>
              <w:rPr>
                <w:rFonts w:ascii="Arial" w:hAnsi="Arial" w:cs="Arial"/>
                <w:szCs w:val="24"/>
              </w:rPr>
            </w:pPr>
            <w:r>
              <w:rPr>
                <w:rFonts w:ascii="Arial" w:hAnsi="Arial" w:cs="Arial"/>
                <w:szCs w:val="24"/>
              </w:rPr>
              <w:fldChar w:fldCharType="begin">
                <w:ffData>
                  <w:name w:val="Text330"/>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960" w:type="dxa"/>
            <w:tcMar>
              <w:top w:w="72" w:type="dxa"/>
              <w:bottom w:w="72" w:type="dxa"/>
            </w:tcMar>
            <w:vAlign w:val="center"/>
          </w:tcPr>
          <w:p w14:paraId="38E2F927" w14:textId="78A18542" w:rsidR="00230C47" w:rsidRDefault="00230C47" w:rsidP="00230C47">
            <w:pPr>
              <w:spacing w:after="0"/>
              <w:jc w:val="center"/>
              <w:rPr>
                <w:rFonts w:ascii="Arial" w:hAnsi="Arial" w:cs="Arial"/>
                <w:szCs w:val="24"/>
              </w:rPr>
            </w:pPr>
            <w:r>
              <w:rPr>
                <w:rFonts w:ascii="Arial" w:hAnsi="Arial" w:cs="Arial"/>
                <w:szCs w:val="24"/>
              </w:rPr>
              <w:fldChar w:fldCharType="begin">
                <w:ffData>
                  <w:name w:val="Text331"/>
                  <w:enabled/>
                  <w:calcOnExit w:val="0"/>
                  <w:textInput>
                    <w:maxLength w:val="4"/>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bl>
    <w:p w14:paraId="22F24378" w14:textId="5637BA27" w:rsidR="00296DC0" w:rsidRPr="00894AF4" w:rsidRDefault="00A16E31" w:rsidP="00A6134A">
      <w:pPr>
        <w:pStyle w:val="Heading3"/>
        <w:spacing w:before="0" w:after="80"/>
      </w:pPr>
      <w:bookmarkStart w:id="345" w:name="_Toc165272848"/>
      <w:r w:rsidRPr="00894AF4">
        <w:lastRenderedPageBreak/>
        <w:t>Sampling Schedule:</w:t>
      </w:r>
      <w:bookmarkEnd w:id="345"/>
    </w:p>
    <w:p w14:paraId="1FA1CC2D" w14:textId="1E61D054" w:rsidR="00A6134A" w:rsidRDefault="00834A20" w:rsidP="00A6134A">
      <w:pPr>
        <w:rPr>
          <w:rFonts w:ascii="Arial" w:hAnsi="Arial" w:cs="Arial"/>
          <w:szCs w:val="24"/>
        </w:rPr>
      </w:pPr>
      <w:r>
        <w:rPr>
          <w:rFonts w:ascii="Arial" w:hAnsi="Arial" w:cs="Arial"/>
          <w:noProof/>
          <w:szCs w:val="24"/>
        </w:rPr>
        <mc:AlternateContent>
          <mc:Choice Requires="wps">
            <w:drawing>
              <wp:anchor distT="0" distB="0" distL="114300" distR="114300" simplePos="0" relativeHeight="251658249" behindDoc="1" locked="0" layoutInCell="1" allowOverlap="1" wp14:anchorId="2981E0D0" wp14:editId="39C832FA">
                <wp:simplePos x="0" y="0"/>
                <wp:positionH relativeFrom="column">
                  <wp:posOffset>-64770</wp:posOffset>
                </wp:positionH>
                <wp:positionV relativeFrom="paragraph">
                  <wp:posOffset>705485</wp:posOffset>
                </wp:positionV>
                <wp:extent cx="8568690" cy="1162050"/>
                <wp:effectExtent l="0" t="0" r="3810" b="0"/>
                <wp:wrapNone/>
                <wp:docPr id="73614386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68690" cy="1162050"/>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w:pict w14:anchorId="10539C35">
              <v:rect id="Rectangle 1" style="position:absolute;margin-left:-5.1pt;margin-top:55.55pt;width:674.7pt;height:91.5pt;z-index:-251633664;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color="#dae6ea [660]" stroked="f" strokeweight="2pt" w14:anchorId="472A9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"/>
            </w:pict>
          </mc:Fallback>
        </mc:AlternateContent>
      </w:r>
      <w:r w:rsidR="00EA445C" w:rsidRPr="140646BC">
        <w:rPr>
          <w:rFonts w:ascii="Arial" w:hAnsi="Arial" w:cs="Arial"/>
          <w:szCs w:val="24"/>
        </w:rPr>
        <w:t xml:space="preserve">Water </w:t>
      </w:r>
      <w:r w:rsidR="206D4AEA" w:rsidRPr="140646BC">
        <w:rPr>
          <w:rFonts w:ascii="Arial" w:hAnsi="Arial" w:cs="Arial"/>
          <w:szCs w:val="24"/>
        </w:rPr>
        <w:t xml:space="preserve">sampling and testing of the filtered water at each filtered bottle-filling station and filtered faucet is required by </w:t>
      </w:r>
      <w:r w:rsidR="00966D50" w:rsidRPr="140646BC">
        <w:rPr>
          <w:rFonts w:ascii="Arial" w:hAnsi="Arial" w:cs="Arial"/>
          <w:szCs w:val="24"/>
        </w:rPr>
        <w:t>Filter First</w:t>
      </w:r>
      <w:r w:rsidR="206D4AEA" w:rsidRPr="140646BC">
        <w:rPr>
          <w:rFonts w:ascii="Arial" w:hAnsi="Arial" w:cs="Arial"/>
          <w:szCs w:val="24"/>
        </w:rPr>
        <w:t xml:space="preserve">. </w:t>
      </w:r>
      <w:r w:rsidR="0C239561" w:rsidRPr="140646BC">
        <w:rPr>
          <w:rFonts w:ascii="Arial" w:hAnsi="Arial" w:cs="Arial"/>
          <w:szCs w:val="24"/>
        </w:rPr>
        <w:t>Proper</w:t>
      </w:r>
      <w:r w:rsidR="2F581B3F" w:rsidRPr="140646BC">
        <w:rPr>
          <w:rFonts w:ascii="Arial" w:hAnsi="Arial" w:cs="Arial"/>
          <w:szCs w:val="24"/>
        </w:rPr>
        <w:t xml:space="preserve"> sampling procedures must be followed</w:t>
      </w:r>
      <w:r w:rsidR="21902EF6" w:rsidRPr="140646BC">
        <w:rPr>
          <w:rFonts w:ascii="Arial" w:hAnsi="Arial" w:cs="Arial"/>
          <w:szCs w:val="24"/>
        </w:rPr>
        <w:t xml:space="preserve">. Sampling instructions </w:t>
      </w:r>
      <w:r w:rsidR="3ED9EF65" w:rsidRPr="140646BC">
        <w:rPr>
          <w:rFonts w:ascii="Arial" w:hAnsi="Arial" w:cs="Arial"/>
          <w:szCs w:val="24"/>
        </w:rPr>
        <w:t xml:space="preserve">can be </w:t>
      </w:r>
      <w:r w:rsidR="21902EF6" w:rsidRPr="140646BC">
        <w:rPr>
          <w:rFonts w:ascii="Arial" w:hAnsi="Arial" w:cs="Arial"/>
          <w:szCs w:val="24"/>
        </w:rPr>
        <w:t>found in the Appendix.</w:t>
      </w:r>
      <w:r w:rsidR="1AFBC305" w:rsidRPr="140646BC">
        <w:rPr>
          <w:rFonts w:ascii="Arial" w:hAnsi="Arial" w:cs="Arial"/>
          <w:szCs w:val="24"/>
        </w:rPr>
        <w:t xml:space="preserve"> Retain all results for a minimum of </w:t>
      </w:r>
      <w:r w:rsidR="0023088B" w:rsidRPr="140646BC">
        <w:rPr>
          <w:rFonts w:ascii="Arial" w:hAnsi="Arial" w:cs="Arial"/>
          <w:szCs w:val="24"/>
        </w:rPr>
        <w:t xml:space="preserve">3 </w:t>
      </w:r>
      <w:r w:rsidR="1AFBC305" w:rsidRPr="140646BC">
        <w:rPr>
          <w:rFonts w:ascii="Arial" w:hAnsi="Arial" w:cs="Arial"/>
          <w:szCs w:val="24"/>
        </w:rPr>
        <w:t xml:space="preserve">years </w:t>
      </w:r>
      <w:r w:rsidR="1C614A67" w:rsidRPr="140646BC">
        <w:rPr>
          <w:rFonts w:ascii="Arial" w:hAnsi="Arial" w:cs="Arial"/>
          <w:szCs w:val="24"/>
        </w:rPr>
        <w:t xml:space="preserve">and provide to </w:t>
      </w:r>
      <w:r w:rsidR="0023088B" w:rsidRPr="140646BC">
        <w:rPr>
          <w:rFonts w:ascii="Arial" w:hAnsi="Arial" w:cs="Arial"/>
          <w:szCs w:val="24"/>
        </w:rPr>
        <w:t>MiLEAP</w:t>
      </w:r>
      <w:r w:rsidR="1C614A67" w:rsidRPr="140646BC">
        <w:rPr>
          <w:rFonts w:ascii="Arial" w:hAnsi="Arial" w:cs="Arial"/>
          <w:szCs w:val="24"/>
        </w:rPr>
        <w:t xml:space="preserve">, </w:t>
      </w:r>
      <w:r w:rsidR="00D81AA1" w:rsidRPr="140646BC">
        <w:rPr>
          <w:rFonts w:ascii="Arial" w:hAnsi="Arial" w:cs="Arial"/>
          <w:szCs w:val="24"/>
        </w:rPr>
        <w:t xml:space="preserve">EGLE, </w:t>
      </w:r>
      <w:r w:rsidR="1C614A67" w:rsidRPr="140646BC">
        <w:rPr>
          <w:rFonts w:ascii="Arial" w:hAnsi="Arial" w:cs="Arial"/>
          <w:szCs w:val="24"/>
        </w:rPr>
        <w:t>parents and guardians,</w:t>
      </w:r>
      <w:r w:rsidR="27B66A4D" w:rsidRPr="140646BC">
        <w:rPr>
          <w:rFonts w:ascii="Arial" w:hAnsi="Arial" w:cs="Arial"/>
          <w:szCs w:val="24"/>
        </w:rPr>
        <w:t xml:space="preserve"> staff, and the </w:t>
      </w:r>
      <w:r w:rsidR="68E99DF7" w:rsidRPr="140646BC">
        <w:rPr>
          <w:rFonts w:ascii="Arial" w:hAnsi="Arial" w:cs="Arial"/>
          <w:szCs w:val="24"/>
        </w:rPr>
        <w:t>public</w:t>
      </w:r>
      <w:r w:rsidR="27B66A4D" w:rsidRPr="140646BC">
        <w:rPr>
          <w:rFonts w:ascii="Arial" w:hAnsi="Arial" w:cs="Arial"/>
          <w:szCs w:val="24"/>
        </w:rPr>
        <w:t xml:space="preserve"> upon request. </w:t>
      </w:r>
    </w:p>
    <w:p w14:paraId="4C003201" w14:textId="35193167" w:rsidR="00A16E31" w:rsidRPr="00834A20" w:rsidRDefault="531DDFB4" w:rsidP="0057395A">
      <w:pPr>
        <w:spacing w:after="0"/>
        <w:rPr>
          <w:rFonts w:ascii="Arial" w:hAnsi="Arial" w:cs="Arial"/>
          <w:szCs w:val="24"/>
        </w:rPr>
      </w:pPr>
      <w:r w:rsidRPr="00834A20">
        <w:rPr>
          <w:rFonts w:ascii="Arial" w:hAnsi="Arial" w:cs="Arial"/>
          <w:szCs w:val="24"/>
        </w:rPr>
        <w:t>R</w:t>
      </w:r>
      <w:r w:rsidR="27B66A4D" w:rsidRPr="00834A20">
        <w:rPr>
          <w:rFonts w:ascii="Arial" w:hAnsi="Arial" w:cs="Arial"/>
          <w:szCs w:val="24"/>
        </w:rPr>
        <w:t xml:space="preserve">esults that are greater than </w:t>
      </w:r>
      <w:r w:rsidR="60237124" w:rsidRPr="00834A20">
        <w:rPr>
          <w:rFonts w:ascii="Arial" w:hAnsi="Arial" w:cs="Arial"/>
          <w:szCs w:val="24"/>
        </w:rPr>
        <w:t xml:space="preserve">5 </w:t>
      </w:r>
      <w:r w:rsidR="00894AF4" w:rsidRPr="00834A20">
        <w:rPr>
          <w:rFonts w:ascii="Arial" w:hAnsi="Arial" w:cs="Arial"/>
          <w:szCs w:val="24"/>
        </w:rPr>
        <w:t>ppb</w:t>
      </w:r>
      <w:r w:rsidR="60237124" w:rsidRPr="00834A20">
        <w:rPr>
          <w:rFonts w:ascii="Arial" w:hAnsi="Arial" w:cs="Arial"/>
          <w:szCs w:val="24"/>
        </w:rPr>
        <w:t xml:space="preserve"> (0.005 mg/L</w:t>
      </w:r>
      <w:r w:rsidR="00894AF4" w:rsidRPr="00834A20">
        <w:rPr>
          <w:rFonts w:ascii="Arial" w:hAnsi="Arial" w:cs="Arial"/>
          <w:szCs w:val="24"/>
        </w:rPr>
        <w:t xml:space="preserve"> or 5 ug/L</w:t>
      </w:r>
      <w:r w:rsidR="60237124" w:rsidRPr="00834A20">
        <w:rPr>
          <w:rFonts w:ascii="Arial" w:hAnsi="Arial" w:cs="Arial"/>
          <w:szCs w:val="24"/>
        </w:rPr>
        <w:t xml:space="preserve">) SHALL be </w:t>
      </w:r>
      <w:r w:rsidR="03482D1F" w:rsidRPr="00834A20">
        <w:rPr>
          <w:rFonts w:ascii="Arial" w:hAnsi="Arial" w:cs="Arial"/>
          <w:szCs w:val="24"/>
        </w:rPr>
        <w:t>submitted</w:t>
      </w:r>
      <w:r w:rsidR="60237124" w:rsidRPr="00834A20">
        <w:rPr>
          <w:rFonts w:ascii="Arial" w:hAnsi="Arial" w:cs="Arial"/>
          <w:szCs w:val="24"/>
        </w:rPr>
        <w:t xml:space="preserve"> to </w:t>
      </w:r>
      <w:r w:rsidR="0023088B" w:rsidRPr="00834A20">
        <w:rPr>
          <w:rFonts w:ascii="Arial" w:hAnsi="Arial" w:cs="Arial"/>
          <w:szCs w:val="24"/>
        </w:rPr>
        <w:t xml:space="preserve">MiLEAP and </w:t>
      </w:r>
      <w:r w:rsidR="60237124" w:rsidRPr="00834A20">
        <w:rPr>
          <w:rFonts w:ascii="Arial" w:hAnsi="Arial" w:cs="Arial"/>
          <w:szCs w:val="24"/>
        </w:rPr>
        <w:t xml:space="preserve">EGLE within 30 days of </w:t>
      </w:r>
      <w:r w:rsidRPr="00834A20">
        <w:rPr>
          <w:rFonts w:ascii="Arial" w:hAnsi="Arial" w:cs="Arial"/>
          <w:szCs w:val="24"/>
        </w:rPr>
        <w:t>facility receipt of the results</w:t>
      </w:r>
      <w:r w:rsidR="03482D1F" w:rsidRPr="00834A20">
        <w:rPr>
          <w:rFonts w:ascii="Arial" w:hAnsi="Arial" w:cs="Arial"/>
          <w:szCs w:val="24"/>
        </w:rPr>
        <w:t xml:space="preserve"> </w:t>
      </w:r>
      <w:r w:rsidR="6A15EEA5" w:rsidRPr="00834A20">
        <w:rPr>
          <w:rFonts w:ascii="Arial" w:hAnsi="Arial" w:cs="Arial"/>
          <w:szCs w:val="24"/>
        </w:rPr>
        <w:t xml:space="preserve">to </w:t>
      </w:r>
      <w:r w:rsidR="03482D1F" w:rsidRPr="00834A20">
        <w:rPr>
          <w:rFonts w:ascii="Arial" w:hAnsi="Arial" w:cs="Arial"/>
          <w:szCs w:val="24"/>
        </w:rPr>
        <w:t xml:space="preserve">the </w:t>
      </w:r>
      <w:r w:rsidR="001B2E1E" w:rsidRPr="00834A20">
        <w:rPr>
          <w:rFonts w:ascii="Arial" w:hAnsi="Arial" w:cs="Arial"/>
          <w:szCs w:val="24"/>
        </w:rPr>
        <w:t xml:space="preserve">MiLEAP </w:t>
      </w:r>
      <w:r w:rsidR="0FF47FC0" w:rsidRPr="00834A20">
        <w:rPr>
          <w:rFonts w:ascii="Arial" w:hAnsi="Arial" w:cs="Arial"/>
          <w:szCs w:val="24"/>
        </w:rPr>
        <w:t xml:space="preserve">Child Care Licensing </w:t>
      </w:r>
      <w:r w:rsidR="001B2E1E" w:rsidRPr="00834A20">
        <w:rPr>
          <w:rFonts w:ascii="Arial" w:hAnsi="Arial" w:cs="Arial"/>
          <w:szCs w:val="24"/>
        </w:rPr>
        <w:t>email</w:t>
      </w:r>
      <w:r w:rsidR="48C2DB76" w:rsidRPr="00834A20">
        <w:rPr>
          <w:rFonts w:ascii="Arial" w:hAnsi="Arial" w:cs="Arial"/>
          <w:szCs w:val="24"/>
        </w:rPr>
        <w:t xml:space="preserve"> MiLEAP-CCLB-FilterFirst@michigan.gov</w:t>
      </w:r>
      <w:r w:rsidR="001B2E1E" w:rsidRPr="00834A20">
        <w:rPr>
          <w:rFonts w:ascii="Arial" w:hAnsi="Arial" w:cs="Arial"/>
          <w:szCs w:val="24"/>
        </w:rPr>
        <w:t xml:space="preserve"> and to </w:t>
      </w:r>
      <w:r w:rsidR="03482D1F" w:rsidRPr="00834A20">
        <w:rPr>
          <w:rFonts w:ascii="Arial" w:hAnsi="Arial" w:cs="Arial"/>
          <w:szCs w:val="24"/>
        </w:rPr>
        <w:t>EGLE School &amp; Child</w:t>
      </w:r>
      <w:r w:rsidR="6A1570CB" w:rsidRPr="00834A20">
        <w:rPr>
          <w:rFonts w:ascii="Arial" w:hAnsi="Arial" w:cs="Arial"/>
          <w:szCs w:val="24"/>
        </w:rPr>
        <w:t xml:space="preserve"> C</w:t>
      </w:r>
      <w:r w:rsidR="03482D1F" w:rsidRPr="00834A20">
        <w:rPr>
          <w:rFonts w:ascii="Arial" w:hAnsi="Arial" w:cs="Arial"/>
          <w:szCs w:val="24"/>
        </w:rPr>
        <w:t xml:space="preserve">are </w:t>
      </w:r>
      <w:r w:rsidR="78ABDC46" w:rsidRPr="00834A20">
        <w:rPr>
          <w:rFonts w:ascii="Arial" w:hAnsi="Arial" w:cs="Arial"/>
          <w:szCs w:val="24"/>
        </w:rPr>
        <w:t xml:space="preserve">Water </w:t>
      </w:r>
      <w:r w:rsidR="6A15EEA5" w:rsidRPr="00834A20">
        <w:rPr>
          <w:rFonts w:ascii="Arial" w:hAnsi="Arial" w:cs="Arial"/>
          <w:szCs w:val="24"/>
        </w:rPr>
        <w:t xml:space="preserve">email </w:t>
      </w:r>
      <w:hyperlink r:id="rId27" w:history="1">
        <w:r w:rsidR="001A0420" w:rsidRPr="00EE015C">
          <w:rPr>
            <w:rStyle w:val="Hyperlink"/>
            <w:rFonts w:cs="Arial"/>
            <w:szCs w:val="24"/>
          </w:rPr>
          <w:t>EGLE-DWEHD-FilterFirst@michigan.gov</w:t>
        </w:r>
      </w:hyperlink>
      <w:r w:rsidR="001A0420">
        <w:rPr>
          <w:rFonts w:ascii="Arial" w:hAnsi="Arial" w:cs="Arial"/>
          <w:szCs w:val="24"/>
        </w:rPr>
        <w:t xml:space="preserve"> and report</w:t>
      </w:r>
      <w:r w:rsidR="00BB3747">
        <w:rPr>
          <w:rFonts w:ascii="Arial" w:hAnsi="Arial" w:cs="Arial"/>
          <w:szCs w:val="24"/>
        </w:rPr>
        <w:t>ed to families</w:t>
      </w:r>
      <w:r w:rsidR="001A0420">
        <w:rPr>
          <w:rFonts w:ascii="Arial" w:hAnsi="Arial" w:cs="Arial"/>
          <w:szCs w:val="24"/>
        </w:rPr>
        <w:t xml:space="preserve"> </w:t>
      </w:r>
      <w:r w:rsidRPr="00834A20">
        <w:rPr>
          <w:rFonts w:ascii="Arial" w:hAnsi="Arial" w:cs="Arial"/>
          <w:szCs w:val="24"/>
        </w:rPr>
        <w:t>.</w:t>
      </w:r>
      <w:r w:rsidR="6A15EEA5" w:rsidRPr="00834A20">
        <w:rPr>
          <w:rFonts w:ascii="Arial" w:hAnsi="Arial" w:cs="Arial"/>
          <w:szCs w:val="24"/>
        </w:rPr>
        <w:t xml:space="preserve"> Repeat results that are 1-5 ppb </w:t>
      </w:r>
      <w:r w:rsidR="00894AF4" w:rsidRPr="00834A20">
        <w:rPr>
          <w:rFonts w:ascii="Arial" w:hAnsi="Arial" w:cs="Arial"/>
          <w:szCs w:val="24"/>
        </w:rPr>
        <w:t xml:space="preserve">(0.001-0.005 mg/L or 1-5 ug/L) </w:t>
      </w:r>
      <w:r w:rsidR="6A15EEA5" w:rsidRPr="00834A20">
        <w:rPr>
          <w:rFonts w:ascii="Arial" w:hAnsi="Arial" w:cs="Arial"/>
          <w:szCs w:val="24"/>
        </w:rPr>
        <w:t>shall also be submitted along with the make/model of filter and/or filter bottle-filling station.</w:t>
      </w:r>
      <w:r w:rsidR="005D241A" w:rsidRPr="00834A20">
        <w:rPr>
          <w:rFonts w:ascii="Arial" w:hAnsi="Arial" w:cs="Arial"/>
          <w:szCs w:val="24"/>
        </w:rPr>
        <w:t xml:space="preserve"> Check the result box for the unit reported by the laboratory.</w:t>
      </w:r>
    </w:p>
    <w:p w14:paraId="4411AED7" w14:textId="77777777" w:rsidR="00A16E31" w:rsidRDefault="00A16E31" w:rsidP="0057395A">
      <w:pPr>
        <w:spacing w:after="0"/>
        <w:rPr>
          <w:rFonts w:ascii="Arial" w:hAnsi="Arial" w:cs="Arial"/>
          <w:szCs w:val="24"/>
        </w:rPr>
      </w:pPr>
    </w:p>
    <w:p w14:paraId="13F38419" w14:textId="4F004D8F" w:rsidR="00A6134A" w:rsidRPr="00CF41C4" w:rsidRDefault="00A6134A" w:rsidP="00A6134A">
      <w:pPr>
        <w:tabs>
          <w:tab w:val="left" w:pos="9900"/>
        </w:tabs>
        <w:spacing w:after="0"/>
        <w:rPr>
          <w:rFonts w:ascii="Arial" w:hAnsi="Arial" w:cs="Arial"/>
          <w:b/>
          <w:bCs/>
          <w:szCs w:val="24"/>
        </w:rPr>
      </w:pPr>
      <w:r w:rsidRPr="29FA8E17">
        <w:rPr>
          <w:rFonts w:ascii="Arial" w:hAnsi="Arial" w:cs="Arial"/>
          <w:b/>
          <w:bCs/>
          <w:szCs w:val="24"/>
        </w:rPr>
        <w:t xml:space="preserve">Table </w:t>
      </w:r>
      <w:r>
        <w:rPr>
          <w:rFonts w:ascii="Arial" w:hAnsi="Arial" w:cs="Arial"/>
          <w:b/>
          <w:bCs/>
          <w:szCs w:val="24"/>
        </w:rPr>
        <w:t>7</w:t>
      </w:r>
      <w:r w:rsidRPr="29FA8E17">
        <w:rPr>
          <w:rFonts w:ascii="Arial" w:hAnsi="Arial" w:cs="Arial"/>
          <w:b/>
          <w:bCs/>
          <w:szCs w:val="24"/>
        </w:rPr>
        <w:t xml:space="preserve">: </w:t>
      </w:r>
      <w:r>
        <w:rPr>
          <w:rFonts w:ascii="Arial" w:hAnsi="Arial" w:cs="Arial"/>
          <w:b/>
          <w:bCs/>
          <w:szCs w:val="24"/>
        </w:rPr>
        <w:t>Sampling Schedule</w:t>
      </w:r>
      <w:r>
        <w:rPr>
          <w:rFonts w:ascii="Arial" w:hAnsi="Arial" w:cs="Arial"/>
          <w:b/>
          <w:bCs/>
          <w:szCs w:val="24"/>
        </w:rPr>
        <w:tab/>
      </w:r>
      <w:r w:rsidRPr="00B064E3">
        <w:rPr>
          <w:rFonts w:ascii="Arial" w:hAnsi="Arial" w:cs="Arial"/>
          <w:b/>
          <w:bCs/>
          <w:szCs w:val="24"/>
        </w:rPr>
        <w:t xml:space="preserve">Program Year: </w:t>
      </w:r>
      <w:r w:rsidRPr="00B064E3">
        <w:rPr>
          <w:rFonts w:ascii="Arial" w:hAnsi="Arial" w:cs="Arial"/>
          <w:b/>
          <w:bCs/>
          <w:szCs w:val="24"/>
        </w:rPr>
        <w:fldChar w:fldCharType="begin">
          <w:ffData>
            <w:name w:val="Text2"/>
            <w:enabled/>
            <w:calcOnExit w:val="0"/>
            <w:textInput/>
          </w:ffData>
        </w:fldChar>
      </w:r>
      <w:r w:rsidRPr="00B064E3">
        <w:rPr>
          <w:rFonts w:ascii="Arial" w:hAnsi="Arial" w:cs="Arial"/>
          <w:b/>
          <w:bCs/>
          <w:szCs w:val="24"/>
        </w:rPr>
        <w:instrText xml:space="preserve"> FORMTEXT </w:instrText>
      </w:r>
      <w:r w:rsidRPr="00B064E3">
        <w:rPr>
          <w:rFonts w:ascii="Arial" w:hAnsi="Arial" w:cs="Arial"/>
          <w:b/>
          <w:bCs/>
          <w:szCs w:val="24"/>
        </w:rPr>
      </w:r>
      <w:r w:rsidRPr="00B064E3">
        <w:rPr>
          <w:rFonts w:ascii="Arial" w:hAnsi="Arial" w:cs="Arial"/>
          <w:b/>
          <w:bCs/>
          <w:szCs w:val="24"/>
        </w:rPr>
        <w:fldChar w:fldCharType="separate"/>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noProof/>
          <w:szCs w:val="24"/>
        </w:rPr>
        <w:t> </w:t>
      </w:r>
      <w:r w:rsidRPr="00B064E3">
        <w:rPr>
          <w:rFonts w:ascii="Arial" w:hAnsi="Arial" w:cs="Arial"/>
          <w:b/>
          <w:bCs/>
          <w:szCs w:val="24"/>
        </w:rPr>
        <w:fldChar w:fldCharType="end"/>
      </w:r>
    </w:p>
    <w:tbl>
      <w:tblPr>
        <w:tblStyle w:val="TableGrid"/>
        <w:tblW w:w="12955" w:type="dxa"/>
        <w:tblLook w:val="04A0" w:firstRow="1" w:lastRow="0" w:firstColumn="1" w:lastColumn="0" w:noHBand="0" w:noVBand="1"/>
      </w:tblPr>
      <w:tblGrid>
        <w:gridCol w:w="1227"/>
        <w:gridCol w:w="2518"/>
        <w:gridCol w:w="1920"/>
        <w:gridCol w:w="2420"/>
        <w:gridCol w:w="2235"/>
        <w:gridCol w:w="2635"/>
      </w:tblGrid>
      <w:tr w:rsidR="00D05A8F" w:rsidRPr="00D05A8F" w14:paraId="058A00D7" w14:textId="760E0154" w:rsidTr="006B7C4D">
        <w:trPr>
          <w:cantSplit/>
          <w:tblHeader/>
        </w:trPr>
        <w:tc>
          <w:tcPr>
            <w:tcW w:w="1227" w:type="dxa"/>
            <w:shd w:val="clear" w:color="auto" w:fill="3C6069" w:themeFill="accent1" w:themeFillShade="BF"/>
            <w:tcMar>
              <w:top w:w="72" w:type="dxa"/>
              <w:left w:w="115" w:type="dxa"/>
              <w:bottom w:w="72" w:type="dxa"/>
              <w:right w:w="115" w:type="dxa"/>
            </w:tcMar>
            <w:vAlign w:val="center"/>
          </w:tcPr>
          <w:p w14:paraId="6B6B6031" w14:textId="77777777" w:rsidR="00B37858" w:rsidRPr="00D05A8F" w:rsidRDefault="00B37858" w:rsidP="00D05A8F">
            <w:pPr>
              <w:spacing w:after="0"/>
              <w:jc w:val="center"/>
              <w:rPr>
                <w:rFonts w:ascii="Arial" w:hAnsi="Arial" w:cs="Arial"/>
                <w:b/>
                <w:bCs/>
                <w:color w:val="FFFFFF" w:themeColor="background1"/>
                <w:szCs w:val="24"/>
              </w:rPr>
            </w:pPr>
            <w:r w:rsidRPr="00D05A8F">
              <w:rPr>
                <w:rFonts w:ascii="Arial" w:hAnsi="Arial" w:cs="Arial"/>
                <w:b/>
                <w:bCs/>
                <w:color w:val="FFFFFF" w:themeColor="background1"/>
                <w:szCs w:val="24"/>
              </w:rPr>
              <w:t>Number</w:t>
            </w:r>
          </w:p>
        </w:tc>
        <w:tc>
          <w:tcPr>
            <w:tcW w:w="2518" w:type="dxa"/>
            <w:shd w:val="clear" w:color="auto" w:fill="3C6069" w:themeFill="accent1" w:themeFillShade="BF"/>
            <w:tcMar>
              <w:top w:w="72" w:type="dxa"/>
              <w:left w:w="115" w:type="dxa"/>
              <w:bottom w:w="72" w:type="dxa"/>
              <w:right w:w="115" w:type="dxa"/>
            </w:tcMar>
            <w:vAlign w:val="center"/>
          </w:tcPr>
          <w:p w14:paraId="11562832" w14:textId="77777777" w:rsidR="00B37858" w:rsidRPr="00D05A8F" w:rsidRDefault="00B37858" w:rsidP="00D05A8F">
            <w:pPr>
              <w:spacing w:after="0"/>
              <w:jc w:val="center"/>
              <w:rPr>
                <w:rFonts w:ascii="Arial" w:hAnsi="Arial" w:cs="Arial"/>
                <w:b/>
                <w:bCs/>
                <w:color w:val="FFFFFF" w:themeColor="background1"/>
                <w:szCs w:val="24"/>
              </w:rPr>
            </w:pPr>
            <w:r w:rsidRPr="00D05A8F">
              <w:rPr>
                <w:rFonts w:ascii="Arial" w:hAnsi="Arial" w:cs="Arial"/>
                <w:b/>
                <w:bCs/>
                <w:color w:val="FFFFFF" w:themeColor="background1"/>
                <w:szCs w:val="24"/>
              </w:rPr>
              <w:t>Fixture ID Code</w:t>
            </w:r>
          </w:p>
        </w:tc>
        <w:tc>
          <w:tcPr>
            <w:tcW w:w="1920" w:type="dxa"/>
            <w:shd w:val="clear" w:color="auto" w:fill="3C6069" w:themeFill="accent1" w:themeFillShade="BF"/>
            <w:tcMar>
              <w:top w:w="72" w:type="dxa"/>
              <w:left w:w="115" w:type="dxa"/>
              <w:bottom w:w="72" w:type="dxa"/>
              <w:right w:w="115" w:type="dxa"/>
            </w:tcMar>
            <w:vAlign w:val="center"/>
          </w:tcPr>
          <w:p w14:paraId="3150CB53" w14:textId="0020B230" w:rsidR="00B37858" w:rsidRPr="00D05A8F" w:rsidRDefault="00B37858" w:rsidP="00D05A8F">
            <w:pPr>
              <w:spacing w:after="0"/>
              <w:jc w:val="center"/>
              <w:rPr>
                <w:rFonts w:ascii="Arial" w:hAnsi="Arial" w:cs="Arial"/>
                <w:b/>
                <w:bCs/>
                <w:color w:val="FFFFFF" w:themeColor="background1"/>
                <w:szCs w:val="24"/>
              </w:rPr>
            </w:pPr>
            <w:r w:rsidRPr="00D05A8F">
              <w:rPr>
                <w:rFonts w:ascii="Arial" w:hAnsi="Arial" w:cs="Arial"/>
                <w:b/>
                <w:bCs/>
                <w:color w:val="FFFFFF" w:themeColor="background1"/>
                <w:szCs w:val="24"/>
              </w:rPr>
              <w:t>Date Sampled</w:t>
            </w:r>
          </w:p>
        </w:tc>
        <w:tc>
          <w:tcPr>
            <w:tcW w:w="2420" w:type="dxa"/>
            <w:shd w:val="clear" w:color="auto" w:fill="3C6069" w:themeFill="accent1" w:themeFillShade="BF"/>
            <w:tcMar>
              <w:top w:w="72" w:type="dxa"/>
              <w:left w:w="115" w:type="dxa"/>
              <w:bottom w:w="72" w:type="dxa"/>
              <w:right w:w="115" w:type="dxa"/>
            </w:tcMar>
            <w:vAlign w:val="center"/>
          </w:tcPr>
          <w:p w14:paraId="32284DFF" w14:textId="2E9F73A5" w:rsidR="00B37858" w:rsidRPr="00D05A8F" w:rsidRDefault="0D4A84A5" w:rsidP="00D05A8F">
            <w:pPr>
              <w:spacing w:after="0"/>
              <w:jc w:val="center"/>
              <w:rPr>
                <w:rFonts w:ascii="Arial" w:hAnsi="Arial" w:cs="Arial"/>
                <w:b/>
                <w:bCs/>
                <w:color w:val="FFFFFF" w:themeColor="background1"/>
                <w:szCs w:val="24"/>
              </w:rPr>
            </w:pPr>
            <w:r w:rsidRPr="00D05A8F">
              <w:rPr>
                <w:rFonts w:ascii="Arial" w:hAnsi="Arial" w:cs="Arial"/>
                <w:b/>
                <w:bCs/>
                <w:color w:val="FFFFFF" w:themeColor="background1"/>
                <w:szCs w:val="24"/>
              </w:rPr>
              <w:t>Sample Result</w:t>
            </w:r>
          </w:p>
          <w:p w14:paraId="0394FBBC" w14:textId="0BD6582B" w:rsidR="00894AF4" w:rsidRPr="00D05A8F" w:rsidRDefault="00230C47" w:rsidP="00D05A8F">
            <w:pPr>
              <w:spacing w:after="0"/>
              <w:jc w:val="center"/>
              <w:rPr>
                <w:rFonts w:ascii="Arial" w:hAnsi="Arial" w:cs="Arial"/>
                <w:b/>
                <w:bCs/>
                <w:color w:val="FFFFFF" w:themeColor="background1"/>
                <w:szCs w:val="24"/>
              </w:rPr>
            </w:pPr>
            <w:r>
              <w:rPr>
                <w:rFonts w:ascii="Arial" w:hAnsi="Arial" w:cs="Arial"/>
                <w:b/>
                <w:bCs/>
                <w:color w:val="FFFFFF" w:themeColor="background1"/>
                <w:szCs w:val="24"/>
              </w:rPr>
              <w:fldChar w:fldCharType="begin">
                <w:ffData>
                  <w:name w:val="Check1"/>
                  <w:enabled/>
                  <w:calcOnExit w:val="0"/>
                  <w:checkBox>
                    <w:sizeAuto/>
                    <w:default w:val="0"/>
                  </w:checkBox>
                </w:ffData>
              </w:fldChar>
            </w:r>
            <w:bookmarkStart w:id="346" w:name="Check1"/>
            <w:r>
              <w:rPr>
                <w:rFonts w:ascii="Arial" w:hAnsi="Arial" w:cs="Arial"/>
                <w:b/>
                <w:bCs/>
                <w:color w:val="FFFFFF" w:themeColor="background1"/>
                <w:szCs w:val="24"/>
              </w:rPr>
              <w:instrText xml:space="preserve"> FORMCHECKBOX </w:instrText>
            </w:r>
            <w:r>
              <w:rPr>
                <w:rFonts w:ascii="Arial" w:hAnsi="Arial" w:cs="Arial"/>
                <w:b/>
                <w:bCs/>
                <w:color w:val="FFFFFF" w:themeColor="background1"/>
                <w:szCs w:val="24"/>
              </w:rPr>
            </w:r>
            <w:r>
              <w:rPr>
                <w:rFonts w:ascii="Arial" w:hAnsi="Arial" w:cs="Arial"/>
                <w:b/>
                <w:bCs/>
                <w:color w:val="FFFFFF" w:themeColor="background1"/>
                <w:szCs w:val="24"/>
              </w:rPr>
              <w:fldChar w:fldCharType="separate"/>
            </w:r>
            <w:r>
              <w:rPr>
                <w:rFonts w:ascii="Arial" w:hAnsi="Arial" w:cs="Arial"/>
                <w:b/>
                <w:bCs/>
                <w:color w:val="FFFFFF" w:themeColor="background1"/>
                <w:szCs w:val="24"/>
              </w:rPr>
              <w:fldChar w:fldCharType="end"/>
            </w:r>
            <w:bookmarkEnd w:id="346"/>
            <w:r>
              <w:rPr>
                <w:rFonts w:ascii="Arial" w:hAnsi="Arial" w:cs="Arial"/>
                <w:b/>
                <w:bCs/>
                <w:color w:val="FFFFFF" w:themeColor="background1"/>
                <w:szCs w:val="24"/>
              </w:rPr>
              <w:t xml:space="preserve"> </w:t>
            </w:r>
            <w:r w:rsidR="005D241A" w:rsidRPr="00D05A8F">
              <w:rPr>
                <w:rFonts w:ascii="Arial" w:hAnsi="Arial" w:cs="Arial"/>
                <w:b/>
                <w:bCs/>
                <w:color w:val="FFFFFF" w:themeColor="background1"/>
                <w:szCs w:val="24"/>
              </w:rPr>
              <w:t>mg/L or</w:t>
            </w:r>
            <w:r w:rsidR="00D05A8F">
              <w:rPr>
                <w:rFonts w:ascii="Arial" w:hAnsi="Arial" w:cs="Arial"/>
                <w:b/>
                <w:bCs/>
                <w:color w:val="FFFFFF" w:themeColor="background1"/>
                <w:szCs w:val="24"/>
              </w:rPr>
              <w:t xml:space="preserve"> </w:t>
            </w:r>
            <w:r w:rsidR="005D241A" w:rsidRPr="00D05A8F">
              <w:rPr>
                <w:rFonts w:ascii="Arial" w:hAnsi="Arial" w:cs="Arial"/>
                <w:b/>
                <w:bCs/>
                <w:color w:val="FFFFFF" w:themeColor="background1"/>
                <w:szCs w:val="24"/>
              </w:rPr>
              <w:t xml:space="preserve"> </w:t>
            </w:r>
            <w:r>
              <w:rPr>
                <w:rFonts w:ascii="Arial" w:hAnsi="Arial" w:cs="Arial"/>
                <w:b/>
                <w:bCs/>
                <w:color w:val="FFFFFF" w:themeColor="background1"/>
                <w:szCs w:val="24"/>
              </w:rPr>
              <w:fldChar w:fldCharType="begin">
                <w:ffData>
                  <w:name w:val="Check2"/>
                  <w:enabled/>
                  <w:calcOnExit w:val="0"/>
                  <w:checkBox>
                    <w:sizeAuto/>
                    <w:default w:val="0"/>
                  </w:checkBox>
                </w:ffData>
              </w:fldChar>
            </w:r>
            <w:bookmarkStart w:id="347" w:name="Check2"/>
            <w:r>
              <w:rPr>
                <w:rFonts w:ascii="Arial" w:hAnsi="Arial" w:cs="Arial"/>
                <w:b/>
                <w:bCs/>
                <w:color w:val="FFFFFF" w:themeColor="background1"/>
                <w:szCs w:val="24"/>
              </w:rPr>
              <w:instrText xml:space="preserve"> FORMCHECKBOX </w:instrText>
            </w:r>
            <w:r>
              <w:rPr>
                <w:rFonts w:ascii="Arial" w:hAnsi="Arial" w:cs="Arial"/>
                <w:b/>
                <w:bCs/>
                <w:color w:val="FFFFFF" w:themeColor="background1"/>
                <w:szCs w:val="24"/>
              </w:rPr>
            </w:r>
            <w:r>
              <w:rPr>
                <w:rFonts w:ascii="Arial" w:hAnsi="Arial" w:cs="Arial"/>
                <w:b/>
                <w:bCs/>
                <w:color w:val="FFFFFF" w:themeColor="background1"/>
                <w:szCs w:val="24"/>
              </w:rPr>
              <w:fldChar w:fldCharType="separate"/>
            </w:r>
            <w:r>
              <w:rPr>
                <w:rFonts w:ascii="Arial" w:hAnsi="Arial" w:cs="Arial"/>
                <w:b/>
                <w:bCs/>
                <w:color w:val="FFFFFF" w:themeColor="background1"/>
                <w:szCs w:val="24"/>
              </w:rPr>
              <w:fldChar w:fldCharType="end"/>
            </w:r>
            <w:bookmarkEnd w:id="347"/>
            <w:r>
              <w:rPr>
                <w:rFonts w:ascii="Arial" w:hAnsi="Arial" w:cs="Arial"/>
                <w:b/>
                <w:bCs/>
                <w:color w:val="FFFFFF" w:themeColor="background1"/>
                <w:szCs w:val="24"/>
              </w:rPr>
              <w:t xml:space="preserve"> </w:t>
            </w:r>
            <w:r w:rsidR="005D241A" w:rsidRPr="00D05A8F">
              <w:rPr>
                <w:rFonts w:ascii="Arial" w:hAnsi="Arial" w:cs="Arial"/>
                <w:b/>
                <w:bCs/>
                <w:color w:val="FFFFFF" w:themeColor="background1"/>
                <w:szCs w:val="24"/>
              </w:rPr>
              <w:t xml:space="preserve">ug/L </w:t>
            </w:r>
          </w:p>
        </w:tc>
        <w:tc>
          <w:tcPr>
            <w:tcW w:w="2235" w:type="dxa"/>
            <w:shd w:val="clear" w:color="auto" w:fill="3C6069" w:themeFill="accent1" w:themeFillShade="BF"/>
            <w:tcMar>
              <w:top w:w="72" w:type="dxa"/>
              <w:left w:w="115" w:type="dxa"/>
              <w:bottom w:w="72" w:type="dxa"/>
              <w:right w:w="115" w:type="dxa"/>
            </w:tcMar>
            <w:vAlign w:val="center"/>
          </w:tcPr>
          <w:p w14:paraId="1255F6B8" w14:textId="6F0F286D" w:rsidR="00B37858" w:rsidRPr="00D05A8F" w:rsidRDefault="00B37858" w:rsidP="00D05A8F">
            <w:pPr>
              <w:spacing w:after="0"/>
              <w:jc w:val="center"/>
              <w:rPr>
                <w:rFonts w:ascii="Arial" w:hAnsi="Arial" w:cs="Arial"/>
                <w:b/>
                <w:bCs/>
                <w:color w:val="FFFFFF" w:themeColor="background1"/>
                <w:szCs w:val="24"/>
              </w:rPr>
            </w:pPr>
            <w:r w:rsidRPr="00D05A8F">
              <w:rPr>
                <w:rFonts w:ascii="Arial" w:hAnsi="Arial" w:cs="Arial"/>
                <w:b/>
                <w:bCs/>
                <w:color w:val="FFFFFF" w:themeColor="background1"/>
                <w:szCs w:val="24"/>
              </w:rPr>
              <w:t>Repeat Sample Date</w:t>
            </w:r>
            <w:r w:rsidRPr="00D05A8F">
              <w:rPr>
                <w:rFonts w:ascii="Arial" w:hAnsi="Arial" w:cs="Arial"/>
                <w:b/>
                <w:bCs/>
                <w:color w:val="FFFFFF" w:themeColor="background1"/>
                <w:szCs w:val="24"/>
              </w:rPr>
              <w:br/>
            </w:r>
            <w:r w:rsidRPr="00D05A8F">
              <w:rPr>
                <w:rFonts w:ascii="Arial" w:hAnsi="Arial" w:cs="Arial"/>
                <w:color w:val="FFFFFF" w:themeColor="background1"/>
                <w:sz w:val="20"/>
                <w:szCs w:val="20"/>
              </w:rPr>
              <w:t>(if needed)</w:t>
            </w:r>
          </w:p>
        </w:tc>
        <w:tc>
          <w:tcPr>
            <w:tcW w:w="2635" w:type="dxa"/>
            <w:shd w:val="clear" w:color="auto" w:fill="3C6069" w:themeFill="accent1" w:themeFillShade="BF"/>
            <w:tcMar>
              <w:top w:w="72" w:type="dxa"/>
              <w:left w:w="115" w:type="dxa"/>
              <w:bottom w:w="72" w:type="dxa"/>
              <w:right w:w="115" w:type="dxa"/>
            </w:tcMar>
            <w:vAlign w:val="center"/>
          </w:tcPr>
          <w:p w14:paraId="11D5EBD9" w14:textId="0279CF4C" w:rsidR="005D241A" w:rsidRPr="00D05A8F" w:rsidRDefault="005D241A" w:rsidP="00D05A8F">
            <w:pPr>
              <w:spacing w:after="0"/>
              <w:jc w:val="center"/>
              <w:rPr>
                <w:rFonts w:ascii="Arial" w:hAnsi="Arial" w:cs="Arial"/>
                <w:b/>
                <w:bCs/>
                <w:color w:val="FFFFFF" w:themeColor="background1"/>
                <w:szCs w:val="24"/>
              </w:rPr>
            </w:pPr>
            <w:r w:rsidRPr="00D05A8F">
              <w:rPr>
                <w:rFonts w:ascii="Arial" w:hAnsi="Arial" w:cs="Arial"/>
                <w:b/>
                <w:bCs/>
                <w:color w:val="FFFFFF" w:themeColor="background1"/>
                <w:szCs w:val="24"/>
              </w:rPr>
              <w:t>Repeat Result</w:t>
            </w:r>
          </w:p>
          <w:p w14:paraId="06E6A66C" w14:textId="7195F148" w:rsidR="00B37858" w:rsidRPr="00D05A8F" w:rsidRDefault="00230C47" w:rsidP="00D05A8F">
            <w:pPr>
              <w:spacing w:after="0"/>
              <w:jc w:val="center"/>
              <w:rPr>
                <w:rFonts w:ascii="Arial" w:hAnsi="Arial" w:cs="Arial"/>
                <w:b/>
                <w:bCs/>
                <w:color w:val="FFFFFF" w:themeColor="background1"/>
                <w:szCs w:val="24"/>
              </w:rPr>
            </w:pPr>
            <w:r>
              <w:rPr>
                <w:rFonts w:ascii="Arial" w:hAnsi="Arial" w:cs="Arial"/>
                <w:b/>
                <w:bCs/>
                <w:color w:val="FFFFFF" w:themeColor="background1"/>
                <w:szCs w:val="24"/>
              </w:rPr>
              <w:fldChar w:fldCharType="begin">
                <w:ffData>
                  <w:name w:val="Check1"/>
                  <w:enabled/>
                  <w:calcOnExit w:val="0"/>
                  <w:checkBox>
                    <w:sizeAuto/>
                    <w:default w:val="0"/>
                  </w:checkBox>
                </w:ffData>
              </w:fldChar>
            </w:r>
            <w:r>
              <w:rPr>
                <w:rFonts w:ascii="Arial" w:hAnsi="Arial" w:cs="Arial"/>
                <w:b/>
                <w:bCs/>
                <w:color w:val="FFFFFF" w:themeColor="background1"/>
                <w:szCs w:val="24"/>
              </w:rPr>
              <w:instrText xml:space="preserve"> FORMCHECKBOX </w:instrText>
            </w:r>
            <w:r>
              <w:rPr>
                <w:rFonts w:ascii="Arial" w:hAnsi="Arial" w:cs="Arial"/>
                <w:b/>
                <w:bCs/>
                <w:color w:val="FFFFFF" w:themeColor="background1"/>
                <w:szCs w:val="24"/>
              </w:rPr>
            </w:r>
            <w:r>
              <w:rPr>
                <w:rFonts w:ascii="Arial" w:hAnsi="Arial" w:cs="Arial"/>
                <w:b/>
                <w:bCs/>
                <w:color w:val="FFFFFF" w:themeColor="background1"/>
                <w:szCs w:val="24"/>
              </w:rPr>
              <w:fldChar w:fldCharType="separate"/>
            </w:r>
            <w:r>
              <w:rPr>
                <w:rFonts w:ascii="Arial" w:hAnsi="Arial" w:cs="Arial"/>
                <w:b/>
                <w:bCs/>
                <w:color w:val="FFFFFF" w:themeColor="background1"/>
                <w:szCs w:val="24"/>
              </w:rPr>
              <w:fldChar w:fldCharType="end"/>
            </w:r>
            <w:r>
              <w:rPr>
                <w:rFonts w:ascii="Arial" w:hAnsi="Arial" w:cs="Arial"/>
                <w:b/>
                <w:bCs/>
                <w:color w:val="FFFFFF" w:themeColor="background1"/>
                <w:szCs w:val="24"/>
              </w:rPr>
              <w:t xml:space="preserve"> </w:t>
            </w:r>
            <w:r w:rsidRPr="00D05A8F">
              <w:rPr>
                <w:rFonts w:ascii="Arial" w:hAnsi="Arial" w:cs="Arial"/>
                <w:b/>
                <w:bCs/>
                <w:color w:val="FFFFFF" w:themeColor="background1"/>
                <w:szCs w:val="24"/>
              </w:rPr>
              <w:t>mg/L or</w:t>
            </w:r>
            <w:r>
              <w:rPr>
                <w:rFonts w:ascii="Arial" w:hAnsi="Arial" w:cs="Arial"/>
                <w:b/>
                <w:bCs/>
                <w:color w:val="FFFFFF" w:themeColor="background1"/>
                <w:szCs w:val="24"/>
              </w:rPr>
              <w:t xml:space="preserve"> </w:t>
            </w:r>
            <w:r w:rsidRPr="00D05A8F">
              <w:rPr>
                <w:rFonts w:ascii="Arial" w:hAnsi="Arial" w:cs="Arial"/>
                <w:b/>
                <w:bCs/>
                <w:color w:val="FFFFFF" w:themeColor="background1"/>
                <w:szCs w:val="24"/>
              </w:rPr>
              <w:t xml:space="preserve"> </w:t>
            </w:r>
            <w:r>
              <w:rPr>
                <w:rFonts w:ascii="Arial" w:hAnsi="Arial" w:cs="Arial"/>
                <w:b/>
                <w:bCs/>
                <w:color w:val="FFFFFF" w:themeColor="background1"/>
                <w:szCs w:val="24"/>
              </w:rPr>
              <w:fldChar w:fldCharType="begin">
                <w:ffData>
                  <w:name w:val="Check2"/>
                  <w:enabled/>
                  <w:calcOnExit w:val="0"/>
                  <w:checkBox>
                    <w:sizeAuto/>
                    <w:default w:val="0"/>
                  </w:checkBox>
                </w:ffData>
              </w:fldChar>
            </w:r>
            <w:r>
              <w:rPr>
                <w:rFonts w:ascii="Arial" w:hAnsi="Arial" w:cs="Arial"/>
                <w:b/>
                <w:bCs/>
                <w:color w:val="FFFFFF" w:themeColor="background1"/>
                <w:szCs w:val="24"/>
              </w:rPr>
              <w:instrText xml:space="preserve"> FORMCHECKBOX </w:instrText>
            </w:r>
            <w:r>
              <w:rPr>
                <w:rFonts w:ascii="Arial" w:hAnsi="Arial" w:cs="Arial"/>
                <w:b/>
                <w:bCs/>
                <w:color w:val="FFFFFF" w:themeColor="background1"/>
                <w:szCs w:val="24"/>
              </w:rPr>
            </w:r>
            <w:r>
              <w:rPr>
                <w:rFonts w:ascii="Arial" w:hAnsi="Arial" w:cs="Arial"/>
                <w:b/>
                <w:bCs/>
                <w:color w:val="FFFFFF" w:themeColor="background1"/>
                <w:szCs w:val="24"/>
              </w:rPr>
              <w:fldChar w:fldCharType="separate"/>
            </w:r>
            <w:r>
              <w:rPr>
                <w:rFonts w:ascii="Arial" w:hAnsi="Arial" w:cs="Arial"/>
                <w:b/>
                <w:bCs/>
                <w:color w:val="FFFFFF" w:themeColor="background1"/>
                <w:szCs w:val="24"/>
              </w:rPr>
              <w:fldChar w:fldCharType="end"/>
            </w:r>
            <w:r>
              <w:rPr>
                <w:rFonts w:ascii="Arial" w:hAnsi="Arial" w:cs="Arial"/>
                <w:b/>
                <w:bCs/>
                <w:color w:val="FFFFFF" w:themeColor="background1"/>
                <w:szCs w:val="24"/>
              </w:rPr>
              <w:t xml:space="preserve"> </w:t>
            </w:r>
            <w:r w:rsidRPr="00D05A8F">
              <w:rPr>
                <w:rFonts w:ascii="Arial" w:hAnsi="Arial" w:cs="Arial"/>
                <w:b/>
                <w:bCs/>
                <w:color w:val="FFFFFF" w:themeColor="background1"/>
                <w:szCs w:val="24"/>
              </w:rPr>
              <w:t>ug/L</w:t>
            </w:r>
          </w:p>
        </w:tc>
      </w:tr>
      <w:tr w:rsidR="00B37858" w14:paraId="174C6DB7" w14:textId="598B2BD7" w:rsidTr="006B7C4D">
        <w:tc>
          <w:tcPr>
            <w:tcW w:w="1227" w:type="dxa"/>
            <w:tcMar>
              <w:top w:w="72" w:type="dxa"/>
              <w:left w:w="115" w:type="dxa"/>
              <w:bottom w:w="72" w:type="dxa"/>
              <w:right w:w="115" w:type="dxa"/>
            </w:tcMar>
            <w:vAlign w:val="center"/>
          </w:tcPr>
          <w:p w14:paraId="1A4EEBA9" w14:textId="20CE59DB" w:rsidR="00B37858" w:rsidRPr="00CF074A" w:rsidRDefault="00B37858" w:rsidP="00D05A8F">
            <w:pPr>
              <w:spacing w:after="0"/>
              <w:jc w:val="center"/>
              <w:rPr>
                <w:rFonts w:ascii="Arial" w:hAnsi="Arial" w:cs="Arial"/>
                <w:i/>
                <w:iCs/>
                <w:sz w:val="18"/>
                <w:szCs w:val="18"/>
              </w:rPr>
            </w:pPr>
            <w:r w:rsidRPr="00CF074A">
              <w:rPr>
                <w:rFonts w:ascii="Arial" w:hAnsi="Arial" w:cs="Arial"/>
                <w:i/>
                <w:iCs/>
                <w:sz w:val="18"/>
                <w:szCs w:val="18"/>
              </w:rPr>
              <w:t>Ex: 1</w:t>
            </w:r>
          </w:p>
        </w:tc>
        <w:tc>
          <w:tcPr>
            <w:tcW w:w="2518" w:type="dxa"/>
            <w:tcMar>
              <w:top w:w="72" w:type="dxa"/>
              <w:left w:w="115" w:type="dxa"/>
              <w:bottom w:w="72" w:type="dxa"/>
              <w:right w:w="115" w:type="dxa"/>
            </w:tcMar>
            <w:vAlign w:val="center"/>
          </w:tcPr>
          <w:p w14:paraId="60B364AB" w14:textId="793052F0" w:rsidR="00B37858" w:rsidRPr="00CF074A" w:rsidRDefault="001B2E1E" w:rsidP="00D05A8F">
            <w:pPr>
              <w:spacing w:after="0"/>
              <w:jc w:val="center"/>
              <w:rPr>
                <w:rFonts w:ascii="Arial" w:hAnsi="Arial" w:cs="Arial"/>
                <w:i/>
                <w:iCs/>
                <w:sz w:val="18"/>
                <w:szCs w:val="18"/>
              </w:rPr>
            </w:pPr>
            <w:r>
              <w:rPr>
                <w:rFonts w:ascii="Arial" w:hAnsi="Arial" w:cs="Arial"/>
                <w:i/>
                <w:iCs/>
                <w:sz w:val="18"/>
                <w:szCs w:val="18"/>
              </w:rPr>
              <w:t>TNC</w:t>
            </w:r>
            <w:r w:rsidR="00B37858" w:rsidRPr="00CF074A">
              <w:rPr>
                <w:rFonts w:ascii="Arial" w:hAnsi="Arial" w:cs="Arial"/>
                <w:i/>
                <w:iCs/>
                <w:sz w:val="18"/>
                <w:szCs w:val="18"/>
              </w:rPr>
              <w:t>-100-CF</w:t>
            </w:r>
          </w:p>
        </w:tc>
        <w:tc>
          <w:tcPr>
            <w:tcW w:w="1920" w:type="dxa"/>
            <w:tcMar>
              <w:top w:w="72" w:type="dxa"/>
              <w:left w:w="115" w:type="dxa"/>
              <w:bottom w:w="72" w:type="dxa"/>
              <w:right w:w="115" w:type="dxa"/>
            </w:tcMar>
            <w:vAlign w:val="center"/>
          </w:tcPr>
          <w:p w14:paraId="5D29EFC0" w14:textId="62CFA2DA" w:rsidR="00B37858" w:rsidRPr="00CF074A" w:rsidRDefault="00B37858" w:rsidP="00D05A8F">
            <w:pPr>
              <w:spacing w:after="0"/>
              <w:jc w:val="center"/>
              <w:rPr>
                <w:rFonts w:ascii="Arial" w:hAnsi="Arial" w:cs="Arial"/>
                <w:i/>
                <w:iCs/>
                <w:sz w:val="18"/>
                <w:szCs w:val="18"/>
              </w:rPr>
            </w:pPr>
            <w:r>
              <w:rPr>
                <w:rFonts w:ascii="Arial" w:hAnsi="Arial" w:cs="Arial"/>
                <w:i/>
                <w:iCs/>
                <w:sz w:val="18"/>
                <w:szCs w:val="18"/>
              </w:rPr>
              <w:t>3/1/23</w:t>
            </w:r>
          </w:p>
        </w:tc>
        <w:tc>
          <w:tcPr>
            <w:tcW w:w="2420" w:type="dxa"/>
            <w:tcMar>
              <w:top w:w="72" w:type="dxa"/>
              <w:left w:w="115" w:type="dxa"/>
              <w:bottom w:w="72" w:type="dxa"/>
              <w:right w:w="115" w:type="dxa"/>
            </w:tcMar>
            <w:vAlign w:val="center"/>
          </w:tcPr>
          <w:p w14:paraId="2CDF8DB7" w14:textId="52A77909" w:rsidR="00B37858" w:rsidRPr="00CF074A" w:rsidRDefault="00B37858" w:rsidP="00D05A8F">
            <w:pPr>
              <w:spacing w:after="0"/>
              <w:jc w:val="center"/>
              <w:rPr>
                <w:rFonts w:ascii="Arial" w:hAnsi="Arial" w:cs="Arial"/>
                <w:i/>
                <w:iCs/>
                <w:sz w:val="18"/>
                <w:szCs w:val="18"/>
              </w:rPr>
            </w:pPr>
            <w:r>
              <w:rPr>
                <w:rFonts w:ascii="Arial" w:hAnsi="Arial" w:cs="Arial"/>
                <w:i/>
                <w:iCs/>
                <w:sz w:val="18"/>
                <w:szCs w:val="18"/>
              </w:rPr>
              <w:t>0</w:t>
            </w:r>
          </w:p>
        </w:tc>
        <w:tc>
          <w:tcPr>
            <w:tcW w:w="2235" w:type="dxa"/>
            <w:tcMar>
              <w:top w:w="72" w:type="dxa"/>
              <w:left w:w="115" w:type="dxa"/>
              <w:bottom w:w="72" w:type="dxa"/>
              <w:right w:w="115" w:type="dxa"/>
            </w:tcMar>
            <w:vAlign w:val="center"/>
          </w:tcPr>
          <w:p w14:paraId="4B1DB032" w14:textId="0C4D6BD4" w:rsidR="00B37858" w:rsidRDefault="00B37858" w:rsidP="00D05A8F">
            <w:pPr>
              <w:spacing w:after="0"/>
              <w:jc w:val="center"/>
              <w:rPr>
                <w:rFonts w:ascii="Arial" w:hAnsi="Arial" w:cs="Arial"/>
                <w:i/>
                <w:iCs/>
                <w:sz w:val="18"/>
                <w:szCs w:val="18"/>
              </w:rPr>
            </w:pPr>
          </w:p>
        </w:tc>
        <w:tc>
          <w:tcPr>
            <w:tcW w:w="2635" w:type="dxa"/>
            <w:tcMar>
              <w:top w:w="72" w:type="dxa"/>
              <w:left w:w="115" w:type="dxa"/>
              <w:bottom w:w="72" w:type="dxa"/>
              <w:right w:w="115" w:type="dxa"/>
            </w:tcMar>
            <w:vAlign w:val="center"/>
          </w:tcPr>
          <w:p w14:paraId="4CFD46E1" w14:textId="3C895D9F" w:rsidR="00B37858" w:rsidRDefault="00B37858" w:rsidP="00D05A8F">
            <w:pPr>
              <w:spacing w:after="0"/>
              <w:jc w:val="center"/>
              <w:rPr>
                <w:rFonts w:ascii="Arial" w:hAnsi="Arial" w:cs="Arial"/>
                <w:i/>
                <w:iCs/>
                <w:sz w:val="18"/>
                <w:szCs w:val="18"/>
              </w:rPr>
            </w:pPr>
          </w:p>
        </w:tc>
      </w:tr>
      <w:tr w:rsidR="00B37858" w14:paraId="028D80C8" w14:textId="2B9501FA" w:rsidTr="006B7C4D">
        <w:tc>
          <w:tcPr>
            <w:tcW w:w="1227" w:type="dxa"/>
            <w:tcMar>
              <w:top w:w="72" w:type="dxa"/>
              <w:left w:w="115" w:type="dxa"/>
              <w:bottom w:w="72" w:type="dxa"/>
              <w:right w:w="115" w:type="dxa"/>
            </w:tcMar>
            <w:vAlign w:val="center"/>
          </w:tcPr>
          <w:p w14:paraId="6A19BCDA" w14:textId="46CF15E7" w:rsidR="00B37858" w:rsidRPr="00A1330C" w:rsidRDefault="00B37858" w:rsidP="00D05A8F">
            <w:pPr>
              <w:spacing w:after="0"/>
              <w:jc w:val="center"/>
              <w:rPr>
                <w:rFonts w:ascii="Arial" w:hAnsi="Arial" w:cs="Arial"/>
                <w:i/>
                <w:iCs/>
                <w:sz w:val="18"/>
                <w:szCs w:val="18"/>
              </w:rPr>
            </w:pPr>
            <w:r w:rsidRPr="00A1330C">
              <w:rPr>
                <w:rFonts w:ascii="Arial" w:hAnsi="Arial" w:cs="Arial"/>
                <w:i/>
                <w:iCs/>
                <w:sz w:val="18"/>
                <w:szCs w:val="18"/>
              </w:rPr>
              <w:t>Ex: 2</w:t>
            </w:r>
          </w:p>
        </w:tc>
        <w:tc>
          <w:tcPr>
            <w:tcW w:w="2518" w:type="dxa"/>
            <w:tcMar>
              <w:top w:w="72" w:type="dxa"/>
              <w:left w:w="115" w:type="dxa"/>
              <w:bottom w:w="72" w:type="dxa"/>
              <w:right w:w="115" w:type="dxa"/>
            </w:tcMar>
            <w:vAlign w:val="center"/>
          </w:tcPr>
          <w:p w14:paraId="786ED9F3" w14:textId="3605D772" w:rsidR="00B37858" w:rsidRPr="00A1330C" w:rsidRDefault="001B2E1E" w:rsidP="00D05A8F">
            <w:pPr>
              <w:spacing w:after="0"/>
              <w:jc w:val="center"/>
              <w:rPr>
                <w:rFonts w:ascii="Arial" w:hAnsi="Arial" w:cs="Arial"/>
                <w:i/>
                <w:iCs/>
                <w:sz w:val="18"/>
                <w:szCs w:val="18"/>
              </w:rPr>
            </w:pPr>
            <w:r>
              <w:rPr>
                <w:rFonts w:ascii="Arial" w:hAnsi="Arial" w:cs="Arial"/>
                <w:i/>
                <w:iCs/>
                <w:sz w:val="18"/>
                <w:szCs w:val="18"/>
              </w:rPr>
              <w:t>TNC</w:t>
            </w:r>
            <w:r w:rsidR="00B37858" w:rsidRPr="00A1330C">
              <w:rPr>
                <w:rFonts w:ascii="Arial" w:hAnsi="Arial" w:cs="Arial"/>
                <w:i/>
                <w:iCs/>
                <w:sz w:val="18"/>
                <w:szCs w:val="18"/>
              </w:rPr>
              <w:t>-101 CF</w:t>
            </w:r>
          </w:p>
        </w:tc>
        <w:tc>
          <w:tcPr>
            <w:tcW w:w="1920" w:type="dxa"/>
            <w:tcMar>
              <w:top w:w="72" w:type="dxa"/>
              <w:left w:w="115" w:type="dxa"/>
              <w:bottom w:w="72" w:type="dxa"/>
              <w:right w:w="115" w:type="dxa"/>
            </w:tcMar>
            <w:vAlign w:val="center"/>
          </w:tcPr>
          <w:p w14:paraId="4FAC288D" w14:textId="4F0E8892" w:rsidR="00B37858" w:rsidRPr="00A1330C" w:rsidRDefault="00B37858" w:rsidP="00D05A8F">
            <w:pPr>
              <w:spacing w:after="0"/>
              <w:jc w:val="center"/>
              <w:rPr>
                <w:rFonts w:ascii="Arial" w:hAnsi="Arial" w:cs="Arial"/>
                <w:i/>
                <w:iCs/>
                <w:sz w:val="18"/>
                <w:szCs w:val="18"/>
              </w:rPr>
            </w:pPr>
            <w:r w:rsidRPr="00A1330C">
              <w:rPr>
                <w:rFonts w:ascii="Arial" w:hAnsi="Arial" w:cs="Arial"/>
                <w:i/>
                <w:iCs/>
                <w:sz w:val="18"/>
                <w:szCs w:val="18"/>
              </w:rPr>
              <w:t>3/1/23</w:t>
            </w:r>
          </w:p>
        </w:tc>
        <w:tc>
          <w:tcPr>
            <w:tcW w:w="2420" w:type="dxa"/>
            <w:tcMar>
              <w:top w:w="72" w:type="dxa"/>
              <w:left w:w="115" w:type="dxa"/>
              <w:bottom w:w="72" w:type="dxa"/>
              <w:right w:w="115" w:type="dxa"/>
            </w:tcMar>
            <w:vAlign w:val="center"/>
          </w:tcPr>
          <w:p w14:paraId="1A9C8B02" w14:textId="368BF313" w:rsidR="00B37858" w:rsidRPr="00A1330C" w:rsidRDefault="00A63528" w:rsidP="00D05A8F">
            <w:pPr>
              <w:spacing w:after="0"/>
              <w:jc w:val="center"/>
              <w:rPr>
                <w:rFonts w:ascii="Arial" w:hAnsi="Arial" w:cs="Arial"/>
                <w:i/>
                <w:iCs/>
                <w:sz w:val="18"/>
                <w:szCs w:val="18"/>
              </w:rPr>
            </w:pPr>
            <w:r>
              <w:rPr>
                <w:rFonts w:ascii="Arial" w:hAnsi="Arial" w:cs="Arial"/>
                <w:i/>
                <w:iCs/>
                <w:sz w:val="18"/>
                <w:szCs w:val="18"/>
              </w:rPr>
              <w:t>3</w:t>
            </w:r>
          </w:p>
        </w:tc>
        <w:tc>
          <w:tcPr>
            <w:tcW w:w="2235" w:type="dxa"/>
            <w:tcMar>
              <w:top w:w="72" w:type="dxa"/>
              <w:left w:w="115" w:type="dxa"/>
              <w:bottom w:w="72" w:type="dxa"/>
              <w:right w:w="115" w:type="dxa"/>
            </w:tcMar>
            <w:vAlign w:val="center"/>
          </w:tcPr>
          <w:p w14:paraId="0E799E4D" w14:textId="5C2275A4" w:rsidR="00B37858" w:rsidRPr="00913222" w:rsidRDefault="00B37858" w:rsidP="00D05A8F">
            <w:pPr>
              <w:spacing w:after="0"/>
              <w:jc w:val="center"/>
              <w:rPr>
                <w:rFonts w:ascii="Arial" w:hAnsi="Arial" w:cs="Arial"/>
                <w:i/>
                <w:iCs/>
                <w:sz w:val="18"/>
                <w:szCs w:val="18"/>
                <w:highlight w:val="yellow"/>
              </w:rPr>
            </w:pPr>
            <w:r>
              <w:rPr>
                <w:rFonts w:ascii="Arial" w:hAnsi="Arial" w:cs="Arial"/>
                <w:i/>
                <w:iCs/>
                <w:sz w:val="18"/>
                <w:szCs w:val="18"/>
              </w:rPr>
              <w:t>4</w:t>
            </w:r>
            <w:r w:rsidRPr="00A1330C">
              <w:rPr>
                <w:rFonts w:ascii="Arial" w:hAnsi="Arial" w:cs="Arial"/>
                <w:i/>
                <w:iCs/>
                <w:sz w:val="18"/>
                <w:szCs w:val="18"/>
              </w:rPr>
              <w:t>/1/23</w:t>
            </w:r>
          </w:p>
        </w:tc>
        <w:tc>
          <w:tcPr>
            <w:tcW w:w="2635" w:type="dxa"/>
            <w:tcMar>
              <w:top w:w="72" w:type="dxa"/>
              <w:left w:w="115" w:type="dxa"/>
              <w:bottom w:w="72" w:type="dxa"/>
              <w:right w:w="115" w:type="dxa"/>
            </w:tcMar>
            <w:vAlign w:val="center"/>
          </w:tcPr>
          <w:p w14:paraId="6ABAB893" w14:textId="20D23D60" w:rsidR="00B37858" w:rsidRPr="00913222" w:rsidRDefault="00B37858" w:rsidP="00D05A8F">
            <w:pPr>
              <w:spacing w:after="0"/>
              <w:jc w:val="center"/>
              <w:rPr>
                <w:rFonts w:ascii="Arial" w:hAnsi="Arial" w:cs="Arial"/>
                <w:i/>
                <w:iCs/>
                <w:sz w:val="18"/>
                <w:szCs w:val="18"/>
                <w:highlight w:val="yellow"/>
              </w:rPr>
            </w:pPr>
            <w:r w:rsidRPr="005D241A">
              <w:rPr>
                <w:rFonts w:ascii="Arial" w:hAnsi="Arial" w:cs="Arial"/>
                <w:i/>
                <w:iCs/>
                <w:sz w:val="18"/>
                <w:szCs w:val="18"/>
              </w:rPr>
              <w:t>0</w:t>
            </w:r>
          </w:p>
        </w:tc>
      </w:tr>
      <w:tr w:rsidR="00B37858" w14:paraId="6E278080" w14:textId="1847DFFB" w:rsidTr="006B7C4D">
        <w:tc>
          <w:tcPr>
            <w:tcW w:w="1227" w:type="dxa"/>
            <w:tcMar>
              <w:top w:w="72" w:type="dxa"/>
              <w:left w:w="115" w:type="dxa"/>
              <w:bottom w:w="72" w:type="dxa"/>
              <w:right w:w="115" w:type="dxa"/>
            </w:tcMar>
            <w:vAlign w:val="center"/>
          </w:tcPr>
          <w:p w14:paraId="09921CDA" w14:textId="4B6C16BA" w:rsidR="00B37858" w:rsidRDefault="008876FF" w:rsidP="00D05A8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bookmarkStart w:id="348" w:name="Text33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48"/>
          </w:p>
        </w:tc>
        <w:tc>
          <w:tcPr>
            <w:tcW w:w="2518" w:type="dxa"/>
            <w:tcMar>
              <w:top w:w="72" w:type="dxa"/>
              <w:left w:w="115" w:type="dxa"/>
              <w:bottom w:w="72" w:type="dxa"/>
              <w:right w:w="115" w:type="dxa"/>
            </w:tcMar>
            <w:vAlign w:val="center"/>
          </w:tcPr>
          <w:p w14:paraId="45698069" w14:textId="15A5BCF4" w:rsidR="00B37858" w:rsidRDefault="008876FF" w:rsidP="00D05A8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bookmarkStart w:id="349" w:name="Text33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49"/>
          </w:p>
        </w:tc>
        <w:tc>
          <w:tcPr>
            <w:tcW w:w="1920" w:type="dxa"/>
            <w:tcMar>
              <w:top w:w="72" w:type="dxa"/>
              <w:left w:w="115" w:type="dxa"/>
              <w:bottom w:w="72" w:type="dxa"/>
              <w:right w:w="115" w:type="dxa"/>
            </w:tcMar>
            <w:vAlign w:val="center"/>
          </w:tcPr>
          <w:p w14:paraId="7B7002DD" w14:textId="32707D84" w:rsidR="00B37858" w:rsidRDefault="008876FF" w:rsidP="00D05A8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bookmarkStart w:id="350" w:name="Text33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50"/>
          </w:p>
        </w:tc>
        <w:tc>
          <w:tcPr>
            <w:tcW w:w="2420" w:type="dxa"/>
            <w:tcMar>
              <w:top w:w="72" w:type="dxa"/>
              <w:left w:w="115" w:type="dxa"/>
              <w:bottom w:w="72" w:type="dxa"/>
              <w:right w:w="115" w:type="dxa"/>
            </w:tcMar>
            <w:vAlign w:val="center"/>
          </w:tcPr>
          <w:p w14:paraId="132ADB30" w14:textId="14A345C3" w:rsidR="00B37858" w:rsidRDefault="008876FF" w:rsidP="00D05A8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bookmarkStart w:id="351" w:name="Text33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51"/>
          </w:p>
        </w:tc>
        <w:tc>
          <w:tcPr>
            <w:tcW w:w="2235" w:type="dxa"/>
            <w:tcMar>
              <w:top w:w="72" w:type="dxa"/>
              <w:left w:w="115" w:type="dxa"/>
              <w:bottom w:w="72" w:type="dxa"/>
              <w:right w:w="115" w:type="dxa"/>
            </w:tcMar>
            <w:vAlign w:val="center"/>
          </w:tcPr>
          <w:p w14:paraId="18686E56" w14:textId="54D87B34" w:rsidR="00B37858" w:rsidRDefault="008876FF" w:rsidP="00D05A8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bookmarkStart w:id="352" w:name="Text33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52"/>
          </w:p>
        </w:tc>
        <w:tc>
          <w:tcPr>
            <w:tcW w:w="2635" w:type="dxa"/>
            <w:tcMar>
              <w:top w:w="72" w:type="dxa"/>
              <w:left w:w="115" w:type="dxa"/>
              <w:bottom w:w="72" w:type="dxa"/>
              <w:right w:w="115" w:type="dxa"/>
            </w:tcMar>
            <w:vAlign w:val="center"/>
          </w:tcPr>
          <w:p w14:paraId="795D9E06" w14:textId="4983AE4D" w:rsidR="00B37858" w:rsidRDefault="008876FF" w:rsidP="00D05A8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bookmarkStart w:id="353" w:name="Text33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53"/>
          </w:p>
        </w:tc>
      </w:tr>
      <w:tr w:rsidR="008876FF" w14:paraId="7C090F5D" w14:textId="178442A5" w:rsidTr="006B7C4D">
        <w:tc>
          <w:tcPr>
            <w:tcW w:w="1227" w:type="dxa"/>
            <w:tcMar>
              <w:top w:w="72" w:type="dxa"/>
              <w:left w:w="115" w:type="dxa"/>
              <w:bottom w:w="72" w:type="dxa"/>
              <w:right w:w="115" w:type="dxa"/>
            </w:tcMar>
            <w:vAlign w:val="center"/>
          </w:tcPr>
          <w:p w14:paraId="7C7993F3" w14:textId="586DE289"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5F2DCF61" w14:textId="0A988368"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7B79B10C" w14:textId="17F5D3E6"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068A2062" w14:textId="4CCECAFD"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47FD6E29" w14:textId="344E1ABC"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6077F9E7" w14:textId="33647B6F"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671C73E1" w14:textId="75BAF90B" w:rsidTr="006B7C4D">
        <w:tc>
          <w:tcPr>
            <w:tcW w:w="1227" w:type="dxa"/>
            <w:tcMar>
              <w:top w:w="72" w:type="dxa"/>
              <w:left w:w="115" w:type="dxa"/>
              <w:bottom w:w="72" w:type="dxa"/>
              <w:right w:w="115" w:type="dxa"/>
            </w:tcMar>
            <w:vAlign w:val="center"/>
          </w:tcPr>
          <w:p w14:paraId="029F52BB" w14:textId="647AE71E"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353591CC" w14:textId="5A0144B6"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63270BFC" w14:textId="7DB5D9A6"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C03C153" w14:textId="446BA5D9"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20F10AF1" w14:textId="70C64913"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5A3D8169" w14:textId="01EE568B"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77EAC624" w14:textId="77777777" w:rsidTr="006B7C4D">
        <w:tc>
          <w:tcPr>
            <w:tcW w:w="1227" w:type="dxa"/>
            <w:tcMar>
              <w:top w:w="72" w:type="dxa"/>
              <w:left w:w="115" w:type="dxa"/>
              <w:bottom w:w="72" w:type="dxa"/>
              <w:right w:w="115" w:type="dxa"/>
            </w:tcMar>
            <w:vAlign w:val="center"/>
          </w:tcPr>
          <w:p w14:paraId="3E17D9E7" w14:textId="66BAED37"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340F35E8" w14:textId="2C2B31DF"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4693C798" w14:textId="1024F827"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2E5CE28B" w14:textId="7550B639"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3C6BBD8C" w14:textId="346BA28B"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0C536F8A" w14:textId="20476F76"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68DC39D2" w14:textId="77777777" w:rsidTr="006B7C4D">
        <w:tc>
          <w:tcPr>
            <w:tcW w:w="1227" w:type="dxa"/>
            <w:tcMar>
              <w:top w:w="72" w:type="dxa"/>
              <w:left w:w="115" w:type="dxa"/>
              <w:bottom w:w="72" w:type="dxa"/>
              <w:right w:w="115" w:type="dxa"/>
            </w:tcMar>
            <w:vAlign w:val="center"/>
          </w:tcPr>
          <w:p w14:paraId="7B6827B6" w14:textId="32A655A5"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65C85C30" w14:textId="32305B3B"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52858D01" w14:textId="0428BA6F"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87F4AF5" w14:textId="2984D931"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766B92E9" w14:textId="688CEE5C"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17EFE2CB" w14:textId="01A13D28"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5843A16E" w14:textId="049A8C63" w:rsidTr="006B7C4D">
        <w:tc>
          <w:tcPr>
            <w:tcW w:w="1227" w:type="dxa"/>
            <w:tcMar>
              <w:top w:w="72" w:type="dxa"/>
              <w:left w:w="115" w:type="dxa"/>
              <w:bottom w:w="72" w:type="dxa"/>
              <w:right w:w="115" w:type="dxa"/>
            </w:tcMar>
            <w:vAlign w:val="center"/>
          </w:tcPr>
          <w:p w14:paraId="499659C7" w14:textId="42F820F7"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27FEF55F" w14:textId="44156957"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7B17FB53" w14:textId="0476FEA2"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21199BC" w14:textId="64134007"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38087361" w14:textId="518C28B4"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373F19AB" w14:textId="09026B45"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50383C9F" w14:textId="0AC88F43" w:rsidTr="006B7C4D">
        <w:tc>
          <w:tcPr>
            <w:tcW w:w="1227" w:type="dxa"/>
            <w:tcMar>
              <w:top w:w="72" w:type="dxa"/>
              <w:left w:w="115" w:type="dxa"/>
              <w:bottom w:w="72" w:type="dxa"/>
              <w:right w:w="115" w:type="dxa"/>
            </w:tcMar>
            <w:vAlign w:val="center"/>
          </w:tcPr>
          <w:p w14:paraId="3594D486" w14:textId="442D8210"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29A9F12C" w14:textId="20E36BDE"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7795EC50" w14:textId="4FADE523"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4D97B644" w14:textId="5D3C401D"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4B2CC485" w14:textId="6B746E8D"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0F7C1197" w14:textId="6CC20524"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03A79C9E" w14:textId="25BB7738" w:rsidTr="006B7C4D">
        <w:tc>
          <w:tcPr>
            <w:tcW w:w="1227" w:type="dxa"/>
            <w:tcMar>
              <w:top w:w="72" w:type="dxa"/>
              <w:left w:w="115" w:type="dxa"/>
              <w:bottom w:w="72" w:type="dxa"/>
              <w:right w:w="115" w:type="dxa"/>
            </w:tcMar>
            <w:vAlign w:val="center"/>
          </w:tcPr>
          <w:p w14:paraId="187A8B83" w14:textId="04B0D67B" w:rsidR="008876FF" w:rsidRDefault="008876FF" w:rsidP="008876FF">
            <w:pPr>
              <w:spacing w:after="0"/>
              <w:jc w:val="center"/>
              <w:rPr>
                <w:rFonts w:ascii="Arial" w:hAnsi="Arial" w:cs="Arial"/>
                <w:szCs w:val="24"/>
              </w:rPr>
            </w:pPr>
            <w:r>
              <w:rPr>
                <w:rFonts w:ascii="Arial" w:hAnsi="Arial" w:cs="Arial"/>
                <w:szCs w:val="24"/>
              </w:rPr>
              <w:lastRenderedPageBreak/>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3046DBB6" w14:textId="0F20EE2D"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296794A8" w14:textId="7D5DDE61"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05BECC13" w14:textId="15292B9F"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23D95D03" w14:textId="677B3A51"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64D2025F" w14:textId="7D79212B"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0B710A7F" w14:textId="67B1DEE2" w:rsidTr="006B7C4D">
        <w:tc>
          <w:tcPr>
            <w:tcW w:w="1227" w:type="dxa"/>
            <w:tcMar>
              <w:top w:w="72" w:type="dxa"/>
              <w:left w:w="115" w:type="dxa"/>
              <w:bottom w:w="72" w:type="dxa"/>
              <w:right w:w="115" w:type="dxa"/>
            </w:tcMar>
            <w:vAlign w:val="center"/>
          </w:tcPr>
          <w:p w14:paraId="50301737" w14:textId="5661022B"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5FF76D33" w14:textId="629D1D83"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32251DA9" w14:textId="40820807"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54EFB7F5" w14:textId="577ABB6D"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2DC08548" w14:textId="1A7517FF"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4DC5D453" w14:textId="19264B7C"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4755D7A8" w14:textId="396F64B2" w:rsidTr="006B7C4D">
        <w:tc>
          <w:tcPr>
            <w:tcW w:w="1227" w:type="dxa"/>
            <w:tcMar>
              <w:top w:w="72" w:type="dxa"/>
              <w:left w:w="115" w:type="dxa"/>
              <w:bottom w:w="72" w:type="dxa"/>
              <w:right w:w="115" w:type="dxa"/>
            </w:tcMar>
            <w:vAlign w:val="center"/>
          </w:tcPr>
          <w:p w14:paraId="0AAC7179" w14:textId="2144C59D"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1489DF70" w14:textId="665DE4FC"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084D932C" w14:textId="3B26864B"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2313BD67" w14:textId="4FFAB08E"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0176D3C4" w14:textId="5F541219"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46A6A42D" w14:textId="3747331B"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0AE2EC53" w14:textId="01F51F01" w:rsidTr="006B7C4D">
        <w:tc>
          <w:tcPr>
            <w:tcW w:w="1227" w:type="dxa"/>
            <w:tcMar>
              <w:top w:w="72" w:type="dxa"/>
              <w:left w:w="115" w:type="dxa"/>
              <w:bottom w:w="72" w:type="dxa"/>
              <w:right w:w="115" w:type="dxa"/>
            </w:tcMar>
            <w:vAlign w:val="center"/>
          </w:tcPr>
          <w:p w14:paraId="433F2D8F" w14:textId="6C4352CD"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69C3A582" w14:textId="6DCC85E5"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11B14EE9" w14:textId="5A39931B"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5A2CFC96" w14:textId="6DCD68D1"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33B32156" w14:textId="7C3B1D59"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7A12AE04" w14:textId="02E1D041"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5CD3E0BA" w14:textId="39AAD520" w:rsidTr="006B7C4D">
        <w:tc>
          <w:tcPr>
            <w:tcW w:w="1227" w:type="dxa"/>
            <w:tcMar>
              <w:top w:w="72" w:type="dxa"/>
              <w:left w:w="115" w:type="dxa"/>
              <w:bottom w:w="72" w:type="dxa"/>
              <w:right w:w="115" w:type="dxa"/>
            </w:tcMar>
            <w:vAlign w:val="center"/>
          </w:tcPr>
          <w:p w14:paraId="3E90D9DC" w14:textId="700F7E45"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56029F1E" w14:textId="1D6C04C5"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3D9F25B4" w14:textId="53FFBC07"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1D764222" w14:textId="14DD36CE"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69BF0843" w14:textId="058C43A6"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60ACD1CC" w14:textId="710BDD5E"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24347D8E" w14:textId="60F968AF" w:rsidTr="006B7C4D">
        <w:tc>
          <w:tcPr>
            <w:tcW w:w="1227" w:type="dxa"/>
            <w:tcMar>
              <w:top w:w="72" w:type="dxa"/>
              <w:left w:w="115" w:type="dxa"/>
              <w:bottom w:w="72" w:type="dxa"/>
              <w:right w:w="115" w:type="dxa"/>
            </w:tcMar>
            <w:vAlign w:val="center"/>
          </w:tcPr>
          <w:p w14:paraId="47611942" w14:textId="39180185"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7312E312" w14:textId="68FF0C94"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369E3189" w14:textId="1B926BA0"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DDF2251" w14:textId="5B379524"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5B31D8CA" w14:textId="7E6172DF"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2256A7B5" w14:textId="7B80CB52"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7782CAD4" w14:textId="716C9AED" w:rsidTr="006B7C4D">
        <w:tc>
          <w:tcPr>
            <w:tcW w:w="1227" w:type="dxa"/>
            <w:tcMar>
              <w:top w:w="72" w:type="dxa"/>
              <w:left w:w="115" w:type="dxa"/>
              <w:bottom w:w="72" w:type="dxa"/>
              <w:right w:w="115" w:type="dxa"/>
            </w:tcMar>
            <w:vAlign w:val="center"/>
          </w:tcPr>
          <w:p w14:paraId="0CC17B71" w14:textId="5A8E7060"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75A96322" w14:textId="2579E705"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7E4CFB52" w14:textId="50A083FB"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A526F40" w14:textId="38F413DE"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6E805D92" w14:textId="06AB03C5"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4D92A465" w14:textId="69BC410E"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0A4851C6" w14:textId="0DB9A85C" w:rsidTr="006B7C4D">
        <w:tc>
          <w:tcPr>
            <w:tcW w:w="1227" w:type="dxa"/>
            <w:tcMar>
              <w:top w:w="72" w:type="dxa"/>
              <w:left w:w="115" w:type="dxa"/>
              <w:bottom w:w="72" w:type="dxa"/>
              <w:right w:w="115" w:type="dxa"/>
            </w:tcMar>
            <w:vAlign w:val="center"/>
          </w:tcPr>
          <w:p w14:paraId="6FAC2C63" w14:textId="350CFAA2"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3B2FB818" w14:textId="4DF7E20E"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30B63A60" w14:textId="39A81EAF"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59EA3D8E" w14:textId="01ADF320"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267C99F4" w14:textId="0954B40C"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152AF8E4" w14:textId="118BE44A"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732C84BE" w14:textId="2C9AEEBD" w:rsidTr="006B7C4D">
        <w:tc>
          <w:tcPr>
            <w:tcW w:w="1227" w:type="dxa"/>
            <w:tcMar>
              <w:top w:w="72" w:type="dxa"/>
              <w:left w:w="115" w:type="dxa"/>
              <w:bottom w:w="72" w:type="dxa"/>
              <w:right w:w="115" w:type="dxa"/>
            </w:tcMar>
            <w:vAlign w:val="center"/>
          </w:tcPr>
          <w:p w14:paraId="1375BC99" w14:textId="20546002"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26D0FEBE" w14:textId="5FF400F2"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3AC98B9A" w14:textId="2ED5240C"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0FD5ED9" w14:textId="41D4BBEC"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4EC58D12" w14:textId="193A253A"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0BC1BF2A" w14:textId="66B2E966"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539BAB59" w14:textId="22CF56A5" w:rsidTr="006B7C4D">
        <w:tc>
          <w:tcPr>
            <w:tcW w:w="1227" w:type="dxa"/>
            <w:tcMar>
              <w:top w:w="72" w:type="dxa"/>
              <w:left w:w="115" w:type="dxa"/>
              <w:bottom w:w="72" w:type="dxa"/>
              <w:right w:w="115" w:type="dxa"/>
            </w:tcMar>
            <w:vAlign w:val="center"/>
          </w:tcPr>
          <w:p w14:paraId="0DED6C08" w14:textId="719B2C40"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68561DE2" w14:textId="68FD9540"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4AC56308" w14:textId="635397C8"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11751462" w14:textId="18F2C434"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073BCE1D" w14:textId="345DABA0"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1C5EDDAB" w14:textId="088DDD77"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24C07B53" w14:textId="77777777" w:rsidTr="006B7C4D">
        <w:tc>
          <w:tcPr>
            <w:tcW w:w="1227" w:type="dxa"/>
            <w:tcMar>
              <w:top w:w="72" w:type="dxa"/>
              <w:left w:w="115" w:type="dxa"/>
              <w:bottom w:w="72" w:type="dxa"/>
              <w:right w:w="115" w:type="dxa"/>
            </w:tcMar>
            <w:vAlign w:val="center"/>
          </w:tcPr>
          <w:p w14:paraId="04413236" w14:textId="69280609"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5430073A" w14:textId="3F7C77BD"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51920C18" w14:textId="250A59CA"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AE6CE41" w14:textId="192362D7"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33839624" w14:textId="7D939E61"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5A23A6BD" w14:textId="232FEBFF"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5D005C2C" w14:textId="77777777" w:rsidTr="006B7C4D">
        <w:tc>
          <w:tcPr>
            <w:tcW w:w="1227" w:type="dxa"/>
            <w:tcMar>
              <w:top w:w="72" w:type="dxa"/>
              <w:left w:w="115" w:type="dxa"/>
              <w:bottom w:w="72" w:type="dxa"/>
              <w:right w:w="115" w:type="dxa"/>
            </w:tcMar>
            <w:vAlign w:val="center"/>
          </w:tcPr>
          <w:p w14:paraId="318E9983" w14:textId="03D8EA8D"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46A3FF58" w14:textId="33AAE336"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1C87BB1F" w14:textId="3DDB6D1A"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1E225A2C" w14:textId="25F55A29"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26EA0F85" w14:textId="509096F5"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7C622A5E" w14:textId="55FC1A75"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33900AEA" w14:textId="77777777" w:rsidTr="006B7C4D">
        <w:tc>
          <w:tcPr>
            <w:tcW w:w="1227" w:type="dxa"/>
            <w:tcMar>
              <w:top w:w="72" w:type="dxa"/>
              <w:left w:w="115" w:type="dxa"/>
              <w:bottom w:w="72" w:type="dxa"/>
              <w:right w:w="115" w:type="dxa"/>
            </w:tcMar>
            <w:vAlign w:val="center"/>
          </w:tcPr>
          <w:p w14:paraId="0152A8D9" w14:textId="278EBD2C"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5B244C85" w14:textId="29FC1069"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1A98734B" w14:textId="460E544D"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658BD58B" w14:textId="2EC4E4BE"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408C1268" w14:textId="52880D89"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58AB029C" w14:textId="487C29AB"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5AF37C2F" w14:textId="77777777" w:rsidTr="006B7C4D">
        <w:tc>
          <w:tcPr>
            <w:tcW w:w="1227" w:type="dxa"/>
            <w:tcMar>
              <w:top w:w="72" w:type="dxa"/>
              <w:left w:w="115" w:type="dxa"/>
              <w:bottom w:w="72" w:type="dxa"/>
              <w:right w:w="115" w:type="dxa"/>
            </w:tcMar>
            <w:vAlign w:val="center"/>
          </w:tcPr>
          <w:p w14:paraId="69058107" w14:textId="5BE74086"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1333E241" w14:textId="51A345BF"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487BA2FE" w14:textId="7FB78DE5"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4A28B9C6" w14:textId="3FCB7E68"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176BB00F" w14:textId="7CBD2B20"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194DDBBC" w14:textId="002C788B"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5607B979" w14:textId="77777777" w:rsidTr="006B7C4D">
        <w:tc>
          <w:tcPr>
            <w:tcW w:w="1227" w:type="dxa"/>
            <w:tcMar>
              <w:top w:w="72" w:type="dxa"/>
              <w:left w:w="115" w:type="dxa"/>
              <w:bottom w:w="72" w:type="dxa"/>
              <w:right w:w="115" w:type="dxa"/>
            </w:tcMar>
            <w:vAlign w:val="center"/>
          </w:tcPr>
          <w:p w14:paraId="040D46E3" w14:textId="2B3E29DA"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0C652CC3" w14:textId="0AD85116"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2072F475" w14:textId="27AB7802"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7518E825" w14:textId="7827B559"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578EC3C2" w14:textId="26650242"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1AF8CE1C" w14:textId="0C145940"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r w:rsidR="008876FF" w14:paraId="45A12928" w14:textId="77777777" w:rsidTr="006B7C4D">
        <w:tc>
          <w:tcPr>
            <w:tcW w:w="1227" w:type="dxa"/>
            <w:tcMar>
              <w:top w:w="72" w:type="dxa"/>
              <w:left w:w="115" w:type="dxa"/>
              <w:bottom w:w="72" w:type="dxa"/>
              <w:right w:w="115" w:type="dxa"/>
            </w:tcMar>
            <w:vAlign w:val="center"/>
          </w:tcPr>
          <w:p w14:paraId="2C502447" w14:textId="1DAF4CA4" w:rsidR="008876FF" w:rsidRDefault="008876FF" w:rsidP="008876FF">
            <w:pPr>
              <w:spacing w:after="0"/>
              <w:jc w:val="center"/>
              <w:rPr>
                <w:rFonts w:ascii="Arial" w:hAnsi="Arial" w:cs="Arial"/>
                <w:szCs w:val="24"/>
              </w:rPr>
            </w:pPr>
            <w:r>
              <w:rPr>
                <w:rFonts w:ascii="Arial" w:hAnsi="Arial" w:cs="Arial"/>
                <w:szCs w:val="24"/>
              </w:rPr>
              <w:fldChar w:fldCharType="begin">
                <w:ffData>
                  <w:name w:val="Text332"/>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518" w:type="dxa"/>
            <w:tcMar>
              <w:top w:w="72" w:type="dxa"/>
              <w:left w:w="115" w:type="dxa"/>
              <w:bottom w:w="72" w:type="dxa"/>
              <w:right w:w="115" w:type="dxa"/>
            </w:tcMar>
            <w:vAlign w:val="center"/>
          </w:tcPr>
          <w:p w14:paraId="198C8725" w14:textId="691BE7EC" w:rsidR="008876FF" w:rsidRDefault="008876FF" w:rsidP="008876FF">
            <w:pPr>
              <w:spacing w:after="0"/>
              <w:jc w:val="center"/>
              <w:rPr>
                <w:rFonts w:ascii="Arial" w:hAnsi="Arial" w:cs="Arial"/>
                <w:szCs w:val="24"/>
              </w:rPr>
            </w:pPr>
            <w:r>
              <w:rPr>
                <w:rFonts w:ascii="Arial" w:hAnsi="Arial" w:cs="Arial"/>
                <w:szCs w:val="24"/>
              </w:rPr>
              <w:fldChar w:fldCharType="begin">
                <w:ffData>
                  <w:name w:val="Text333"/>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1920" w:type="dxa"/>
            <w:tcMar>
              <w:top w:w="72" w:type="dxa"/>
              <w:left w:w="115" w:type="dxa"/>
              <w:bottom w:w="72" w:type="dxa"/>
              <w:right w:w="115" w:type="dxa"/>
            </w:tcMar>
            <w:vAlign w:val="center"/>
          </w:tcPr>
          <w:p w14:paraId="3F2957A1" w14:textId="6E9D3959" w:rsidR="008876FF" w:rsidRDefault="008876FF" w:rsidP="008876FF">
            <w:pPr>
              <w:spacing w:after="0"/>
              <w:jc w:val="center"/>
              <w:rPr>
                <w:rFonts w:ascii="Arial" w:hAnsi="Arial" w:cs="Arial"/>
                <w:szCs w:val="24"/>
              </w:rPr>
            </w:pPr>
            <w:r>
              <w:rPr>
                <w:rFonts w:ascii="Arial" w:hAnsi="Arial" w:cs="Arial"/>
                <w:szCs w:val="24"/>
              </w:rPr>
              <w:fldChar w:fldCharType="begin">
                <w:ffData>
                  <w:name w:val="Text334"/>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420" w:type="dxa"/>
            <w:tcMar>
              <w:top w:w="72" w:type="dxa"/>
              <w:left w:w="115" w:type="dxa"/>
              <w:bottom w:w="72" w:type="dxa"/>
              <w:right w:w="115" w:type="dxa"/>
            </w:tcMar>
            <w:vAlign w:val="center"/>
          </w:tcPr>
          <w:p w14:paraId="30139661" w14:textId="20AE0BC3" w:rsidR="008876FF" w:rsidRDefault="008876FF" w:rsidP="008876FF">
            <w:pPr>
              <w:spacing w:after="0"/>
              <w:jc w:val="center"/>
              <w:rPr>
                <w:rFonts w:ascii="Arial" w:hAnsi="Arial" w:cs="Arial"/>
                <w:szCs w:val="24"/>
              </w:rPr>
            </w:pPr>
            <w:r>
              <w:rPr>
                <w:rFonts w:ascii="Arial" w:hAnsi="Arial" w:cs="Arial"/>
                <w:szCs w:val="24"/>
              </w:rPr>
              <w:fldChar w:fldCharType="begin">
                <w:ffData>
                  <w:name w:val="Text335"/>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235" w:type="dxa"/>
            <w:tcMar>
              <w:top w:w="72" w:type="dxa"/>
              <w:left w:w="115" w:type="dxa"/>
              <w:bottom w:w="72" w:type="dxa"/>
              <w:right w:w="115" w:type="dxa"/>
            </w:tcMar>
            <w:vAlign w:val="center"/>
          </w:tcPr>
          <w:p w14:paraId="7A7CC760" w14:textId="5005F834" w:rsidR="008876FF" w:rsidRDefault="008876FF" w:rsidP="008876FF">
            <w:pPr>
              <w:spacing w:after="0"/>
              <w:jc w:val="center"/>
              <w:rPr>
                <w:rFonts w:ascii="Arial" w:hAnsi="Arial" w:cs="Arial"/>
                <w:szCs w:val="24"/>
              </w:rPr>
            </w:pPr>
            <w:r>
              <w:rPr>
                <w:rFonts w:ascii="Arial" w:hAnsi="Arial" w:cs="Arial"/>
                <w:szCs w:val="24"/>
              </w:rPr>
              <w:fldChar w:fldCharType="begin">
                <w:ffData>
                  <w:name w:val="Text336"/>
                  <w:enabled/>
                  <w:calcOnExit w:val="0"/>
                  <w:textInput>
                    <w:type w:val="date"/>
                    <w:format w:val="M/d/yyyy"/>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c>
          <w:tcPr>
            <w:tcW w:w="2635" w:type="dxa"/>
            <w:tcMar>
              <w:top w:w="72" w:type="dxa"/>
              <w:left w:w="115" w:type="dxa"/>
              <w:bottom w:w="72" w:type="dxa"/>
              <w:right w:w="115" w:type="dxa"/>
            </w:tcMar>
            <w:vAlign w:val="center"/>
          </w:tcPr>
          <w:p w14:paraId="1FF99A4C" w14:textId="100FBDDB" w:rsidR="008876FF" w:rsidRDefault="008876FF" w:rsidP="008876FF">
            <w:pPr>
              <w:spacing w:after="0"/>
              <w:jc w:val="center"/>
              <w:rPr>
                <w:rFonts w:ascii="Arial" w:hAnsi="Arial" w:cs="Arial"/>
                <w:szCs w:val="24"/>
              </w:rPr>
            </w:pPr>
            <w:r>
              <w:rPr>
                <w:rFonts w:ascii="Arial" w:hAnsi="Arial" w:cs="Arial"/>
                <w:szCs w:val="24"/>
              </w:rPr>
              <w:fldChar w:fldCharType="begin">
                <w:ffData>
                  <w:name w:val="Text337"/>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p>
        </w:tc>
      </w:tr>
    </w:tbl>
    <w:p w14:paraId="0DAABE61" w14:textId="77777777" w:rsidR="00F93489" w:rsidRDefault="00F93489">
      <w:pPr>
        <w:sectPr w:rsidR="00F93489" w:rsidSect="000C2A7F">
          <w:headerReference w:type="even" r:id="rId28"/>
          <w:headerReference w:type="default" r:id="rId29"/>
          <w:headerReference w:type="first" r:id="rId30"/>
          <w:pgSz w:w="15840" w:h="12240" w:orient="landscape"/>
          <w:pgMar w:top="1584" w:right="1152" w:bottom="1152" w:left="1152" w:header="576" w:footer="576" w:gutter="0"/>
          <w:cols w:space="720"/>
          <w:docGrid w:linePitch="360"/>
        </w:sectPr>
      </w:pPr>
    </w:p>
    <w:p w14:paraId="44656791" w14:textId="7DF0E9D6" w:rsidR="72CF3923" w:rsidRDefault="72CF3923"/>
    <w:p w14:paraId="6B1F3700" w14:textId="005612D8" w:rsidR="007E6ADB" w:rsidRPr="000E642B" w:rsidRDefault="05466663" w:rsidP="00D05A8F">
      <w:pPr>
        <w:pStyle w:val="Heading2"/>
      </w:pPr>
      <w:bookmarkStart w:id="354" w:name="_Toc165272849"/>
      <w:r w:rsidRPr="39721269">
        <w:t xml:space="preserve">Appendix A: </w:t>
      </w:r>
      <w:r w:rsidR="44350788" w:rsidRPr="39721269">
        <w:t xml:space="preserve">Summary of </w:t>
      </w:r>
      <w:r w:rsidR="44350788" w:rsidRPr="003270F2">
        <w:t xml:space="preserve">the </w:t>
      </w:r>
      <w:r w:rsidR="003270F2" w:rsidRPr="003270F2">
        <w:t>Filter First requirements</w:t>
      </w:r>
      <w:bookmarkEnd w:id="354"/>
    </w:p>
    <w:p w14:paraId="135B1BB1" w14:textId="77777777" w:rsidR="000E642B" w:rsidRDefault="000E642B" w:rsidP="0057395A">
      <w:pPr>
        <w:spacing w:after="0"/>
        <w:rPr>
          <w:rFonts w:ascii="Arial" w:hAnsi="Arial" w:cs="Arial"/>
          <w:szCs w:val="24"/>
        </w:rPr>
      </w:pPr>
    </w:p>
    <w:p w14:paraId="5324F1F4" w14:textId="2543949E" w:rsidR="00CD4C04" w:rsidRDefault="00DC2477" w:rsidP="00AD3AEA">
      <w:pPr>
        <w:spacing w:after="120"/>
        <w:rPr>
          <w:rFonts w:ascii="Arial" w:hAnsi="Arial" w:cs="Arial"/>
          <w:szCs w:val="24"/>
        </w:rPr>
      </w:pPr>
      <w:r w:rsidRPr="000B5A43">
        <w:rPr>
          <w:rFonts w:ascii="Arial" w:hAnsi="Arial" w:cs="Arial"/>
          <w:szCs w:val="24"/>
        </w:rPr>
        <w:t xml:space="preserve">These are the main regulatory </w:t>
      </w:r>
      <w:r w:rsidR="00A74B46" w:rsidRPr="000B5A43">
        <w:rPr>
          <w:rFonts w:ascii="Arial" w:hAnsi="Arial" w:cs="Arial"/>
          <w:szCs w:val="24"/>
        </w:rPr>
        <w:t xml:space="preserve">elements </w:t>
      </w:r>
      <w:r w:rsidRPr="000B5A43">
        <w:rPr>
          <w:rFonts w:ascii="Arial" w:hAnsi="Arial" w:cs="Arial"/>
          <w:szCs w:val="24"/>
        </w:rPr>
        <w:t xml:space="preserve">of </w:t>
      </w:r>
      <w:r w:rsidR="001B2E1E">
        <w:rPr>
          <w:rFonts w:ascii="Arial" w:hAnsi="Arial" w:cs="Arial"/>
          <w:szCs w:val="24"/>
        </w:rPr>
        <w:t>Filter First</w:t>
      </w:r>
      <w:r w:rsidR="00CD4C04" w:rsidRPr="000B5A43">
        <w:rPr>
          <w:rFonts w:ascii="Arial" w:hAnsi="Arial" w:cs="Arial"/>
          <w:szCs w:val="24"/>
        </w:rPr>
        <w:t xml:space="preserve">. </w:t>
      </w:r>
    </w:p>
    <w:p w14:paraId="002C850B" w14:textId="49B0DE0A" w:rsidR="009C6648" w:rsidRPr="00D93B6B" w:rsidRDefault="00373937" w:rsidP="00AD3AEA">
      <w:pPr>
        <w:pStyle w:val="ListParagraph"/>
        <w:numPr>
          <w:ilvl w:val="0"/>
          <w:numId w:val="9"/>
        </w:numPr>
        <w:spacing w:after="80"/>
        <w:contextualSpacing w:val="0"/>
        <w:rPr>
          <w:rFonts w:ascii="Arial" w:hAnsi="Arial" w:cs="Arial"/>
          <w:b/>
          <w:bCs/>
          <w:szCs w:val="24"/>
        </w:rPr>
      </w:pPr>
      <w:r>
        <w:rPr>
          <w:rFonts w:ascii="Arial" w:hAnsi="Arial" w:cs="Arial"/>
          <w:b/>
          <w:bCs/>
          <w:szCs w:val="24"/>
        </w:rPr>
        <w:t xml:space="preserve">Drinking </w:t>
      </w:r>
      <w:r w:rsidR="00520264" w:rsidRPr="00D93B6B">
        <w:rPr>
          <w:rFonts w:ascii="Arial" w:hAnsi="Arial" w:cs="Arial"/>
          <w:b/>
          <w:bCs/>
          <w:szCs w:val="24"/>
        </w:rPr>
        <w:t>Water Management Plan</w:t>
      </w:r>
      <w:r>
        <w:rPr>
          <w:rFonts w:ascii="Arial" w:hAnsi="Arial" w:cs="Arial"/>
          <w:b/>
          <w:bCs/>
          <w:szCs w:val="24"/>
        </w:rPr>
        <w:t xml:space="preserve"> (Plan)</w:t>
      </w:r>
      <w:r w:rsidR="00506BAF" w:rsidRPr="00D93B6B">
        <w:rPr>
          <w:rFonts w:ascii="Arial" w:hAnsi="Arial" w:cs="Arial"/>
          <w:b/>
          <w:bCs/>
          <w:szCs w:val="24"/>
        </w:rPr>
        <w:t xml:space="preserve"> </w:t>
      </w:r>
    </w:p>
    <w:p w14:paraId="325A91B7" w14:textId="6654306F" w:rsidR="00CD4C04" w:rsidRDefault="00E36B6A" w:rsidP="00F86F46">
      <w:pPr>
        <w:pStyle w:val="ListParagraph"/>
        <w:numPr>
          <w:ilvl w:val="1"/>
          <w:numId w:val="9"/>
        </w:numPr>
        <w:spacing w:after="80"/>
        <w:ind w:left="1080"/>
        <w:contextualSpacing w:val="0"/>
        <w:rPr>
          <w:rFonts w:ascii="Arial" w:hAnsi="Arial" w:cs="Arial"/>
          <w:szCs w:val="24"/>
        </w:rPr>
      </w:pPr>
      <w:r>
        <w:rPr>
          <w:rFonts w:ascii="Arial" w:hAnsi="Arial" w:cs="Arial"/>
          <w:szCs w:val="24"/>
        </w:rPr>
        <w:t>Within 15 months after the effective date of this act</w:t>
      </w:r>
      <w:r w:rsidR="009B5B9A">
        <w:rPr>
          <w:rFonts w:ascii="Arial" w:hAnsi="Arial" w:cs="Arial"/>
          <w:szCs w:val="24"/>
        </w:rPr>
        <w:t xml:space="preserve"> </w:t>
      </w:r>
      <w:r w:rsidR="009B5B9A" w:rsidRPr="001707AD">
        <w:rPr>
          <w:rFonts w:ascii="Arial" w:hAnsi="Arial" w:cs="Arial"/>
          <w:szCs w:val="24"/>
        </w:rPr>
        <w:t>(</w:t>
      </w:r>
      <w:r w:rsidR="003B599E" w:rsidRPr="001707AD">
        <w:rPr>
          <w:rFonts w:ascii="Arial" w:hAnsi="Arial" w:cs="Arial"/>
          <w:szCs w:val="24"/>
        </w:rPr>
        <w:t xml:space="preserve">by January </w:t>
      </w:r>
      <w:r w:rsidR="00A74B46" w:rsidRPr="001707AD">
        <w:rPr>
          <w:rFonts w:ascii="Arial" w:hAnsi="Arial" w:cs="Arial"/>
          <w:szCs w:val="24"/>
        </w:rPr>
        <w:t>24,</w:t>
      </w:r>
      <w:r w:rsidR="003B599E" w:rsidRPr="001707AD">
        <w:rPr>
          <w:rFonts w:ascii="Arial" w:hAnsi="Arial" w:cs="Arial"/>
          <w:szCs w:val="24"/>
        </w:rPr>
        <w:t xml:space="preserve"> 2025)</w:t>
      </w:r>
      <w:r w:rsidRPr="001707AD">
        <w:rPr>
          <w:rFonts w:ascii="Arial" w:hAnsi="Arial" w:cs="Arial"/>
          <w:szCs w:val="24"/>
        </w:rPr>
        <w:t>,</w:t>
      </w:r>
      <w:r>
        <w:rPr>
          <w:rFonts w:ascii="Arial" w:hAnsi="Arial" w:cs="Arial"/>
          <w:szCs w:val="24"/>
        </w:rPr>
        <w:t xml:space="preserve"> each </w:t>
      </w:r>
      <w:r w:rsidR="001B2E1E">
        <w:rPr>
          <w:rFonts w:ascii="Arial" w:hAnsi="Arial" w:cs="Arial"/>
          <w:szCs w:val="24"/>
        </w:rPr>
        <w:t>child care</w:t>
      </w:r>
      <w:r w:rsidR="00E25B79">
        <w:rPr>
          <w:rFonts w:ascii="Arial" w:hAnsi="Arial" w:cs="Arial"/>
          <w:szCs w:val="24"/>
        </w:rPr>
        <w:t xml:space="preserve"> center</w:t>
      </w:r>
      <w:r w:rsidR="001B2E1E">
        <w:rPr>
          <w:rFonts w:ascii="Arial" w:hAnsi="Arial" w:cs="Arial"/>
          <w:szCs w:val="24"/>
        </w:rPr>
        <w:t xml:space="preserve"> </w:t>
      </w:r>
      <w:r>
        <w:rPr>
          <w:rFonts w:ascii="Arial" w:hAnsi="Arial" w:cs="Arial"/>
          <w:szCs w:val="24"/>
        </w:rPr>
        <w:t>shall develop a drinking water management plan</w:t>
      </w:r>
      <w:r w:rsidR="009002F0">
        <w:rPr>
          <w:rFonts w:ascii="Arial" w:hAnsi="Arial" w:cs="Arial"/>
          <w:szCs w:val="24"/>
        </w:rPr>
        <w:t>.</w:t>
      </w:r>
      <w:r w:rsidR="00A970E0">
        <w:rPr>
          <w:rFonts w:ascii="Arial" w:hAnsi="Arial" w:cs="Arial"/>
          <w:szCs w:val="24"/>
        </w:rPr>
        <w:t xml:space="preserve"> The </w:t>
      </w:r>
      <w:r w:rsidR="00C44C94">
        <w:rPr>
          <w:rFonts w:ascii="Arial" w:hAnsi="Arial" w:cs="Arial"/>
          <w:szCs w:val="24"/>
        </w:rPr>
        <w:t>DWMP</w:t>
      </w:r>
      <w:r w:rsidR="00A970E0">
        <w:rPr>
          <w:rFonts w:ascii="Arial" w:hAnsi="Arial" w:cs="Arial"/>
          <w:szCs w:val="24"/>
        </w:rPr>
        <w:t xml:space="preserve"> shall:</w:t>
      </w:r>
    </w:p>
    <w:p w14:paraId="79C1FD74" w14:textId="45D39B18" w:rsidR="00CD5760" w:rsidRDefault="00A970E0" w:rsidP="00F86F46">
      <w:pPr>
        <w:pStyle w:val="ListParagraph"/>
        <w:numPr>
          <w:ilvl w:val="2"/>
          <w:numId w:val="9"/>
        </w:numPr>
        <w:spacing w:after="80"/>
        <w:ind w:left="1710"/>
        <w:contextualSpacing w:val="0"/>
        <w:rPr>
          <w:rFonts w:ascii="Arial" w:hAnsi="Arial" w:cs="Arial"/>
          <w:szCs w:val="24"/>
        </w:rPr>
      </w:pPr>
      <w:r>
        <w:rPr>
          <w:rFonts w:ascii="Arial" w:hAnsi="Arial" w:cs="Arial"/>
          <w:szCs w:val="24"/>
        </w:rPr>
        <w:t>B</w:t>
      </w:r>
      <w:r w:rsidR="00CD5760">
        <w:rPr>
          <w:rFonts w:ascii="Arial" w:hAnsi="Arial" w:cs="Arial"/>
          <w:szCs w:val="24"/>
        </w:rPr>
        <w:t xml:space="preserve">e available upon request to </w:t>
      </w:r>
      <w:r w:rsidR="001B2E1E">
        <w:rPr>
          <w:rFonts w:ascii="Arial" w:hAnsi="Arial" w:cs="Arial"/>
          <w:szCs w:val="24"/>
        </w:rPr>
        <w:t>MiLEAP</w:t>
      </w:r>
      <w:r w:rsidR="00CD5760">
        <w:rPr>
          <w:rFonts w:ascii="Arial" w:hAnsi="Arial" w:cs="Arial"/>
          <w:szCs w:val="24"/>
        </w:rPr>
        <w:t xml:space="preserve">, </w:t>
      </w:r>
      <w:r w:rsidR="00787654">
        <w:rPr>
          <w:rFonts w:ascii="Arial" w:hAnsi="Arial" w:cs="Arial"/>
          <w:szCs w:val="24"/>
        </w:rPr>
        <w:t xml:space="preserve">EGLE, </w:t>
      </w:r>
      <w:r w:rsidR="00CD5760">
        <w:rPr>
          <w:rFonts w:ascii="Arial" w:hAnsi="Arial" w:cs="Arial"/>
          <w:szCs w:val="24"/>
        </w:rPr>
        <w:t>staff</w:t>
      </w:r>
      <w:r w:rsidR="009002F0">
        <w:rPr>
          <w:rFonts w:ascii="Arial" w:hAnsi="Arial" w:cs="Arial"/>
          <w:szCs w:val="24"/>
        </w:rPr>
        <w:t xml:space="preserve">, parents/guardians, and </w:t>
      </w:r>
      <w:r w:rsidR="009B38DE">
        <w:rPr>
          <w:rFonts w:ascii="Arial" w:hAnsi="Arial" w:cs="Arial"/>
          <w:szCs w:val="24"/>
        </w:rPr>
        <w:t>public</w:t>
      </w:r>
      <w:r w:rsidR="009002F0">
        <w:rPr>
          <w:rFonts w:ascii="Arial" w:hAnsi="Arial" w:cs="Arial"/>
          <w:szCs w:val="24"/>
        </w:rPr>
        <w:t>.</w:t>
      </w:r>
    </w:p>
    <w:p w14:paraId="794A1A86" w14:textId="47202CC9" w:rsidR="00DA75B7" w:rsidRPr="008A3DAD" w:rsidRDefault="00DA75B7" w:rsidP="00F86F46">
      <w:pPr>
        <w:pStyle w:val="ListParagraph"/>
        <w:numPr>
          <w:ilvl w:val="2"/>
          <w:numId w:val="9"/>
        </w:numPr>
        <w:spacing w:after="80"/>
        <w:ind w:left="1710"/>
        <w:contextualSpacing w:val="0"/>
        <w:rPr>
          <w:rFonts w:ascii="Arial" w:hAnsi="Arial" w:cs="Arial"/>
          <w:szCs w:val="24"/>
        </w:rPr>
      </w:pPr>
      <w:r w:rsidRPr="008A3DAD">
        <w:rPr>
          <w:rFonts w:ascii="Arial" w:hAnsi="Arial" w:cs="Arial"/>
          <w:szCs w:val="24"/>
        </w:rPr>
        <w:t>Be reviewed</w:t>
      </w:r>
      <w:r w:rsidR="00E820AD" w:rsidRPr="008A3DAD">
        <w:rPr>
          <w:rFonts w:ascii="Arial" w:hAnsi="Arial" w:cs="Arial"/>
          <w:szCs w:val="24"/>
        </w:rPr>
        <w:t xml:space="preserve"> and updated as needed, at least once every 5 years.</w:t>
      </w:r>
    </w:p>
    <w:p w14:paraId="34A35689" w14:textId="532FAD79" w:rsidR="00FB7F96" w:rsidRPr="008A3DAD" w:rsidRDefault="00A970E0" w:rsidP="00F86F46">
      <w:pPr>
        <w:pStyle w:val="ListParagraph"/>
        <w:numPr>
          <w:ilvl w:val="2"/>
          <w:numId w:val="9"/>
        </w:numPr>
        <w:spacing w:after="80"/>
        <w:ind w:left="1710"/>
        <w:contextualSpacing w:val="0"/>
        <w:rPr>
          <w:rFonts w:ascii="Arial" w:hAnsi="Arial" w:cs="Arial"/>
          <w:szCs w:val="24"/>
        </w:rPr>
      </w:pPr>
      <w:r w:rsidRPr="008A3DAD">
        <w:rPr>
          <w:rFonts w:ascii="Arial" w:hAnsi="Arial" w:cs="Arial"/>
          <w:szCs w:val="24"/>
        </w:rPr>
        <w:t xml:space="preserve">Specify location </w:t>
      </w:r>
      <w:r w:rsidR="00216CE7" w:rsidRPr="008A3DAD">
        <w:rPr>
          <w:rFonts w:ascii="Arial" w:hAnsi="Arial" w:cs="Arial"/>
          <w:szCs w:val="24"/>
        </w:rPr>
        <w:t>of all water outlets used for human consumptio</w:t>
      </w:r>
      <w:r w:rsidR="00FB7F96" w:rsidRPr="008A3DAD">
        <w:rPr>
          <w:rFonts w:ascii="Arial" w:hAnsi="Arial" w:cs="Arial"/>
          <w:szCs w:val="24"/>
        </w:rPr>
        <w:t>n</w:t>
      </w:r>
      <w:r w:rsidR="0050011F" w:rsidRPr="008A3DAD">
        <w:rPr>
          <w:rFonts w:ascii="Arial" w:hAnsi="Arial" w:cs="Arial"/>
          <w:szCs w:val="24"/>
        </w:rPr>
        <w:t>.</w:t>
      </w:r>
    </w:p>
    <w:p w14:paraId="188BD5CE" w14:textId="2FA46604" w:rsidR="00FB7F96" w:rsidRPr="008A3DAD" w:rsidRDefault="372B7913" w:rsidP="00F86F46">
      <w:pPr>
        <w:pStyle w:val="ListParagraph"/>
        <w:numPr>
          <w:ilvl w:val="3"/>
          <w:numId w:val="9"/>
        </w:numPr>
        <w:spacing w:after="80"/>
        <w:ind w:left="2340"/>
        <w:contextualSpacing w:val="0"/>
        <w:rPr>
          <w:rFonts w:ascii="Arial" w:hAnsi="Arial" w:cs="Arial"/>
          <w:szCs w:val="24"/>
        </w:rPr>
      </w:pPr>
      <w:r w:rsidRPr="008A3DAD">
        <w:rPr>
          <w:rFonts w:ascii="Arial" w:hAnsi="Arial" w:cs="Arial"/>
          <w:szCs w:val="24"/>
        </w:rPr>
        <w:t>Specify location of filtered bottle-filling station</w:t>
      </w:r>
      <w:r w:rsidR="23727A67" w:rsidRPr="008A3DAD">
        <w:rPr>
          <w:rFonts w:ascii="Arial" w:hAnsi="Arial" w:cs="Arial"/>
          <w:szCs w:val="24"/>
        </w:rPr>
        <w:t xml:space="preserve"> </w:t>
      </w:r>
    </w:p>
    <w:p w14:paraId="4FAFCF7F" w14:textId="251B64AE" w:rsidR="001114C7" w:rsidRDefault="001114C7" w:rsidP="00F86F46">
      <w:pPr>
        <w:pStyle w:val="ListParagraph"/>
        <w:numPr>
          <w:ilvl w:val="3"/>
          <w:numId w:val="9"/>
        </w:numPr>
        <w:spacing w:after="80"/>
        <w:ind w:left="2340"/>
        <w:contextualSpacing w:val="0"/>
        <w:rPr>
          <w:rFonts w:ascii="Arial" w:hAnsi="Arial" w:cs="Arial"/>
          <w:szCs w:val="24"/>
        </w:rPr>
      </w:pPr>
      <w:r w:rsidRPr="008A3DAD">
        <w:rPr>
          <w:rFonts w:ascii="Arial" w:hAnsi="Arial" w:cs="Arial"/>
          <w:szCs w:val="24"/>
        </w:rPr>
        <w:t>Specify</w:t>
      </w:r>
      <w:r w:rsidRPr="24FD0EE9">
        <w:rPr>
          <w:rFonts w:ascii="Arial" w:hAnsi="Arial" w:cs="Arial"/>
          <w:szCs w:val="24"/>
        </w:rPr>
        <w:t xml:space="preserve"> location of filtered faucets</w:t>
      </w:r>
      <w:r w:rsidR="0050011F" w:rsidRPr="24FD0EE9">
        <w:rPr>
          <w:rFonts w:ascii="Arial" w:hAnsi="Arial" w:cs="Arial"/>
          <w:szCs w:val="24"/>
        </w:rPr>
        <w:t>.</w:t>
      </w:r>
    </w:p>
    <w:p w14:paraId="32A4C9C4" w14:textId="06B0A3B3" w:rsidR="35006F57" w:rsidRDefault="35006F57" w:rsidP="00F86F46">
      <w:pPr>
        <w:pStyle w:val="ListParagraph"/>
        <w:numPr>
          <w:ilvl w:val="3"/>
          <w:numId w:val="9"/>
        </w:numPr>
        <w:spacing w:after="80"/>
        <w:ind w:left="2340"/>
        <w:contextualSpacing w:val="0"/>
        <w:rPr>
          <w:rFonts w:ascii="Arial" w:hAnsi="Arial" w:cs="Arial"/>
          <w:szCs w:val="24"/>
        </w:rPr>
      </w:pPr>
      <w:r w:rsidRPr="24FD0EE9">
        <w:rPr>
          <w:rFonts w:ascii="Arial" w:hAnsi="Arial" w:cs="Arial"/>
          <w:szCs w:val="24"/>
        </w:rPr>
        <w:t>Specify location of filtered pitchers.</w:t>
      </w:r>
    </w:p>
    <w:p w14:paraId="633965A9" w14:textId="5A186016" w:rsidR="35006F57" w:rsidRDefault="35006F57" w:rsidP="00F86F46">
      <w:pPr>
        <w:pStyle w:val="ListParagraph"/>
        <w:numPr>
          <w:ilvl w:val="3"/>
          <w:numId w:val="9"/>
        </w:numPr>
        <w:spacing w:after="80"/>
        <w:ind w:left="2340"/>
        <w:contextualSpacing w:val="0"/>
        <w:rPr>
          <w:rFonts w:ascii="Arial" w:hAnsi="Arial" w:cs="Arial"/>
          <w:szCs w:val="24"/>
        </w:rPr>
      </w:pPr>
      <w:r w:rsidRPr="24FD0EE9">
        <w:rPr>
          <w:rFonts w:ascii="Arial" w:hAnsi="Arial" w:cs="Arial"/>
          <w:szCs w:val="24"/>
        </w:rPr>
        <w:t>Specify location of unfiltered drinking fountains or unfiltered faucets</w:t>
      </w:r>
      <w:r w:rsidR="67CB228C" w:rsidRPr="24FD0EE9">
        <w:rPr>
          <w:rFonts w:ascii="Arial" w:hAnsi="Arial" w:cs="Arial"/>
          <w:szCs w:val="24"/>
        </w:rPr>
        <w:t xml:space="preserve">, with a conspicuous sign stating the water is </w:t>
      </w:r>
      <w:r w:rsidR="00787654" w:rsidRPr="24FD0EE9">
        <w:rPr>
          <w:rFonts w:ascii="Arial" w:hAnsi="Arial" w:cs="Arial"/>
          <w:szCs w:val="24"/>
        </w:rPr>
        <w:t>unfiltered</w:t>
      </w:r>
      <w:r w:rsidR="67CB228C" w:rsidRPr="24FD0EE9">
        <w:rPr>
          <w:rFonts w:ascii="Arial" w:hAnsi="Arial" w:cs="Arial"/>
          <w:szCs w:val="24"/>
        </w:rPr>
        <w:t xml:space="preserve"> and could contain lead.</w:t>
      </w:r>
    </w:p>
    <w:p w14:paraId="1DBB0F51" w14:textId="69805956" w:rsidR="4FBD5F62" w:rsidRDefault="4FBD5F62" w:rsidP="00F86F46">
      <w:pPr>
        <w:pStyle w:val="ListParagraph"/>
        <w:numPr>
          <w:ilvl w:val="3"/>
          <w:numId w:val="9"/>
        </w:numPr>
        <w:spacing w:after="80"/>
        <w:ind w:left="2340"/>
        <w:contextualSpacing w:val="0"/>
        <w:rPr>
          <w:rFonts w:ascii="Arial" w:hAnsi="Arial" w:cs="Arial"/>
          <w:szCs w:val="24"/>
        </w:rPr>
      </w:pPr>
      <w:r w:rsidRPr="24FD0EE9">
        <w:rPr>
          <w:rFonts w:ascii="Arial" w:hAnsi="Arial" w:cs="Arial"/>
          <w:szCs w:val="24"/>
        </w:rPr>
        <w:t>Specify location of drinking water from a water delivery service is maintained.</w:t>
      </w:r>
    </w:p>
    <w:p w14:paraId="03E2FAE2" w14:textId="4B8FF80C" w:rsidR="0050011F" w:rsidRDefault="4410601E" w:rsidP="00F86F46">
      <w:pPr>
        <w:pStyle w:val="ListParagraph"/>
        <w:numPr>
          <w:ilvl w:val="2"/>
          <w:numId w:val="9"/>
        </w:numPr>
        <w:spacing w:after="80"/>
        <w:ind w:left="1710"/>
        <w:contextualSpacing w:val="0"/>
        <w:rPr>
          <w:rFonts w:ascii="Arial" w:hAnsi="Arial" w:cs="Arial"/>
          <w:szCs w:val="24"/>
        </w:rPr>
      </w:pPr>
      <w:r w:rsidRPr="5E906D0B">
        <w:rPr>
          <w:rFonts w:ascii="Arial" w:hAnsi="Arial" w:cs="Arial"/>
          <w:szCs w:val="24"/>
        </w:rPr>
        <w:t xml:space="preserve">Specify location of all water outlets </w:t>
      </w:r>
      <w:r w:rsidR="43BAC5AE" w:rsidRPr="5E906D0B">
        <w:rPr>
          <w:rFonts w:ascii="Arial" w:hAnsi="Arial" w:cs="Arial"/>
          <w:szCs w:val="24"/>
        </w:rPr>
        <w:t>not used for consumption.</w:t>
      </w:r>
    </w:p>
    <w:p w14:paraId="33524874" w14:textId="4E27F8A7" w:rsidR="0050011F" w:rsidRDefault="43BAC5AE" w:rsidP="00F86F46">
      <w:pPr>
        <w:pStyle w:val="ListParagraph"/>
        <w:numPr>
          <w:ilvl w:val="2"/>
          <w:numId w:val="9"/>
        </w:numPr>
        <w:spacing w:after="80"/>
        <w:ind w:left="1710"/>
        <w:contextualSpacing w:val="0"/>
        <w:rPr>
          <w:rFonts w:ascii="Arial" w:hAnsi="Arial" w:cs="Arial"/>
          <w:szCs w:val="24"/>
        </w:rPr>
      </w:pPr>
      <w:r w:rsidRPr="5E906D0B">
        <w:rPr>
          <w:rFonts w:ascii="Arial" w:hAnsi="Arial" w:cs="Arial"/>
          <w:szCs w:val="24"/>
        </w:rPr>
        <w:t xml:space="preserve">Specify location of water outlets that </w:t>
      </w:r>
      <w:r w:rsidR="1305FB7B" w:rsidRPr="5E906D0B">
        <w:rPr>
          <w:rFonts w:ascii="Arial" w:hAnsi="Arial" w:cs="Arial"/>
          <w:szCs w:val="24"/>
        </w:rPr>
        <w:t xml:space="preserve">are shut off or rendered permanently </w:t>
      </w:r>
      <w:r w:rsidR="409CCD82" w:rsidRPr="5E906D0B">
        <w:rPr>
          <w:rFonts w:ascii="Arial" w:hAnsi="Arial" w:cs="Arial"/>
          <w:szCs w:val="24"/>
        </w:rPr>
        <w:t>inoperable</w:t>
      </w:r>
      <w:r w:rsidR="1305FB7B" w:rsidRPr="5E906D0B">
        <w:rPr>
          <w:rFonts w:ascii="Arial" w:hAnsi="Arial" w:cs="Arial"/>
          <w:szCs w:val="24"/>
        </w:rPr>
        <w:t>.</w:t>
      </w:r>
    </w:p>
    <w:p w14:paraId="28FA2451" w14:textId="2906ADB8" w:rsidR="00413FD2" w:rsidRDefault="39DCB4F6" w:rsidP="00F86F46">
      <w:pPr>
        <w:pStyle w:val="ListParagraph"/>
        <w:numPr>
          <w:ilvl w:val="2"/>
          <w:numId w:val="9"/>
        </w:numPr>
        <w:spacing w:after="80"/>
        <w:ind w:left="1710"/>
        <w:contextualSpacing w:val="0"/>
        <w:rPr>
          <w:rFonts w:ascii="Arial" w:hAnsi="Arial" w:cs="Arial"/>
          <w:szCs w:val="24"/>
        </w:rPr>
      </w:pPr>
      <w:r w:rsidRPr="24FD0EE9">
        <w:rPr>
          <w:rFonts w:ascii="Arial" w:hAnsi="Arial" w:cs="Arial"/>
          <w:szCs w:val="24"/>
        </w:rPr>
        <w:t xml:space="preserve">Develop a schedule for the regular replacement of </w:t>
      </w:r>
      <w:r w:rsidR="5435803E" w:rsidRPr="24FD0EE9">
        <w:rPr>
          <w:rFonts w:ascii="Arial" w:hAnsi="Arial" w:cs="Arial"/>
          <w:szCs w:val="24"/>
        </w:rPr>
        <w:t>the filter/filter cartridges for each filtered bottle-filling station</w:t>
      </w:r>
      <w:r w:rsidR="3B58CCA1" w:rsidRPr="24FD0EE9">
        <w:rPr>
          <w:rFonts w:ascii="Arial" w:hAnsi="Arial" w:cs="Arial"/>
          <w:szCs w:val="24"/>
        </w:rPr>
        <w:t>,</w:t>
      </w:r>
      <w:r w:rsidR="5435803E" w:rsidRPr="24FD0EE9">
        <w:rPr>
          <w:rFonts w:ascii="Arial" w:hAnsi="Arial" w:cs="Arial"/>
          <w:szCs w:val="24"/>
        </w:rPr>
        <w:t xml:space="preserve"> filtered faucet</w:t>
      </w:r>
      <w:r w:rsidR="3CC920CA" w:rsidRPr="24FD0EE9">
        <w:rPr>
          <w:rFonts w:ascii="Arial" w:hAnsi="Arial" w:cs="Arial"/>
          <w:szCs w:val="24"/>
        </w:rPr>
        <w:t>, and filtered pitcher.</w:t>
      </w:r>
    </w:p>
    <w:p w14:paraId="0503C0C1" w14:textId="5F0B5AB1" w:rsidR="00CE370B" w:rsidRDefault="34B23BBC" w:rsidP="00F86F46">
      <w:pPr>
        <w:pStyle w:val="ListParagraph"/>
        <w:numPr>
          <w:ilvl w:val="2"/>
          <w:numId w:val="9"/>
        </w:numPr>
        <w:spacing w:after="0"/>
        <w:ind w:left="1710"/>
        <w:rPr>
          <w:rFonts w:ascii="Arial" w:hAnsi="Arial" w:cs="Arial"/>
          <w:szCs w:val="24"/>
        </w:rPr>
      </w:pPr>
      <w:r w:rsidRPr="5E906D0B">
        <w:rPr>
          <w:rFonts w:ascii="Arial" w:hAnsi="Arial" w:cs="Arial"/>
          <w:szCs w:val="24"/>
        </w:rPr>
        <w:t>Develop a schedule for sampling and testing of the filtered bottle-filling stations and filtered faucets</w:t>
      </w:r>
      <w:r w:rsidR="27475C4D" w:rsidRPr="5E906D0B">
        <w:rPr>
          <w:rFonts w:ascii="Arial" w:hAnsi="Arial" w:cs="Arial"/>
          <w:szCs w:val="24"/>
        </w:rPr>
        <w:t xml:space="preserve"> for lead.</w:t>
      </w:r>
      <w:r w:rsidR="00CE370B">
        <w:br/>
      </w:r>
    </w:p>
    <w:p w14:paraId="1C32E118" w14:textId="2143132E" w:rsidR="00870F02" w:rsidRPr="00D93B6B" w:rsidRDefault="00D72557" w:rsidP="00AD3AEA">
      <w:pPr>
        <w:pStyle w:val="ListParagraph"/>
        <w:numPr>
          <w:ilvl w:val="0"/>
          <w:numId w:val="9"/>
        </w:numPr>
        <w:spacing w:after="80"/>
        <w:contextualSpacing w:val="0"/>
        <w:rPr>
          <w:rFonts w:ascii="Arial" w:hAnsi="Arial" w:cs="Arial"/>
          <w:b/>
          <w:bCs/>
          <w:szCs w:val="24"/>
        </w:rPr>
      </w:pPr>
      <w:r w:rsidRPr="00D93B6B">
        <w:rPr>
          <w:rFonts w:ascii="Arial" w:hAnsi="Arial" w:cs="Arial"/>
          <w:b/>
          <w:bCs/>
          <w:szCs w:val="24"/>
        </w:rPr>
        <w:t>Testing</w:t>
      </w:r>
      <w:r w:rsidR="00870F02" w:rsidRPr="00D93B6B">
        <w:rPr>
          <w:rFonts w:ascii="Arial" w:hAnsi="Arial" w:cs="Arial"/>
          <w:b/>
          <w:bCs/>
          <w:szCs w:val="24"/>
        </w:rPr>
        <w:t xml:space="preserve"> for Lead</w:t>
      </w:r>
      <w:r w:rsidRPr="00D93B6B">
        <w:rPr>
          <w:rFonts w:ascii="Arial" w:hAnsi="Arial" w:cs="Arial"/>
          <w:b/>
          <w:bCs/>
          <w:szCs w:val="24"/>
        </w:rPr>
        <w:t xml:space="preserve"> </w:t>
      </w:r>
    </w:p>
    <w:p w14:paraId="2349A0A0" w14:textId="2C75AD2A" w:rsidR="00370CC1" w:rsidRPr="001707AD" w:rsidRDefault="00370CC1" w:rsidP="00F86F46">
      <w:pPr>
        <w:pStyle w:val="ListParagraph"/>
        <w:numPr>
          <w:ilvl w:val="1"/>
          <w:numId w:val="9"/>
        </w:numPr>
        <w:spacing w:after="80"/>
        <w:ind w:left="1170"/>
        <w:contextualSpacing w:val="0"/>
        <w:rPr>
          <w:rFonts w:ascii="Arial" w:hAnsi="Arial" w:cs="Arial"/>
          <w:szCs w:val="24"/>
        </w:rPr>
      </w:pPr>
      <w:r>
        <w:rPr>
          <w:rFonts w:ascii="Arial" w:hAnsi="Arial" w:cs="Arial"/>
          <w:szCs w:val="24"/>
        </w:rPr>
        <w:t xml:space="preserve">Every filtered water outlet shall be </w:t>
      </w:r>
      <w:r w:rsidR="00A74B46">
        <w:rPr>
          <w:rFonts w:ascii="Arial" w:hAnsi="Arial" w:cs="Arial"/>
          <w:szCs w:val="24"/>
        </w:rPr>
        <w:t xml:space="preserve">sampled </w:t>
      </w:r>
      <w:r w:rsidR="0034640C">
        <w:rPr>
          <w:rFonts w:ascii="Arial" w:hAnsi="Arial" w:cs="Arial"/>
          <w:szCs w:val="24"/>
        </w:rPr>
        <w:t xml:space="preserve">(through the filter) </w:t>
      </w:r>
      <w:r>
        <w:rPr>
          <w:rFonts w:ascii="Arial" w:hAnsi="Arial" w:cs="Arial"/>
          <w:szCs w:val="24"/>
        </w:rPr>
        <w:t xml:space="preserve">for lead </w:t>
      </w:r>
      <w:r w:rsidR="001B2E1E">
        <w:rPr>
          <w:rFonts w:ascii="Arial" w:hAnsi="Arial" w:cs="Arial"/>
          <w:szCs w:val="24"/>
        </w:rPr>
        <w:t>every two years</w:t>
      </w:r>
      <w:r w:rsidR="000B5A43">
        <w:rPr>
          <w:rFonts w:ascii="Arial" w:hAnsi="Arial" w:cs="Arial"/>
          <w:szCs w:val="24"/>
        </w:rPr>
        <w:t xml:space="preserve"> </w:t>
      </w:r>
      <w:r w:rsidR="00A74B46">
        <w:rPr>
          <w:rFonts w:ascii="Arial" w:hAnsi="Arial" w:cs="Arial"/>
          <w:szCs w:val="24"/>
        </w:rPr>
        <w:t>s</w:t>
      </w:r>
      <w:r w:rsidR="00147562" w:rsidRPr="000B5A43">
        <w:rPr>
          <w:rFonts w:ascii="Arial" w:hAnsi="Arial" w:cs="Arial"/>
          <w:szCs w:val="24"/>
        </w:rPr>
        <w:t>tarting</w:t>
      </w:r>
      <w:r w:rsidR="00277B66" w:rsidRPr="000B5A43">
        <w:rPr>
          <w:rFonts w:ascii="Arial" w:hAnsi="Arial" w:cs="Arial"/>
          <w:szCs w:val="24"/>
        </w:rPr>
        <w:t xml:space="preserve"> </w:t>
      </w:r>
      <w:r w:rsidR="00A74B46">
        <w:rPr>
          <w:rFonts w:ascii="Arial" w:hAnsi="Arial" w:cs="Arial"/>
          <w:szCs w:val="24"/>
        </w:rPr>
        <w:t>from the date</w:t>
      </w:r>
      <w:r w:rsidR="00A74B46" w:rsidRPr="000B5A43">
        <w:rPr>
          <w:rFonts w:ascii="Arial" w:hAnsi="Arial" w:cs="Arial"/>
          <w:szCs w:val="24"/>
        </w:rPr>
        <w:t xml:space="preserve"> </w:t>
      </w:r>
      <w:r w:rsidR="00277B66" w:rsidRPr="000B5A43">
        <w:rPr>
          <w:rFonts w:ascii="Arial" w:hAnsi="Arial" w:cs="Arial"/>
          <w:szCs w:val="24"/>
        </w:rPr>
        <w:t>filters have been installed</w:t>
      </w:r>
      <w:r w:rsidR="00A74B46">
        <w:rPr>
          <w:rFonts w:ascii="Arial" w:hAnsi="Arial" w:cs="Arial"/>
          <w:szCs w:val="24"/>
        </w:rPr>
        <w:t xml:space="preserve"> and tested at a laboratory certified to analyze for lead.</w:t>
      </w:r>
    </w:p>
    <w:p w14:paraId="1BE1DC27" w14:textId="10DFDA1A" w:rsidR="00C91130" w:rsidRDefault="00BD7E5E" w:rsidP="00F86F46">
      <w:pPr>
        <w:pStyle w:val="ListParagraph"/>
        <w:numPr>
          <w:ilvl w:val="1"/>
          <w:numId w:val="9"/>
        </w:numPr>
        <w:spacing w:after="80"/>
        <w:ind w:left="1170"/>
        <w:contextualSpacing w:val="0"/>
        <w:rPr>
          <w:rFonts w:ascii="Arial" w:hAnsi="Arial" w:cs="Arial"/>
          <w:szCs w:val="24"/>
        </w:rPr>
      </w:pPr>
      <w:r>
        <w:rPr>
          <w:rFonts w:ascii="Arial" w:hAnsi="Arial" w:cs="Arial"/>
          <w:szCs w:val="24"/>
        </w:rPr>
        <w:t>Laboratory test results</w:t>
      </w:r>
      <w:r w:rsidR="00061A85">
        <w:rPr>
          <w:rFonts w:ascii="Arial" w:hAnsi="Arial" w:cs="Arial"/>
          <w:szCs w:val="24"/>
        </w:rPr>
        <w:t xml:space="preserve"> shall</w:t>
      </w:r>
      <w:r w:rsidR="0070056D">
        <w:rPr>
          <w:rFonts w:ascii="Arial" w:hAnsi="Arial" w:cs="Arial"/>
          <w:szCs w:val="24"/>
        </w:rPr>
        <w:t xml:space="preserve"> be available upon request and retained for at least </w:t>
      </w:r>
      <w:r w:rsidR="001B2E1E">
        <w:rPr>
          <w:rFonts w:ascii="Arial" w:hAnsi="Arial" w:cs="Arial"/>
          <w:szCs w:val="24"/>
        </w:rPr>
        <w:t>3</w:t>
      </w:r>
      <w:r w:rsidR="001B2E1E" w:rsidRPr="005D241A">
        <w:rPr>
          <w:rFonts w:ascii="Arial" w:hAnsi="Arial" w:cs="Arial"/>
          <w:szCs w:val="24"/>
        </w:rPr>
        <w:t xml:space="preserve"> </w:t>
      </w:r>
      <w:r w:rsidR="0070056D" w:rsidRPr="005D241A">
        <w:rPr>
          <w:rFonts w:ascii="Arial" w:hAnsi="Arial" w:cs="Arial"/>
          <w:szCs w:val="24"/>
        </w:rPr>
        <w:t>years.</w:t>
      </w:r>
      <w:r w:rsidR="0070056D">
        <w:rPr>
          <w:rFonts w:ascii="Arial" w:hAnsi="Arial" w:cs="Arial"/>
          <w:szCs w:val="24"/>
        </w:rPr>
        <w:t xml:space="preserve"> </w:t>
      </w:r>
    </w:p>
    <w:p w14:paraId="0C4603AF" w14:textId="2DC7CB35" w:rsidR="00192D67" w:rsidRDefault="004D1C82" w:rsidP="00F86F46">
      <w:pPr>
        <w:pStyle w:val="ListParagraph"/>
        <w:numPr>
          <w:ilvl w:val="1"/>
          <w:numId w:val="9"/>
        </w:numPr>
        <w:spacing w:after="80"/>
        <w:ind w:left="1170"/>
        <w:contextualSpacing w:val="0"/>
        <w:rPr>
          <w:rFonts w:ascii="Arial" w:hAnsi="Arial" w:cs="Arial"/>
          <w:szCs w:val="24"/>
        </w:rPr>
      </w:pPr>
      <w:r>
        <w:rPr>
          <w:rFonts w:ascii="Arial" w:hAnsi="Arial" w:cs="Arial"/>
          <w:szCs w:val="24"/>
        </w:rPr>
        <w:lastRenderedPageBreak/>
        <w:t xml:space="preserve">The following actions are to be taken </w:t>
      </w:r>
      <w:r w:rsidR="00B5335D">
        <w:rPr>
          <w:rFonts w:ascii="Arial" w:hAnsi="Arial" w:cs="Arial"/>
          <w:szCs w:val="24"/>
        </w:rPr>
        <w:t>upon review of the test results:</w:t>
      </w:r>
    </w:p>
    <w:p w14:paraId="472189D9" w14:textId="62298795" w:rsidR="00B5335D" w:rsidRDefault="00743D76" w:rsidP="00F86F46">
      <w:pPr>
        <w:pStyle w:val="ListParagraph"/>
        <w:numPr>
          <w:ilvl w:val="2"/>
          <w:numId w:val="9"/>
        </w:numPr>
        <w:spacing w:after="80"/>
        <w:ind w:left="1710"/>
        <w:contextualSpacing w:val="0"/>
        <w:rPr>
          <w:rFonts w:ascii="Arial" w:hAnsi="Arial" w:cs="Arial"/>
          <w:szCs w:val="24"/>
        </w:rPr>
      </w:pPr>
      <w:r w:rsidRPr="5DDCCCB0">
        <w:rPr>
          <w:rFonts w:ascii="Arial" w:hAnsi="Arial" w:cs="Arial"/>
          <w:szCs w:val="24"/>
        </w:rPr>
        <w:t>Test results not detecting lead (0 mg/L</w:t>
      </w:r>
      <w:r w:rsidR="00373937" w:rsidRPr="5DDCCCB0">
        <w:rPr>
          <w:rFonts w:ascii="Arial" w:hAnsi="Arial" w:cs="Arial"/>
          <w:szCs w:val="24"/>
        </w:rPr>
        <w:t xml:space="preserve"> or 0 ug/L</w:t>
      </w:r>
      <w:r w:rsidRPr="5DDCCCB0">
        <w:rPr>
          <w:rFonts w:ascii="Arial" w:hAnsi="Arial" w:cs="Arial"/>
          <w:szCs w:val="24"/>
        </w:rPr>
        <w:t>)</w:t>
      </w:r>
      <w:r w:rsidR="00433963" w:rsidRPr="5DDCCCB0">
        <w:rPr>
          <w:rFonts w:ascii="Arial" w:hAnsi="Arial" w:cs="Arial"/>
          <w:szCs w:val="24"/>
        </w:rPr>
        <w:t>:</w:t>
      </w:r>
    </w:p>
    <w:p w14:paraId="3F33E160" w14:textId="20771313" w:rsidR="00433963" w:rsidRDefault="29B2532E" w:rsidP="00F86F46">
      <w:pPr>
        <w:pStyle w:val="ListParagraph"/>
        <w:numPr>
          <w:ilvl w:val="3"/>
          <w:numId w:val="9"/>
        </w:numPr>
        <w:spacing w:after="80"/>
        <w:ind w:left="2340"/>
        <w:contextualSpacing w:val="0"/>
        <w:rPr>
          <w:rFonts w:ascii="Arial" w:hAnsi="Arial" w:cs="Arial"/>
          <w:szCs w:val="24"/>
        </w:rPr>
      </w:pPr>
      <w:r w:rsidRPr="5DDCCCB0">
        <w:rPr>
          <w:rFonts w:ascii="Arial" w:hAnsi="Arial" w:cs="Arial"/>
          <w:szCs w:val="24"/>
        </w:rPr>
        <w:t>Record and f</w:t>
      </w:r>
      <w:r w:rsidR="00433963" w:rsidRPr="5DDCCCB0">
        <w:rPr>
          <w:rFonts w:ascii="Arial" w:hAnsi="Arial" w:cs="Arial"/>
          <w:szCs w:val="24"/>
        </w:rPr>
        <w:t>ile the results</w:t>
      </w:r>
      <w:r w:rsidR="00A72D92" w:rsidRPr="5DDCCCB0">
        <w:rPr>
          <w:rFonts w:ascii="Arial" w:hAnsi="Arial" w:cs="Arial"/>
          <w:szCs w:val="24"/>
        </w:rPr>
        <w:t>.</w:t>
      </w:r>
    </w:p>
    <w:p w14:paraId="03790922" w14:textId="4348EA1B" w:rsidR="00AC3B69" w:rsidRDefault="252914BE" w:rsidP="00F86F46">
      <w:pPr>
        <w:pStyle w:val="ListParagraph"/>
        <w:numPr>
          <w:ilvl w:val="3"/>
          <w:numId w:val="9"/>
        </w:numPr>
        <w:spacing w:after="80"/>
        <w:ind w:left="2340"/>
        <w:contextualSpacing w:val="0"/>
        <w:rPr>
          <w:rFonts w:ascii="Arial" w:hAnsi="Arial" w:cs="Arial"/>
          <w:szCs w:val="24"/>
        </w:rPr>
      </w:pPr>
      <w:r w:rsidRPr="5DDCCCB0">
        <w:rPr>
          <w:rFonts w:ascii="Arial" w:hAnsi="Arial" w:cs="Arial"/>
          <w:szCs w:val="24"/>
        </w:rPr>
        <w:t>S</w:t>
      </w:r>
      <w:r w:rsidR="00AC3B69" w:rsidRPr="5DDCCCB0">
        <w:rPr>
          <w:rFonts w:ascii="Arial" w:hAnsi="Arial" w:cs="Arial"/>
          <w:szCs w:val="24"/>
        </w:rPr>
        <w:t>hare upon request</w:t>
      </w:r>
      <w:r w:rsidR="00A72D92" w:rsidRPr="5DDCCCB0">
        <w:rPr>
          <w:rFonts w:ascii="Arial" w:hAnsi="Arial" w:cs="Arial"/>
          <w:szCs w:val="24"/>
        </w:rPr>
        <w:t>.</w:t>
      </w:r>
    </w:p>
    <w:p w14:paraId="7CE1A70D" w14:textId="74672D2D" w:rsidR="00AC3B69" w:rsidRDefault="00AC3B69" w:rsidP="00F86F46">
      <w:pPr>
        <w:pStyle w:val="ListParagraph"/>
        <w:numPr>
          <w:ilvl w:val="2"/>
          <w:numId w:val="9"/>
        </w:numPr>
        <w:spacing w:after="80"/>
        <w:ind w:left="1710"/>
        <w:contextualSpacing w:val="0"/>
        <w:rPr>
          <w:rFonts w:ascii="Arial" w:hAnsi="Arial" w:cs="Arial"/>
          <w:szCs w:val="24"/>
        </w:rPr>
      </w:pPr>
      <w:r>
        <w:rPr>
          <w:rFonts w:ascii="Arial" w:hAnsi="Arial" w:cs="Arial"/>
          <w:szCs w:val="24"/>
        </w:rPr>
        <w:t>Test results detecting lead</w:t>
      </w:r>
      <w:r w:rsidR="00067E0D">
        <w:rPr>
          <w:rFonts w:ascii="Arial" w:hAnsi="Arial" w:cs="Arial"/>
          <w:szCs w:val="24"/>
        </w:rPr>
        <w:t xml:space="preserve"> 1-5 ppb </w:t>
      </w:r>
      <w:r w:rsidR="00067E0D" w:rsidRPr="001707AD">
        <w:rPr>
          <w:rFonts w:ascii="Arial" w:hAnsi="Arial" w:cs="Arial"/>
          <w:szCs w:val="24"/>
        </w:rPr>
        <w:t xml:space="preserve">(0.001 </w:t>
      </w:r>
      <w:r w:rsidR="00E2698A" w:rsidRPr="001707AD">
        <w:rPr>
          <w:rFonts w:ascii="Arial" w:hAnsi="Arial" w:cs="Arial"/>
          <w:szCs w:val="24"/>
        </w:rPr>
        <w:t>-</w:t>
      </w:r>
      <w:r w:rsidR="00067E0D" w:rsidRPr="001707AD">
        <w:rPr>
          <w:rFonts w:ascii="Arial" w:hAnsi="Arial" w:cs="Arial"/>
          <w:szCs w:val="24"/>
        </w:rPr>
        <w:t xml:space="preserve"> 0.005 mg/L</w:t>
      </w:r>
      <w:r w:rsidR="00E2698A" w:rsidRPr="001707AD">
        <w:rPr>
          <w:rFonts w:ascii="Arial" w:hAnsi="Arial" w:cs="Arial"/>
          <w:szCs w:val="24"/>
        </w:rPr>
        <w:t xml:space="preserve"> or 1-5 ug/L</w:t>
      </w:r>
      <w:r w:rsidR="00067E0D">
        <w:rPr>
          <w:rFonts w:ascii="Arial" w:hAnsi="Arial" w:cs="Arial"/>
          <w:szCs w:val="24"/>
        </w:rPr>
        <w:t>)</w:t>
      </w:r>
      <w:r w:rsidR="00E2698A">
        <w:rPr>
          <w:rFonts w:ascii="Arial" w:hAnsi="Arial" w:cs="Arial"/>
          <w:szCs w:val="24"/>
        </w:rPr>
        <w:t>:</w:t>
      </w:r>
    </w:p>
    <w:p w14:paraId="493F7FAD" w14:textId="3422E1C8" w:rsidR="00067E0D" w:rsidRDefault="00F325B3"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Immediately check status of filter(s)</w:t>
      </w:r>
      <w:r w:rsidR="00A72D92">
        <w:rPr>
          <w:rFonts w:ascii="Arial" w:hAnsi="Arial" w:cs="Arial"/>
          <w:szCs w:val="24"/>
        </w:rPr>
        <w:t>.</w:t>
      </w:r>
    </w:p>
    <w:p w14:paraId="29FFB8B2" w14:textId="627A7BC8" w:rsidR="00A72D92" w:rsidRDefault="00A72D92"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 xml:space="preserve">Replace filter/cartridge if status light is </w:t>
      </w:r>
      <w:r w:rsidRPr="001707AD">
        <w:rPr>
          <w:rFonts w:ascii="Arial" w:hAnsi="Arial" w:cs="Arial"/>
          <w:szCs w:val="24"/>
        </w:rPr>
        <w:t>yellow</w:t>
      </w:r>
      <w:r>
        <w:rPr>
          <w:rFonts w:ascii="Arial" w:hAnsi="Arial" w:cs="Arial"/>
          <w:szCs w:val="24"/>
        </w:rPr>
        <w:t xml:space="preserve"> or red.</w:t>
      </w:r>
      <w:r w:rsidR="00A74B46">
        <w:rPr>
          <w:rFonts w:ascii="Arial" w:hAnsi="Arial" w:cs="Arial"/>
          <w:szCs w:val="24"/>
        </w:rPr>
        <w:t xml:space="preserve"> </w:t>
      </w:r>
    </w:p>
    <w:p w14:paraId="014A887D" w14:textId="0A9D1019" w:rsidR="00C10DE5" w:rsidRDefault="009B5B9A"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Ensure</w:t>
      </w:r>
      <w:r w:rsidR="00DC2DC1">
        <w:rPr>
          <w:rFonts w:ascii="Arial" w:hAnsi="Arial" w:cs="Arial"/>
          <w:szCs w:val="24"/>
        </w:rPr>
        <w:t xml:space="preserve"> the filter is properly installed</w:t>
      </w:r>
      <w:r w:rsidR="00A54F3B">
        <w:rPr>
          <w:rFonts w:ascii="Arial" w:hAnsi="Arial" w:cs="Arial"/>
          <w:szCs w:val="24"/>
        </w:rPr>
        <w:t>.</w:t>
      </w:r>
    </w:p>
    <w:p w14:paraId="1C7EFEBE" w14:textId="7FF737C5" w:rsidR="00A54F3B" w:rsidRDefault="00A54F3B"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Resample and retest.</w:t>
      </w:r>
    </w:p>
    <w:p w14:paraId="505A6884" w14:textId="532BF572" w:rsidR="00A54F3B" w:rsidRDefault="00AA09C5"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If re-test result</w:t>
      </w:r>
      <w:r w:rsidR="00813592">
        <w:rPr>
          <w:rFonts w:ascii="Arial" w:hAnsi="Arial" w:cs="Arial"/>
          <w:szCs w:val="24"/>
        </w:rPr>
        <w:t xml:space="preserve"> is 1-5 ppb</w:t>
      </w:r>
      <w:r w:rsidR="00E2698A">
        <w:rPr>
          <w:rFonts w:ascii="Arial" w:hAnsi="Arial" w:cs="Arial"/>
          <w:szCs w:val="24"/>
        </w:rPr>
        <w:t xml:space="preserve"> </w:t>
      </w:r>
      <w:r w:rsidR="00E2698A" w:rsidRPr="001707AD">
        <w:rPr>
          <w:rFonts w:ascii="Arial" w:hAnsi="Arial" w:cs="Arial"/>
          <w:szCs w:val="24"/>
        </w:rPr>
        <w:t>(0.001 - 0.005 mg/L or 1-5 ug/L</w:t>
      </w:r>
      <w:r w:rsidR="00E2698A">
        <w:rPr>
          <w:rFonts w:ascii="Arial" w:hAnsi="Arial" w:cs="Arial"/>
          <w:szCs w:val="24"/>
        </w:rPr>
        <w:t>):</w:t>
      </w:r>
    </w:p>
    <w:p w14:paraId="2CEE3444" w14:textId="4343C55F" w:rsidR="00813592" w:rsidRDefault="00813592" w:rsidP="00F86F46">
      <w:pPr>
        <w:pStyle w:val="ListParagraph"/>
        <w:numPr>
          <w:ilvl w:val="4"/>
          <w:numId w:val="9"/>
        </w:numPr>
        <w:spacing w:after="80"/>
        <w:ind w:left="2880"/>
        <w:contextualSpacing w:val="0"/>
        <w:rPr>
          <w:rFonts w:ascii="Arial" w:hAnsi="Arial" w:cs="Arial"/>
          <w:szCs w:val="24"/>
        </w:rPr>
      </w:pPr>
      <w:r>
        <w:rPr>
          <w:rFonts w:ascii="Arial" w:hAnsi="Arial" w:cs="Arial"/>
          <w:szCs w:val="24"/>
        </w:rPr>
        <w:t>Send copy of result</w:t>
      </w:r>
      <w:r w:rsidR="003350AC">
        <w:rPr>
          <w:rFonts w:ascii="Arial" w:hAnsi="Arial" w:cs="Arial"/>
          <w:szCs w:val="24"/>
        </w:rPr>
        <w:t xml:space="preserve"> &amp; make/model of filter to </w:t>
      </w:r>
      <w:r w:rsidR="001B2E1E">
        <w:rPr>
          <w:rFonts w:ascii="Arial" w:hAnsi="Arial" w:cs="Arial"/>
          <w:szCs w:val="24"/>
        </w:rPr>
        <w:t xml:space="preserve">MiLEAP and </w:t>
      </w:r>
      <w:r w:rsidR="003350AC">
        <w:rPr>
          <w:rFonts w:ascii="Arial" w:hAnsi="Arial" w:cs="Arial"/>
          <w:szCs w:val="24"/>
        </w:rPr>
        <w:t>EGLE</w:t>
      </w:r>
      <w:r w:rsidR="007C47FD">
        <w:rPr>
          <w:rFonts w:ascii="Arial" w:hAnsi="Arial" w:cs="Arial"/>
          <w:szCs w:val="24"/>
        </w:rPr>
        <w:t>.</w:t>
      </w:r>
    </w:p>
    <w:p w14:paraId="4DBB06EE" w14:textId="32C852F6" w:rsidR="003350AC" w:rsidRDefault="003350AC" w:rsidP="00F86F46">
      <w:pPr>
        <w:pStyle w:val="ListParagraph"/>
        <w:numPr>
          <w:ilvl w:val="4"/>
          <w:numId w:val="9"/>
        </w:numPr>
        <w:spacing w:after="80"/>
        <w:ind w:left="2880"/>
        <w:contextualSpacing w:val="0"/>
        <w:rPr>
          <w:rFonts w:ascii="Arial" w:hAnsi="Arial" w:cs="Arial"/>
          <w:szCs w:val="24"/>
        </w:rPr>
      </w:pPr>
      <w:r>
        <w:rPr>
          <w:rFonts w:ascii="Arial" w:hAnsi="Arial" w:cs="Arial"/>
          <w:szCs w:val="24"/>
        </w:rPr>
        <w:t>Consult with EGLE</w:t>
      </w:r>
      <w:r w:rsidR="007C47FD">
        <w:rPr>
          <w:rFonts w:ascii="Arial" w:hAnsi="Arial" w:cs="Arial"/>
          <w:szCs w:val="24"/>
        </w:rPr>
        <w:t xml:space="preserve"> or filter manufacturer.</w:t>
      </w:r>
    </w:p>
    <w:p w14:paraId="37B62400" w14:textId="6A5A680D" w:rsidR="007C47FD" w:rsidRDefault="0044098E" w:rsidP="00F86F46">
      <w:pPr>
        <w:pStyle w:val="ListParagraph"/>
        <w:numPr>
          <w:ilvl w:val="2"/>
          <w:numId w:val="9"/>
        </w:numPr>
        <w:spacing w:after="80"/>
        <w:ind w:left="1710"/>
        <w:contextualSpacing w:val="0"/>
        <w:rPr>
          <w:rFonts w:ascii="Arial" w:hAnsi="Arial" w:cs="Arial"/>
          <w:szCs w:val="24"/>
        </w:rPr>
      </w:pPr>
      <w:r>
        <w:rPr>
          <w:rFonts w:ascii="Arial" w:hAnsi="Arial" w:cs="Arial"/>
          <w:szCs w:val="24"/>
        </w:rPr>
        <w:t>Test results detecting more than 5 ppb</w:t>
      </w:r>
      <w:r w:rsidR="00436A9F">
        <w:rPr>
          <w:rFonts w:ascii="Arial" w:hAnsi="Arial" w:cs="Arial"/>
          <w:szCs w:val="24"/>
        </w:rPr>
        <w:t xml:space="preserve"> </w:t>
      </w:r>
      <w:r w:rsidR="00436A9F" w:rsidRPr="001707AD">
        <w:rPr>
          <w:rFonts w:ascii="Arial" w:hAnsi="Arial" w:cs="Arial"/>
          <w:szCs w:val="24"/>
        </w:rPr>
        <w:t>(&gt;0.005 mg/L</w:t>
      </w:r>
      <w:r w:rsidR="00E2698A" w:rsidRPr="001707AD">
        <w:rPr>
          <w:rFonts w:ascii="Arial" w:hAnsi="Arial" w:cs="Arial"/>
          <w:szCs w:val="24"/>
        </w:rPr>
        <w:t xml:space="preserve"> or 5 ug/L</w:t>
      </w:r>
      <w:r w:rsidR="00436A9F" w:rsidRPr="001707AD">
        <w:rPr>
          <w:rFonts w:ascii="Arial" w:hAnsi="Arial" w:cs="Arial"/>
          <w:szCs w:val="24"/>
        </w:rPr>
        <w:t>)</w:t>
      </w:r>
      <w:r w:rsidR="00436A9F" w:rsidRPr="00A74B46">
        <w:rPr>
          <w:rFonts w:ascii="Arial" w:hAnsi="Arial" w:cs="Arial"/>
          <w:szCs w:val="24"/>
        </w:rPr>
        <w:t>:</w:t>
      </w:r>
    </w:p>
    <w:p w14:paraId="2FD5E8FB" w14:textId="73E3A5B0" w:rsidR="00436A9F" w:rsidRDefault="003604A7"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Immediately shut off or render the water outlet inoperable.</w:t>
      </w:r>
    </w:p>
    <w:p w14:paraId="7628921F" w14:textId="638A06FB" w:rsidR="003604A7" w:rsidRDefault="003604A7"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Post a conspicuous sig</w:t>
      </w:r>
      <w:r w:rsidR="00444CF7">
        <w:rPr>
          <w:rFonts w:ascii="Arial" w:hAnsi="Arial" w:cs="Arial"/>
          <w:szCs w:val="24"/>
        </w:rPr>
        <w:t>n near the outlet stating it is inoperable because of high lead concentration.</w:t>
      </w:r>
      <w:r w:rsidR="005B5B17">
        <w:rPr>
          <w:rFonts w:ascii="Arial" w:hAnsi="Arial" w:cs="Arial"/>
          <w:szCs w:val="24"/>
        </w:rPr>
        <w:t xml:space="preserve"> Maintain the sign until</w:t>
      </w:r>
      <w:r w:rsidR="00A048D7">
        <w:rPr>
          <w:rFonts w:ascii="Arial" w:hAnsi="Arial" w:cs="Arial"/>
          <w:szCs w:val="24"/>
        </w:rPr>
        <w:t xml:space="preserve"> actions have been taken to reduce the risk.</w:t>
      </w:r>
    </w:p>
    <w:p w14:paraId="05C4DBB8" w14:textId="0D66411E" w:rsidR="00A048D7" w:rsidRDefault="00A048D7"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Replace the filter/cartridge</w:t>
      </w:r>
      <w:r w:rsidR="00A804B0">
        <w:rPr>
          <w:rFonts w:ascii="Arial" w:hAnsi="Arial" w:cs="Arial"/>
          <w:szCs w:val="24"/>
        </w:rPr>
        <w:t>.</w:t>
      </w:r>
    </w:p>
    <w:p w14:paraId="7FAD8BD0" w14:textId="73BF4FAB" w:rsidR="00A804B0" w:rsidRDefault="00A804B0"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Resample and retest the filtered water.</w:t>
      </w:r>
    </w:p>
    <w:p w14:paraId="436968E6" w14:textId="39EC15B1" w:rsidR="00A804B0" w:rsidRDefault="00A804B0" w:rsidP="00F86F46">
      <w:pPr>
        <w:pStyle w:val="ListParagraph"/>
        <w:numPr>
          <w:ilvl w:val="3"/>
          <w:numId w:val="9"/>
        </w:numPr>
        <w:spacing w:after="80"/>
        <w:ind w:left="2340"/>
        <w:contextualSpacing w:val="0"/>
        <w:rPr>
          <w:rFonts w:ascii="Arial" w:hAnsi="Arial" w:cs="Arial"/>
          <w:szCs w:val="24"/>
        </w:rPr>
      </w:pPr>
      <w:r>
        <w:rPr>
          <w:rFonts w:ascii="Arial" w:hAnsi="Arial" w:cs="Arial"/>
          <w:szCs w:val="24"/>
        </w:rPr>
        <w:t xml:space="preserve">Return </w:t>
      </w:r>
      <w:r w:rsidR="00935748">
        <w:rPr>
          <w:rFonts w:ascii="Arial" w:hAnsi="Arial" w:cs="Arial"/>
          <w:szCs w:val="24"/>
        </w:rPr>
        <w:t xml:space="preserve">the outlet to service if re-test </w:t>
      </w:r>
      <w:r w:rsidR="00624C6D">
        <w:rPr>
          <w:rFonts w:ascii="Arial" w:hAnsi="Arial" w:cs="Arial"/>
          <w:szCs w:val="24"/>
        </w:rPr>
        <w:t>result is not more than 5 ppb of lead</w:t>
      </w:r>
      <w:r w:rsidR="00EB33C5">
        <w:rPr>
          <w:rFonts w:ascii="Arial" w:hAnsi="Arial" w:cs="Arial"/>
          <w:szCs w:val="24"/>
        </w:rPr>
        <w:t>.</w:t>
      </w:r>
    </w:p>
    <w:p w14:paraId="66A69F1B" w14:textId="526760B3" w:rsidR="006B424A" w:rsidRDefault="00EB33C5" w:rsidP="00F86F46">
      <w:pPr>
        <w:pStyle w:val="ListParagraph"/>
        <w:numPr>
          <w:ilvl w:val="4"/>
          <w:numId w:val="9"/>
        </w:numPr>
        <w:spacing w:after="80"/>
        <w:ind w:left="2880"/>
        <w:contextualSpacing w:val="0"/>
        <w:rPr>
          <w:rFonts w:ascii="Arial" w:hAnsi="Arial" w:cs="Arial"/>
          <w:szCs w:val="24"/>
        </w:rPr>
      </w:pPr>
      <w:r>
        <w:rPr>
          <w:rFonts w:ascii="Arial" w:hAnsi="Arial" w:cs="Arial"/>
          <w:szCs w:val="24"/>
        </w:rPr>
        <w:t xml:space="preserve">If result is 1-5 ppb, </w:t>
      </w:r>
      <w:r w:rsidR="00D465BF">
        <w:rPr>
          <w:rFonts w:ascii="Arial" w:hAnsi="Arial" w:cs="Arial"/>
          <w:szCs w:val="24"/>
        </w:rPr>
        <w:t xml:space="preserve">follow </w:t>
      </w:r>
      <w:r w:rsidR="00D975DE">
        <w:rPr>
          <w:rFonts w:ascii="Arial" w:hAnsi="Arial" w:cs="Arial"/>
          <w:szCs w:val="24"/>
        </w:rPr>
        <w:t>2cii above.</w:t>
      </w:r>
    </w:p>
    <w:p w14:paraId="7920B5B9" w14:textId="5887BD7F" w:rsidR="00F33093" w:rsidRDefault="00F33093" w:rsidP="00F86F46">
      <w:pPr>
        <w:pStyle w:val="ListParagraph"/>
        <w:numPr>
          <w:ilvl w:val="4"/>
          <w:numId w:val="9"/>
        </w:numPr>
        <w:spacing w:after="80"/>
        <w:ind w:left="2880"/>
        <w:contextualSpacing w:val="0"/>
        <w:rPr>
          <w:rFonts w:ascii="Arial" w:hAnsi="Arial" w:cs="Arial"/>
          <w:szCs w:val="24"/>
        </w:rPr>
      </w:pPr>
      <w:r>
        <w:rPr>
          <w:rFonts w:ascii="Arial" w:hAnsi="Arial" w:cs="Arial"/>
          <w:szCs w:val="24"/>
        </w:rPr>
        <w:t>If result is &gt;5 ppb</w:t>
      </w:r>
      <w:r w:rsidR="00FA7D78">
        <w:rPr>
          <w:rFonts w:ascii="Arial" w:hAnsi="Arial" w:cs="Arial"/>
          <w:szCs w:val="24"/>
        </w:rPr>
        <w:t>,</w:t>
      </w:r>
      <w:r w:rsidR="00EB3618">
        <w:rPr>
          <w:rFonts w:ascii="Arial" w:hAnsi="Arial" w:cs="Arial"/>
          <w:szCs w:val="24"/>
        </w:rPr>
        <w:t xml:space="preserve"> </w:t>
      </w:r>
      <w:r w:rsidR="009B38DE">
        <w:rPr>
          <w:rFonts w:ascii="Arial" w:hAnsi="Arial" w:cs="Arial"/>
          <w:szCs w:val="24"/>
        </w:rPr>
        <w:t>complete</w:t>
      </w:r>
      <w:r w:rsidR="00EB3618">
        <w:rPr>
          <w:rFonts w:ascii="Arial" w:hAnsi="Arial" w:cs="Arial"/>
          <w:szCs w:val="24"/>
        </w:rPr>
        <w:t xml:space="preserve"> </w:t>
      </w:r>
      <w:r w:rsidR="00FA7D78">
        <w:rPr>
          <w:rFonts w:ascii="Arial" w:hAnsi="Arial" w:cs="Arial"/>
          <w:szCs w:val="24"/>
        </w:rPr>
        <w:t>all</w:t>
      </w:r>
      <w:r w:rsidR="00EB3618">
        <w:rPr>
          <w:rFonts w:ascii="Arial" w:hAnsi="Arial" w:cs="Arial"/>
          <w:szCs w:val="24"/>
        </w:rPr>
        <w:t xml:space="preserve"> the following:</w:t>
      </w:r>
    </w:p>
    <w:p w14:paraId="3F4A57F7" w14:textId="284D1CA9" w:rsidR="00EB3618" w:rsidRDefault="7C512B8E" w:rsidP="00F86F46">
      <w:pPr>
        <w:pStyle w:val="ListParagraph"/>
        <w:numPr>
          <w:ilvl w:val="5"/>
          <w:numId w:val="9"/>
        </w:numPr>
        <w:spacing w:after="80"/>
        <w:ind w:left="3420"/>
        <w:contextualSpacing w:val="0"/>
        <w:rPr>
          <w:rFonts w:ascii="Arial" w:hAnsi="Arial" w:cs="Arial"/>
          <w:szCs w:val="24"/>
        </w:rPr>
      </w:pPr>
      <w:r w:rsidRPr="696372F9">
        <w:rPr>
          <w:rFonts w:ascii="Arial" w:hAnsi="Arial" w:cs="Arial"/>
          <w:szCs w:val="24"/>
        </w:rPr>
        <w:t>Within 30 days after receiving the test results:</w:t>
      </w:r>
    </w:p>
    <w:p w14:paraId="68811300" w14:textId="11BA7981" w:rsidR="00EB3618" w:rsidRDefault="6F834C4C" w:rsidP="00F86F46">
      <w:pPr>
        <w:pStyle w:val="ListParagraph"/>
        <w:numPr>
          <w:ilvl w:val="6"/>
          <w:numId w:val="9"/>
        </w:numPr>
        <w:tabs>
          <w:tab w:val="left" w:pos="12870"/>
        </w:tabs>
        <w:spacing w:after="80"/>
        <w:ind w:left="3960"/>
        <w:contextualSpacing w:val="0"/>
        <w:rPr>
          <w:rFonts w:ascii="Arial" w:hAnsi="Arial" w:cs="Arial"/>
          <w:szCs w:val="24"/>
        </w:rPr>
      </w:pPr>
      <w:r w:rsidRPr="6D54F9F3">
        <w:rPr>
          <w:rFonts w:ascii="Arial" w:hAnsi="Arial" w:cs="Arial"/>
          <w:szCs w:val="24"/>
        </w:rPr>
        <w:t xml:space="preserve">Send a copy of test result(s) </w:t>
      </w:r>
      <w:r w:rsidR="2D65DAFD" w:rsidRPr="6D54F9F3">
        <w:rPr>
          <w:rFonts w:ascii="Arial" w:hAnsi="Arial" w:cs="Arial"/>
          <w:szCs w:val="24"/>
        </w:rPr>
        <w:t xml:space="preserve">to </w:t>
      </w:r>
      <w:r w:rsidR="001B2E1E">
        <w:rPr>
          <w:rFonts w:ascii="Arial" w:hAnsi="Arial" w:cs="Arial"/>
          <w:szCs w:val="24"/>
        </w:rPr>
        <w:t xml:space="preserve">MiLEAP and </w:t>
      </w:r>
      <w:r w:rsidR="2D65DAFD" w:rsidRPr="6D54F9F3">
        <w:rPr>
          <w:rFonts w:ascii="Arial" w:hAnsi="Arial" w:cs="Arial"/>
          <w:szCs w:val="24"/>
        </w:rPr>
        <w:t>EGLE</w:t>
      </w:r>
      <w:r w:rsidR="001B2E1E">
        <w:rPr>
          <w:rFonts w:ascii="Arial" w:hAnsi="Arial" w:cs="Arial"/>
          <w:szCs w:val="24"/>
        </w:rPr>
        <w:t>.</w:t>
      </w:r>
      <w:r w:rsidR="2D65DAFD" w:rsidRPr="6D54F9F3">
        <w:rPr>
          <w:rFonts w:ascii="Arial" w:hAnsi="Arial" w:cs="Arial"/>
          <w:szCs w:val="24"/>
        </w:rPr>
        <w:t xml:space="preserve"> </w:t>
      </w:r>
    </w:p>
    <w:p w14:paraId="0ADAEA28" w14:textId="4D094E4A" w:rsidR="00EB3618" w:rsidRDefault="2B6AD4E6" w:rsidP="00F86F46">
      <w:pPr>
        <w:pStyle w:val="ListParagraph"/>
        <w:numPr>
          <w:ilvl w:val="6"/>
          <w:numId w:val="9"/>
        </w:numPr>
        <w:spacing w:after="80"/>
        <w:ind w:left="3960"/>
        <w:contextualSpacing w:val="0"/>
        <w:rPr>
          <w:rFonts w:ascii="Arial" w:hAnsi="Arial" w:cs="Arial"/>
          <w:szCs w:val="24"/>
        </w:rPr>
      </w:pPr>
      <w:r w:rsidRPr="39721269">
        <w:rPr>
          <w:rFonts w:ascii="Arial" w:hAnsi="Arial" w:cs="Arial"/>
          <w:szCs w:val="24"/>
        </w:rPr>
        <w:t xml:space="preserve">Send a notice to staff and </w:t>
      </w:r>
      <w:r w:rsidR="6031A063" w:rsidRPr="39721269">
        <w:rPr>
          <w:rFonts w:ascii="Arial" w:hAnsi="Arial" w:cs="Arial"/>
          <w:szCs w:val="24"/>
        </w:rPr>
        <w:t>parents/guardians</w:t>
      </w:r>
      <w:r w:rsidR="433C57AA" w:rsidRPr="39721269">
        <w:rPr>
          <w:rFonts w:ascii="Arial" w:hAnsi="Arial" w:cs="Arial"/>
          <w:szCs w:val="24"/>
        </w:rPr>
        <w:t xml:space="preserve"> </w:t>
      </w:r>
      <w:r w:rsidR="40812236" w:rsidRPr="39721269">
        <w:rPr>
          <w:rFonts w:ascii="Arial" w:hAnsi="Arial" w:cs="Arial"/>
          <w:szCs w:val="24"/>
        </w:rPr>
        <w:t>which includes the amount of lead found in the water and information, provided by EGLE, on the health effects of lead exposure and ways to reduce childhood lead exposure.</w:t>
      </w:r>
    </w:p>
    <w:p w14:paraId="5671F0C8" w14:textId="24F7B7A0" w:rsidR="00AC699A" w:rsidRPr="005D241A" w:rsidRDefault="7DD4D9DD" w:rsidP="00F86F46">
      <w:pPr>
        <w:pStyle w:val="ListParagraph"/>
        <w:numPr>
          <w:ilvl w:val="5"/>
          <w:numId w:val="9"/>
        </w:numPr>
        <w:spacing w:after="0"/>
        <w:ind w:left="3420"/>
        <w:rPr>
          <w:rFonts w:ascii="Arial" w:hAnsi="Arial" w:cs="Arial"/>
          <w:szCs w:val="24"/>
        </w:rPr>
      </w:pPr>
      <w:r w:rsidRPr="39721269">
        <w:rPr>
          <w:rFonts w:ascii="Arial" w:hAnsi="Arial" w:cs="Arial"/>
          <w:szCs w:val="24"/>
        </w:rPr>
        <w:t xml:space="preserve">Develop a remediation plan in consultation with </w:t>
      </w:r>
      <w:r w:rsidR="001B2E1E">
        <w:rPr>
          <w:rFonts w:ascii="Arial" w:hAnsi="Arial" w:cs="Arial"/>
          <w:szCs w:val="24"/>
        </w:rPr>
        <w:t xml:space="preserve">MiLEAP and </w:t>
      </w:r>
      <w:r w:rsidRPr="39721269">
        <w:rPr>
          <w:rFonts w:ascii="Arial" w:hAnsi="Arial" w:cs="Arial"/>
          <w:szCs w:val="24"/>
        </w:rPr>
        <w:t>EGLE.</w:t>
      </w:r>
      <w:r w:rsidR="2C8DD9D7" w:rsidRPr="39721269">
        <w:rPr>
          <w:rFonts w:ascii="Arial" w:hAnsi="Arial" w:cs="Arial"/>
          <w:szCs w:val="24"/>
        </w:rPr>
        <w:t xml:space="preserve"> </w:t>
      </w:r>
      <w:r w:rsidR="2C8DD9D7" w:rsidRPr="001707AD">
        <w:rPr>
          <w:rFonts w:ascii="Arial" w:hAnsi="Arial" w:cs="Arial"/>
          <w:szCs w:val="24"/>
        </w:rPr>
        <w:t xml:space="preserve">The </w:t>
      </w:r>
      <w:r w:rsidR="331E1209" w:rsidRPr="001707AD">
        <w:rPr>
          <w:rFonts w:ascii="Arial" w:hAnsi="Arial" w:cs="Arial"/>
          <w:szCs w:val="24"/>
        </w:rPr>
        <w:t>drinking water management plan</w:t>
      </w:r>
      <w:r w:rsidR="2C8DD9D7" w:rsidRPr="001707AD">
        <w:rPr>
          <w:rFonts w:ascii="Arial" w:hAnsi="Arial" w:cs="Arial"/>
          <w:szCs w:val="24"/>
        </w:rPr>
        <w:t xml:space="preserve"> must be updated to incorporate the remediation plan.</w:t>
      </w:r>
      <w:r w:rsidR="2C8DD9D7" w:rsidRPr="39721269">
        <w:rPr>
          <w:rFonts w:ascii="Arial" w:hAnsi="Arial" w:cs="Arial"/>
          <w:color w:val="FF0000"/>
          <w:szCs w:val="24"/>
        </w:rPr>
        <w:t xml:space="preserve"> </w:t>
      </w:r>
      <w:r w:rsidR="00BB3BB6">
        <w:br/>
      </w:r>
    </w:p>
    <w:p w14:paraId="50319139" w14:textId="3266229B" w:rsidR="00061B0F" w:rsidRDefault="5FD02290" w:rsidP="00AD3AEA">
      <w:pPr>
        <w:pStyle w:val="ListParagraph"/>
        <w:numPr>
          <w:ilvl w:val="0"/>
          <w:numId w:val="9"/>
        </w:numPr>
        <w:spacing w:after="80"/>
        <w:contextualSpacing w:val="0"/>
        <w:rPr>
          <w:rFonts w:ascii="Arial" w:hAnsi="Arial" w:cs="Arial"/>
          <w:b/>
          <w:bCs/>
          <w:szCs w:val="24"/>
        </w:rPr>
      </w:pPr>
      <w:r w:rsidRPr="39721269">
        <w:rPr>
          <w:rFonts w:ascii="Arial" w:hAnsi="Arial" w:cs="Arial"/>
          <w:b/>
          <w:bCs/>
          <w:szCs w:val="24"/>
        </w:rPr>
        <w:lastRenderedPageBreak/>
        <w:t xml:space="preserve">By </w:t>
      </w:r>
      <w:r w:rsidR="007740B9">
        <w:rPr>
          <w:rFonts w:ascii="Arial" w:hAnsi="Arial" w:cs="Arial"/>
          <w:b/>
          <w:bCs/>
          <w:szCs w:val="24"/>
        </w:rPr>
        <w:t>October 24, 2025</w:t>
      </w:r>
      <w:r w:rsidR="00C43CB9">
        <w:rPr>
          <w:rFonts w:ascii="Arial" w:hAnsi="Arial" w:cs="Arial"/>
          <w:b/>
          <w:bCs/>
          <w:szCs w:val="24"/>
        </w:rPr>
        <w:t xml:space="preserve">, the </w:t>
      </w:r>
      <w:r w:rsidR="005D241A">
        <w:rPr>
          <w:rFonts w:ascii="Arial" w:hAnsi="Arial" w:cs="Arial"/>
          <w:b/>
          <w:bCs/>
          <w:szCs w:val="24"/>
        </w:rPr>
        <w:t xml:space="preserve">child care center </w:t>
      </w:r>
      <w:r w:rsidR="647C2631" w:rsidRPr="001707AD">
        <w:rPr>
          <w:rFonts w:ascii="Arial" w:hAnsi="Arial" w:cs="Arial"/>
          <w:b/>
          <w:bCs/>
          <w:szCs w:val="24"/>
        </w:rPr>
        <w:t>shall</w:t>
      </w:r>
      <w:r w:rsidRPr="39721269">
        <w:rPr>
          <w:rFonts w:ascii="Arial" w:hAnsi="Arial" w:cs="Arial"/>
          <w:b/>
          <w:bCs/>
          <w:szCs w:val="24"/>
        </w:rPr>
        <w:t>:</w:t>
      </w:r>
    </w:p>
    <w:p w14:paraId="45514D0B" w14:textId="18F8CF95" w:rsidR="00605DFA" w:rsidRDefault="00605DFA" w:rsidP="00F86F46">
      <w:pPr>
        <w:pStyle w:val="ListParagraph"/>
        <w:numPr>
          <w:ilvl w:val="1"/>
          <w:numId w:val="9"/>
        </w:numPr>
        <w:spacing w:after="120"/>
        <w:contextualSpacing w:val="0"/>
        <w:rPr>
          <w:rFonts w:ascii="Arial" w:hAnsi="Arial" w:cs="Arial"/>
          <w:szCs w:val="24"/>
        </w:rPr>
      </w:pPr>
      <w:r>
        <w:rPr>
          <w:rFonts w:ascii="Arial" w:hAnsi="Arial" w:cs="Arial"/>
          <w:szCs w:val="24"/>
        </w:rPr>
        <w:t xml:space="preserve">Post a conspicuous sign near each water outlet and drinking fountain indicating </w:t>
      </w:r>
      <w:r w:rsidR="002D38BA">
        <w:rPr>
          <w:rFonts w:ascii="Arial" w:hAnsi="Arial" w:cs="Arial"/>
          <w:szCs w:val="24"/>
        </w:rPr>
        <w:t>whether</w:t>
      </w:r>
      <w:r>
        <w:rPr>
          <w:rFonts w:ascii="Arial" w:hAnsi="Arial" w:cs="Arial"/>
          <w:szCs w:val="24"/>
        </w:rPr>
        <w:t xml:space="preserve"> the outlet is intended to provide water for human consumption.</w:t>
      </w:r>
      <w:r w:rsidR="002C1611">
        <w:rPr>
          <w:rFonts w:ascii="Arial" w:hAnsi="Arial" w:cs="Arial"/>
          <w:szCs w:val="24"/>
        </w:rPr>
        <w:t xml:space="preserve"> If the water outlet or drinking fountain is intended to provide water for human consumption but is unfiltered, the sign must also state that the water is unfiltered and could contain lead.</w:t>
      </w:r>
    </w:p>
    <w:p w14:paraId="6C135547" w14:textId="0DB93384" w:rsidR="00061B0F" w:rsidRDefault="000E4EDF" w:rsidP="00F86F46">
      <w:pPr>
        <w:pStyle w:val="ListParagraph"/>
        <w:numPr>
          <w:ilvl w:val="1"/>
          <w:numId w:val="9"/>
        </w:numPr>
        <w:spacing w:after="120"/>
        <w:contextualSpacing w:val="0"/>
        <w:rPr>
          <w:rFonts w:ascii="Arial" w:hAnsi="Arial" w:cs="Arial"/>
          <w:szCs w:val="24"/>
        </w:rPr>
      </w:pPr>
      <w:r>
        <w:rPr>
          <w:rFonts w:ascii="Arial" w:hAnsi="Arial" w:cs="Arial"/>
          <w:szCs w:val="24"/>
        </w:rPr>
        <w:t>Ensure</w:t>
      </w:r>
      <w:r w:rsidR="00342581">
        <w:rPr>
          <w:rFonts w:ascii="Arial" w:hAnsi="Arial" w:cs="Arial"/>
          <w:szCs w:val="24"/>
        </w:rPr>
        <w:t xml:space="preserve"> that any water furnished to children for human consumption by the child care center is from a filtered faucet or other filtered source</w:t>
      </w:r>
      <w:r w:rsidR="004443AE">
        <w:rPr>
          <w:rFonts w:ascii="Arial" w:hAnsi="Arial" w:cs="Arial"/>
          <w:szCs w:val="24"/>
        </w:rPr>
        <w:t xml:space="preserve"> and is certified to meet NSF/ANSI standard 53 for lead reduction and NSF/ANSI standard</w:t>
      </w:r>
      <w:r w:rsidR="004374FF">
        <w:rPr>
          <w:rFonts w:ascii="Arial" w:hAnsi="Arial" w:cs="Arial"/>
          <w:szCs w:val="24"/>
        </w:rPr>
        <w:t xml:space="preserve"> 42 for particulate removal, or from a water delivery service.</w:t>
      </w:r>
    </w:p>
    <w:p w14:paraId="4296598C" w14:textId="2E0456BC" w:rsidR="00FA405B" w:rsidRDefault="00FA405B" w:rsidP="39721269">
      <w:pPr>
        <w:pStyle w:val="ListParagraph"/>
        <w:numPr>
          <w:ilvl w:val="1"/>
          <w:numId w:val="9"/>
        </w:numPr>
        <w:spacing w:after="0"/>
        <w:rPr>
          <w:rFonts w:ascii="Arial" w:hAnsi="Arial" w:cs="Arial"/>
          <w:szCs w:val="24"/>
        </w:rPr>
      </w:pPr>
      <w:r>
        <w:rPr>
          <w:rFonts w:ascii="Arial" w:hAnsi="Arial" w:cs="Arial"/>
          <w:szCs w:val="24"/>
        </w:rPr>
        <w:t xml:space="preserve">Make </w:t>
      </w:r>
      <w:r w:rsidR="00150E90">
        <w:rPr>
          <w:rFonts w:ascii="Arial" w:hAnsi="Arial" w:cs="Arial"/>
          <w:szCs w:val="24"/>
        </w:rPr>
        <w:t>the results of all water sampli</w:t>
      </w:r>
      <w:r w:rsidR="00BB2568">
        <w:rPr>
          <w:rFonts w:ascii="Arial" w:hAnsi="Arial" w:cs="Arial"/>
          <w:szCs w:val="24"/>
        </w:rPr>
        <w:t xml:space="preserve">ng and testing </w:t>
      </w:r>
      <w:r>
        <w:rPr>
          <w:rFonts w:ascii="Arial" w:hAnsi="Arial" w:cs="Arial"/>
          <w:szCs w:val="24"/>
        </w:rPr>
        <w:t>available to the public and notify</w:t>
      </w:r>
      <w:r w:rsidR="00150E90">
        <w:rPr>
          <w:rFonts w:ascii="Arial" w:hAnsi="Arial" w:cs="Arial"/>
          <w:szCs w:val="24"/>
        </w:rPr>
        <w:t xml:space="preserve"> the families of each child enrolled in the center</w:t>
      </w:r>
      <w:r w:rsidR="00BB2568">
        <w:rPr>
          <w:rFonts w:ascii="Arial" w:hAnsi="Arial" w:cs="Arial"/>
          <w:szCs w:val="24"/>
        </w:rPr>
        <w:t>.</w:t>
      </w:r>
    </w:p>
    <w:p w14:paraId="365E0AC1" w14:textId="53283A14" w:rsidR="000B7D9E" w:rsidRPr="00AC1400" w:rsidRDefault="00084C4C" w:rsidP="00AC1400">
      <w:pPr>
        <w:pStyle w:val="Heading2"/>
        <w:spacing w:after="120"/>
      </w:pPr>
      <w:r>
        <w:rPr>
          <w:szCs w:val="24"/>
        </w:rPr>
        <w:br w:type="page"/>
      </w:r>
      <w:bookmarkStart w:id="355" w:name="_Toc165272850"/>
      <w:r w:rsidR="38536540" w:rsidRPr="00AC1400">
        <w:lastRenderedPageBreak/>
        <w:t xml:space="preserve">Appendix B: </w:t>
      </w:r>
      <w:r w:rsidR="3DDB7875" w:rsidRPr="00AC1400">
        <w:t xml:space="preserve">Water Sampling </w:t>
      </w:r>
      <w:r w:rsidR="4E2143B4" w:rsidRPr="00AC1400">
        <w:t xml:space="preserve">Guidance &amp; </w:t>
      </w:r>
      <w:r w:rsidR="3DDB7875" w:rsidRPr="00AC1400">
        <w:t>Instructions</w:t>
      </w:r>
      <w:bookmarkEnd w:id="355"/>
    </w:p>
    <w:p w14:paraId="29CD1F64" w14:textId="68C248B1" w:rsidR="00010B37" w:rsidRPr="002F319B" w:rsidRDefault="00DE208E" w:rsidP="002F319B">
      <w:pPr>
        <w:spacing w:after="80"/>
        <w:rPr>
          <w:rFonts w:ascii="Arial" w:hAnsi="Arial" w:cs="Arial"/>
          <w:szCs w:val="24"/>
        </w:rPr>
      </w:pPr>
      <w:r w:rsidRPr="002F319B">
        <w:rPr>
          <w:rFonts w:ascii="Arial" w:hAnsi="Arial" w:cs="Arial"/>
          <w:szCs w:val="24"/>
        </w:rPr>
        <w:t>Filter First require</w:t>
      </w:r>
      <w:r w:rsidR="00010B37">
        <w:rPr>
          <w:rFonts w:ascii="Arial" w:hAnsi="Arial" w:cs="Arial"/>
          <w:szCs w:val="24"/>
        </w:rPr>
        <w:t>ment</w:t>
      </w:r>
      <w:r w:rsidRPr="002F319B">
        <w:rPr>
          <w:rFonts w:ascii="Arial" w:hAnsi="Arial" w:cs="Arial"/>
          <w:szCs w:val="24"/>
        </w:rPr>
        <w:t>s</w:t>
      </w:r>
      <w:r w:rsidR="00010B37">
        <w:rPr>
          <w:rFonts w:ascii="Arial" w:hAnsi="Arial" w:cs="Arial"/>
          <w:szCs w:val="24"/>
        </w:rPr>
        <w:t xml:space="preserve"> in The Child Care Organizations Act require child care center</w:t>
      </w:r>
      <w:r w:rsidRPr="002F319B">
        <w:rPr>
          <w:rFonts w:ascii="Arial" w:hAnsi="Arial" w:cs="Arial"/>
          <w:szCs w:val="24"/>
        </w:rPr>
        <w:t xml:space="preserve"> sampling at all filtered fixtures every </w:t>
      </w:r>
      <w:r w:rsidR="004E6C97" w:rsidRPr="002F319B">
        <w:rPr>
          <w:rFonts w:ascii="Arial" w:hAnsi="Arial" w:cs="Arial"/>
          <w:szCs w:val="24"/>
        </w:rPr>
        <w:t xml:space="preserve">two years. </w:t>
      </w:r>
    </w:p>
    <w:p w14:paraId="5A55B155" w14:textId="77777777" w:rsidR="00010B37" w:rsidRDefault="00010B37" w:rsidP="00010B37">
      <w:pPr>
        <w:pStyle w:val="ListParagraph"/>
        <w:numPr>
          <w:ilvl w:val="0"/>
          <w:numId w:val="10"/>
        </w:numPr>
        <w:spacing w:after="80"/>
        <w:contextualSpacing w:val="0"/>
        <w:rPr>
          <w:rFonts w:ascii="Arial" w:hAnsi="Arial" w:cs="Arial"/>
          <w:szCs w:val="24"/>
        </w:rPr>
      </w:pPr>
      <w:r>
        <w:rPr>
          <w:rFonts w:ascii="Arial" w:hAnsi="Arial" w:cs="Arial"/>
          <w:szCs w:val="24"/>
        </w:rPr>
        <w:t>To ensure sample results represent typical daily use, do not collect the routine sample immediately after replacing the filter cartridge.</w:t>
      </w:r>
    </w:p>
    <w:p w14:paraId="3FC56DF6" w14:textId="006B903C" w:rsidR="000B7D9E" w:rsidRPr="00713F70" w:rsidRDefault="00713F70" w:rsidP="00AD3AEA">
      <w:pPr>
        <w:pStyle w:val="ListParagraph"/>
        <w:numPr>
          <w:ilvl w:val="0"/>
          <w:numId w:val="10"/>
        </w:numPr>
        <w:spacing w:after="80"/>
        <w:contextualSpacing w:val="0"/>
        <w:rPr>
          <w:rFonts w:ascii="Arial" w:hAnsi="Arial" w:cs="Arial"/>
          <w:szCs w:val="24"/>
        </w:rPr>
      </w:pPr>
      <w:r>
        <w:rPr>
          <w:rFonts w:ascii="Arial" w:hAnsi="Arial" w:cs="Arial"/>
          <w:szCs w:val="24"/>
        </w:rPr>
        <w:t xml:space="preserve">Develop a unique </w:t>
      </w:r>
      <w:r w:rsidR="007E2A1A" w:rsidRPr="00713F70">
        <w:rPr>
          <w:rFonts w:ascii="Arial" w:hAnsi="Arial" w:cs="Arial"/>
          <w:szCs w:val="24"/>
        </w:rPr>
        <w:t>Fixture Identification Code</w:t>
      </w:r>
      <w:r w:rsidRPr="00713F70">
        <w:rPr>
          <w:rFonts w:ascii="Arial" w:hAnsi="Arial" w:cs="Arial"/>
          <w:szCs w:val="24"/>
        </w:rPr>
        <w:t xml:space="preserve"> </w:t>
      </w:r>
      <w:r>
        <w:rPr>
          <w:rFonts w:ascii="Arial" w:hAnsi="Arial" w:cs="Arial"/>
          <w:szCs w:val="24"/>
        </w:rPr>
        <w:t>for each consumpti</w:t>
      </w:r>
      <w:r w:rsidR="00DA22B2">
        <w:rPr>
          <w:rFonts w:ascii="Arial" w:hAnsi="Arial" w:cs="Arial"/>
          <w:szCs w:val="24"/>
        </w:rPr>
        <w:t>ve</w:t>
      </w:r>
      <w:r>
        <w:rPr>
          <w:rFonts w:ascii="Arial" w:hAnsi="Arial" w:cs="Arial"/>
          <w:szCs w:val="24"/>
        </w:rPr>
        <w:t xml:space="preserve"> fixture </w:t>
      </w:r>
      <w:r w:rsidRPr="00713F70">
        <w:rPr>
          <w:rFonts w:ascii="Arial" w:hAnsi="Arial" w:cs="Arial"/>
          <w:szCs w:val="24"/>
        </w:rPr>
        <w:t xml:space="preserve">per instructions on </w:t>
      </w:r>
      <w:r w:rsidRPr="005D241A">
        <w:rPr>
          <w:rFonts w:ascii="Arial" w:hAnsi="Arial" w:cs="Arial"/>
          <w:szCs w:val="24"/>
        </w:rPr>
        <w:t>page</w:t>
      </w:r>
      <w:r w:rsidR="005D241A" w:rsidRPr="005D241A">
        <w:rPr>
          <w:rFonts w:ascii="Arial" w:hAnsi="Arial" w:cs="Arial"/>
          <w:szCs w:val="24"/>
        </w:rPr>
        <w:t>s 7-</w:t>
      </w:r>
      <w:r w:rsidRPr="005D241A">
        <w:rPr>
          <w:rFonts w:ascii="Arial" w:hAnsi="Arial" w:cs="Arial"/>
          <w:szCs w:val="24"/>
        </w:rPr>
        <w:t>8</w:t>
      </w:r>
      <w:r w:rsidRPr="00713F70">
        <w:rPr>
          <w:rFonts w:ascii="Arial" w:hAnsi="Arial" w:cs="Arial"/>
          <w:szCs w:val="24"/>
        </w:rPr>
        <w:t xml:space="preserve"> above</w:t>
      </w:r>
      <w:r w:rsidR="007C663E" w:rsidRPr="00713F70">
        <w:rPr>
          <w:rFonts w:ascii="Arial" w:hAnsi="Arial" w:cs="Arial"/>
          <w:szCs w:val="24"/>
        </w:rPr>
        <w:t>.</w:t>
      </w:r>
    </w:p>
    <w:p w14:paraId="3C07BCED" w14:textId="1D796BB9" w:rsidR="007C663E" w:rsidRDefault="006549C9" w:rsidP="00AD3AEA">
      <w:pPr>
        <w:pStyle w:val="ListParagraph"/>
        <w:numPr>
          <w:ilvl w:val="0"/>
          <w:numId w:val="10"/>
        </w:numPr>
        <w:spacing w:after="80"/>
        <w:contextualSpacing w:val="0"/>
        <w:rPr>
          <w:rFonts w:ascii="Arial" w:hAnsi="Arial" w:cs="Arial"/>
          <w:szCs w:val="24"/>
        </w:rPr>
      </w:pPr>
      <w:r>
        <w:rPr>
          <w:rFonts w:ascii="Arial" w:hAnsi="Arial" w:cs="Arial"/>
          <w:szCs w:val="24"/>
        </w:rPr>
        <w:t xml:space="preserve">Obtain </w:t>
      </w:r>
      <w:r w:rsidR="00B831BD">
        <w:rPr>
          <w:rFonts w:ascii="Arial" w:hAnsi="Arial" w:cs="Arial"/>
          <w:szCs w:val="24"/>
        </w:rPr>
        <w:t xml:space="preserve">250 ml </w:t>
      </w:r>
      <w:r w:rsidR="00B831BD" w:rsidRPr="001707AD">
        <w:rPr>
          <w:rFonts w:ascii="Arial" w:hAnsi="Arial" w:cs="Arial"/>
          <w:szCs w:val="24"/>
        </w:rPr>
        <w:t>wide-mouth</w:t>
      </w:r>
      <w:r w:rsidR="00B831BD">
        <w:rPr>
          <w:rFonts w:ascii="Arial" w:hAnsi="Arial" w:cs="Arial"/>
          <w:szCs w:val="24"/>
        </w:rPr>
        <w:t xml:space="preserve"> sample bottles from the laboratory</w:t>
      </w:r>
      <w:r w:rsidR="00713F70">
        <w:rPr>
          <w:rFonts w:ascii="Arial" w:hAnsi="Arial" w:cs="Arial"/>
          <w:szCs w:val="24"/>
        </w:rPr>
        <w:t xml:space="preserve"> that will be testing the sample(s)</w:t>
      </w:r>
      <w:r w:rsidR="00B831BD">
        <w:rPr>
          <w:rFonts w:ascii="Arial" w:hAnsi="Arial" w:cs="Arial"/>
          <w:szCs w:val="24"/>
        </w:rPr>
        <w:t>.</w:t>
      </w:r>
    </w:p>
    <w:p w14:paraId="6D74B995" w14:textId="77777777" w:rsidR="00713F70" w:rsidRPr="00713F70" w:rsidRDefault="00713F70" w:rsidP="006F7544">
      <w:pPr>
        <w:pStyle w:val="ListParagraph"/>
        <w:numPr>
          <w:ilvl w:val="0"/>
          <w:numId w:val="10"/>
        </w:numPr>
        <w:spacing w:after="40"/>
        <w:contextualSpacing w:val="0"/>
        <w:rPr>
          <w:rFonts w:ascii="Arial" w:hAnsi="Arial" w:cs="Arial"/>
          <w:szCs w:val="24"/>
        </w:rPr>
      </w:pPr>
      <w:r w:rsidRPr="00713F70">
        <w:rPr>
          <w:rFonts w:ascii="Arial" w:hAnsi="Arial" w:cs="Arial"/>
          <w:szCs w:val="24"/>
        </w:rPr>
        <w:t>Prevent water use in the building for at least 8 hours prior to sample collection.</w:t>
      </w:r>
    </w:p>
    <w:p w14:paraId="320074F4" w14:textId="77777777" w:rsidR="00713F70" w:rsidRPr="00713F70" w:rsidRDefault="00713F70" w:rsidP="006F7544">
      <w:pPr>
        <w:pStyle w:val="ListParagraph"/>
        <w:numPr>
          <w:ilvl w:val="1"/>
          <w:numId w:val="10"/>
        </w:numPr>
        <w:spacing w:after="40"/>
        <w:contextualSpacing w:val="0"/>
        <w:rPr>
          <w:rFonts w:ascii="Arial" w:hAnsi="Arial" w:cs="Arial"/>
          <w:szCs w:val="24"/>
        </w:rPr>
      </w:pPr>
      <w:r w:rsidRPr="00713F70">
        <w:rPr>
          <w:rFonts w:ascii="Arial" w:hAnsi="Arial" w:cs="Arial"/>
          <w:szCs w:val="24"/>
        </w:rPr>
        <w:t>Notify all staff and building users (external groups)</w:t>
      </w:r>
    </w:p>
    <w:p w14:paraId="569376CD" w14:textId="77777777" w:rsidR="00713F70" w:rsidRPr="00713F70" w:rsidRDefault="00713F70" w:rsidP="006F7544">
      <w:pPr>
        <w:pStyle w:val="ListParagraph"/>
        <w:numPr>
          <w:ilvl w:val="1"/>
          <w:numId w:val="10"/>
        </w:numPr>
        <w:spacing w:after="40"/>
        <w:contextualSpacing w:val="0"/>
        <w:rPr>
          <w:rFonts w:ascii="Arial" w:hAnsi="Arial" w:cs="Arial"/>
          <w:szCs w:val="24"/>
        </w:rPr>
      </w:pPr>
      <w:r w:rsidRPr="00713F70">
        <w:rPr>
          <w:rFonts w:ascii="Arial" w:hAnsi="Arial" w:cs="Arial"/>
          <w:szCs w:val="24"/>
        </w:rPr>
        <w:t>Post signs or bag fixtures, lock building, lock rooms.</w:t>
      </w:r>
    </w:p>
    <w:p w14:paraId="72417F38" w14:textId="3E5831BC" w:rsidR="00713F70" w:rsidRPr="00713F70" w:rsidRDefault="00713F70" w:rsidP="006F7544">
      <w:pPr>
        <w:pStyle w:val="ListParagraph"/>
        <w:numPr>
          <w:ilvl w:val="1"/>
          <w:numId w:val="10"/>
        </w:numPr>
        <w:spacing w:after="40"/>
        <w:contextualSpacing w:val="0"/>
        <w:rPr>
          <w:rFonts w:ascii="Arial" w:hAnsi="Arial" w:cs="Arial"/>
          <w:szCs w:val="24"/>
        </w:rPr>
      </w:pPr>
      <w:r w:rsidRPr="00713F70">
        <w:rPr>
          <w:rFonts w:ascii="Arial" w:hAnsi="Arial" w:cs="Arial"/>
          <w:szCs w:val="24"/>
        </w:rPr>
        <w:t>Do not allow water use during sample collection.</w:t>
      </w:r>
      <w:r>
        <w:rPr>
          <w:rFonts w:ascii="Arial" w:hAnsi="Arial" w:cs="Arial"/>
          <w:szCs w:val="24"/>
        </w:rPr>
        <w:t xml:space="preserve"> That includes flushing toilets, handwashing, cleaning.</w:t>
      </w:r>
    </w:p>
    <w:p w14:paraId="55BA84FF" w14:textId="77777777" w:rsidR="00713F70" w:rsidRPr="001707AD" w:rsidRDefault="00713F70" w:rsidP="00AD3AEA">
      <w:pPr>
        <w:pStyle w:val="ListParagraph"/>
        <w:numPr>
          <w:ilvl w:val="1"/>
          <w:numId w:val="10"/>
        </w:numPr>
        <w:spacing w:after="80"/>
        <w:contextualSpacing w:val="0"/>
        <w:rPr>
          <w:rFonts w:ascii="Arial" w:hAnsi="Arial" w:cs="Arial"/>
          <w:szCs w:val="24"/>
        </w:rPr>
      </w:pPr>
      <w:r w:rsidRPr="001707AD">
        <w:rPr>
          <w:rFonts w:ascii="Arial" w:hAnsi="Arial" w:cs="Arial"/>
          <w:szCs w:val="24"/>
        </w:rPr>
        <w:t>Do not collect samples or send them to the laboratory if water has been used.</w:t>
      </w:r>
    </w:p>
    <w:p w14:paraId="1C2225B3" w14:textId="49473729" w:rsidR="00713F70" w:rsidRPr="00713F70" w:rsidRDefault="00713F70" w:rsidP="006F7544">
      <w:pPr>
        <w:pStyle w:val="ListParagraph"/>
        <w:numPr>
          <w:ilvl w:val="0"/>
          <w:numId w:val="10"/>
        </w:numPr>
        <w:spacing w:after="40"/>
        <w:contextualSpacing w:val="0"/>
        <w:rPr>
          <w:rFonts w:ascii="Arial" w:hAnsi="Arial" w:cs="Arial"/>
          <w:szCs w:val="24"/>
        </w:rPr>
      </w:pPr>
      <w:r w:rsidRPr="00713F70">
        <w:rPr>
          <w:rFonts w:ascii="Arial" w:hAnsi="Arial" w:cs="Arial"/>
          <w:szCs w:val="24"/>
        </w:rPr>
        <w:t xml:space="preserve">Collect the </w:t>
      </w:r>
      <w:r w:rsidR="00AD3AEA">
        <w:rPr>
          <w:rFonts w:ascii="Arial" w:hAnsi="Arial" w:cs="Arial"/>
          <w:b/>
          <w:bCs/>
          <w:szCs w:val="24"/>
        </w:rPr>
        <w:t>fir</w:t>
      </w:r>
      <w:r w:rsidRPr="00AD3AEA">
        <w:rPr>
          <w:rFonts w:ascii="Arial" w:hAnsi="Arial" w:cs="Arial"/>
          <w:b/>
          <w:bCs/>
          <w:szCs w:val="24"/>
        </w:rPr>
        <w:t>st draw</w:t>
      </w:r>
      <w:r w:rsidRPr="00713F70">
        <w:rPr>
          <w:rFonts w:ascii="Arial" w:hAnsi="Arial" w:cs="Arial"/>
          <w:szCs w:val="24"/>
        </w:rPr>
        <w:t xml:space="preserve"> of filtered water in </w:t>
      </w:r>
      <w:r w:rsidR="00073830">
        <w:rPr>
          <w:rFonts w:ascii="Arial" w:hAnsi="Arial" w:cs="Arial"/>
          <w:szCs w:val="24"/>
        </w:rPr>
        <w:t xml:space="preserve">a </w:t>
      </w:r>
      <w:r w:rsidRPr="00713F70">
        <w:rPr>
          <w:rFonts w:ascii="Arial" w:hAnsi="Arial" w:cs="Arial"/>
          <w:szCs w:val="24"/>
        </w:rPr>
        <w:t xml:space="preserve">250 mL sample bottle. </w:t>
      </w:r>
    </w:p>
    <w:p w14:paraId="650D006B" w14:textId="77777777" w:rsidR="00713F70" w:rsidRPr="00713F70" w:rsidRDefault="00713F70" w:rsidP="006F7544">
      <w:pPr>
        <w:pStyle w:val="ListParagraph"/>
        <w:numPr>
          <w:ilvl w:val="1"/>
          <w:numId w:val="10"/>
        </w:numPr>
        <w:spacing w:after="40"/>
        <w:contextualSpacing w:val="0"/>
        <w:rPr>
          <w:rFonts w:ascii="Arial" w:hAnsi="Arial" w:cs="Arial"/>
          <w:szCs w:val="24"/>
        </w:rPr>
      </w:pPr>
      <w:r w:rsidRPr="00713F70">
        <w:rPr>
          <w:rFonts w:ascii="Arial" w:hAnsi="Arial" w:cs="Arial"/>
          <w:szCs w:val="24"/>
        </w:rPr>
        <w:t>Do not let the water run before collection.</w:t>
      </w:r>
    </w:p>
    <w:p w14:paraId="61368CCF" w14:textId="00B0DC3A" w:rsidR="008042D8" w:rsidRDefault="00713F70" w:rsidP="006F7544">
      <w:pPr>
        <w:pStyle w:val="ListParagraph"/>
        <w:numPr>
          <w:ilvl w:val="1"/>
          <w:numId w:val="10"/>
        </w:numPr>
        <w:spacing w:after="40"/>
        <w:contextualSpacing w:val="0"/>
        <w:rPr>
          <w:rFonts w:ascii="Arial" w:eastAsia="Arial" w:hAnsi="Arial" w:cs="Arial"/>
          <w:bCs/>
          <w:color w:val="000000"/>
          <w:szCs w:val="24"/>
        </w:rPr>
      </w:pPr>
      <w:r w:rsidRPr="00713F70">
        <w:rPr>
          <w:rFonts w:ascii="Arial" w:eastAsia="Arial" w:hAnsi="Arial" w:cs="Arial"/>
          <w:bCs/>
          <w:color w:val="000000"/>
          <w:szCs w:val="24"/>
        </w:rPr>
        <w:t xml:space="preserve">Record </w:t>
      </w:r>
      <w:r w:rsidR="008042D8">
        <w:rPr>
          <w:rFonts w:ascii="Arial" w:eastAsia="Arial" w:hAnsi="Arial" w:cs="Arial"/>
          <w:bCs/>
          <w:color w:val="000000"/>
          <w:szCs w:val="24"/>
        </w:rPr>
        <w:t>information and complete all necessary forms</w:t>
      </w:r>
      <w:r w:rsidR="0050618F">
        <w:rPr>
          <w:rFonts w:ascii="Arial" w:eastAsia="Arial" w:hAnsi="Arial" w:cs="Arial"/>
          <w:bCs/>
          <w:color w:val="000000"/>
          <w:szCs w:val="24"/>
        </w:rPr>
        <w:t>:</w:t>
      </w:r>
    </w:p>
    <w:p w14:paraId="7B5240D1" w14:textId="702F31B9" w:rsidR="008042D8" w:rsidRDefault="008042D8" w:rsidP="006F7544">
      <w:pPr>
        <w:pStyle w:val="ListParagraph"/>
        <w:numPr>
          <w:ilvl w:val="2"/>
          <w:numId w:val="10"/>
        </w:numPr>
        <w:spacing w:after="40"/>
        <w:ind w:hanging="360"/>
        <w:contextualSpacing w:val="0"/>
        <w:rPr>
          <w:rFonts w:ascii="Arial" w:eastAsia="Arial" w:hAnsi="Arial" w:cs="Arial"/>
          <w:bCs/>
          <w:color w:val="000000"/>
          <w:szCs w:val="24"/>
        </w:rPr>
      </w:pPr>
      <w:r>
        <w:rPr>
          <w:rFonts w:ascii="Arial" w:eastAsia="Arial" w:hAnsi="Arial" w:cs="Arial"/>
          <w:bCs/>
          <w:color w:val="000000"/>
          <w:szCs w:val="24"/>
        </w:rPr>
        <w:t>Laboratory chain-of-custody form</w:t>
      </w:r>
      <w:r w:rsidR="0050618F">
        <w:rPr>
          <w:rFonts w:ascii="Arial" w:eastAsia="Arial" w:hAnsi="Arial" w:cs="Arial"/>
          <w:bCs/>
          <w:color w:val="000000"/>
          <w:szCs w:val="24"/>
        </w:rPr>
        <w:t>, and</w:t>
      </w:r>
    </w:p>
    <w:p w14:paraId="5BA8F0B4" w14:textId="174B1C5E" w:rsidR="008042D8" w:rsidRDefault="008042D8" w:rsidP="006F7544">
      <w:pPr>
        <w:pStyle w:val="ListParagraph"/>
        <w:numPr>
          <w:ilvl w:val="2"/>
          <w:numId w:val="10"/>
        </w:numPr>
        <w:spacing w:after="40"/>
        <w:ind w:hanging="360"/>
        <w:contextualSpacing w:val="0"/>
        <w:rPr>
          <w:rFonts w:ascii="Arial" w:eastAsia="Arial" w:hAnsi="Arial" w:cs="Arial"/>
          <w:bCs/>
          <w:color w:val="000000"/>
          <w:szCs w:val="24"/>
        </w:rPr>
      </w:pPr>
      <w:r>
        <w:rPr>
          <w:rFonts w:ascii="Arial" w:eastAsia="Arial" w:hAnsi="Arial" w:cs="Arial"/>
          <w:bCs/>
          <w:color w:val="000000"/>
          <w:szCs w:val="24"/>
        </w:rPr>
        <w:t>Drinking Water Management Plan (</w:t>
      </w:r>
      <w:r w:rsidR="00DA4DAA">
        <w:rPr>
          <w:rFonts w:ascii="Arial" w:eastAsia="Arial" w:hAnsi="Arial" w:cs="Arial"/>
          <w:bCs/>
          <w:color w:val="000000"/>
          <w:szCs w:val="24"/>
        </w:rPr>
        <w:t>S</w:t>
      </w:r>
      <w:r>
        <w:rPr>
          <w:rFonts w:ascii="Arial" w:eastAsia="Arial" w:hAnsi="Arial" w:cs="Arial"/>
          <w:bCs/>
          <w:color w:val="000000"/>
          <w:szCs w:val="24"/>
        </w:rPr>
        <w:t xml:space="preserve">ampling </w:t>
      </w:r>
      <w:r w:rsidR="00DA4DAA">
        <w:rPr>
          <w:rFonts w:ascii="Arial" w:eastAsia="Arial" w:hAnsi="Arial" w:cs="Arial"/>
          <w:bCs/>
          <w:color w:val="000000"/>
          <w:szCs w:val="24"/>
        </w:rPr>
        <w:t>Schedule</w:t>
      </w:r>
      <w:r w:rsidR="00A13D34">
        <w:rPr>
          <w:rFonts w:ascii="Arial" w:eastAsia="Arial" w:hAnsi="Arial" w:cs="Arial"/>
          <w:bCs/>
          <w:color w:val="000000"/>
          <w:szCs w:val="24"/>
        </w:rPr>
        <w:t xml:space="preserve">: </w:t>
      </w:r>
      <w:r w:rsidR="0050618F">
        <w:rPr>
          <w:rFonts w:ascii="Arial" w:eastAsia="Arial" w:hAnsi="Arial" w:cs="Arial"/>
          <w:bCs/>
          <w:color w:val="000000"/>
          <w:szCs w:val="24"/>
        </w:rPr>
        <w:t xml:space="preserve">“Table </w:t>
      </w:r>
      <w:r w:rsidR="00941F66">
        <w:rPr>
          <w:rFonts w:ascii="Arial" w:eastAsia="Arial" w:hAnsi="Arial" w:cs="Arial"/>
          <w:bCs/>
          <w:color w:val="000000"/>
          <w:szCs w:val="24"/>
        </w:rPr>
        <w:t>7</w:t>
      </w:r>
      <w:r w:rsidR="0050618F">
        <w:rPr>
          <w:rFonts w:ascii="Arial" w:eastAsia="Arial" w:hAnsi="Arial" w:cs="Arial"/>
          <w:bCs/>
          <w:color w:val="000000"/>
          <w:szCs w:val="24"/>
        </w:rPr>
        <w:t>”</w:t>
      </w:r>
      <w:r>
        <w:rPr>
          <w:rFonts w:ascii="Arial" w:eastAsia="Arial" w:hAnsi="Arial" w:cs="Arial"/>
          <w:bCs/>
          <w:color w:val="000000"/>
          <w:szCs w:val="24"/>
        </w:rPr>
        <w:t>)</w:t>
      </w:r>
    </w:p>
    <w:p w14:paraId="04972141" w14:textId="5B9D1DB2" w:rsidR="00713F70" w:rsidRPr="00713F70" w:rsidRDefault="529A5C43" w:rsidP="006F7544">
      <w:pPr>
        <w:pStyle w:val="ListParagraph"/>
        <w:numPr>
          <w:ilvl w:val="1"/>
          <w:numId w:val="10"/>
        </w:numPr>
        <w:spacing w:after="40"/>
        <w:contextualSpacing w:val="0"/>
        <w:rPr>
          <w:rFonts w:ascii="Arial" w:hAnsi="Arial" w:cs="Arial"/>
          <w:szCs w:val="24"/>
        </w:rPr>
      </w:pPr>
      <w:r w:rsidRPr="39721269">
        <w:rPr>
          <w:rFonts w:ascii="Arial" w:hAnsi="Arial" w:cs="Arial"/>
          <w:szCs w:val="24"/>
        </w:rPr>
        <w:t>Each filtered fixture may be sampled on the same day</w:t>
      </w:r>
      <w:r w:rsidR="505CBA81" w:rsidRPr="39721269">
        <w:rPr>
          <w:rFonts w:ascii="Arial" w:hAnsi="Arial" w:cs="Arial"/>
          <w:szCs w:val="24"/>
        </w:rPr>
        <w:t>.</w:t>
      </w:r>
      <w:r w:rsidR="4BA6E0B4" w:rsidRPr="39721269">
        <w:rPr>
          <w:rFonts w:ascii="Arial" w:hAnsi="Arial" w:cs="Arial"/>
          <w:szCs w:val="24"/>
        </w:rPr>
        <w:t xml:space="preserve"> </w:t>
      </w:r>
    </w:p>
    <w:p w14:paraId="34E362ED" w14:textId="16DEBB4C" w:rsidR="00713F70" w:rsidRPr="00713F70" w:rsidRDefault="00713F70" w:rsidP="006F7544">
      <w:pPr>
        <w:pStyle w:val="ListParagraph"/>
        <w:numPr>
          <w:ilvl w:val="0"/>
          <w:numId w:val="10"/>
        </w:numPr>
        <w:spacing w:after="40"/>
        <w:contextualSpacing w:val="0"/>
        <w:rPr>
          <w:rFonts w:ascii="Arial" w:hAnsi="Arial" w:cs="Arial"/>
          <w:szCs w:val="24"/>
        </w:rPr>
      </w:pPr>
      <w:r w:rsidRPr="00713F70">
        <w:rPr>
          <w:rFonts w:ascii="Arial" w:hAnsi="Arial" w:cs="Arial"/>
          <w:szCs w:val="24"/>
        </w:rPr>
        <w:t xml:space="preserve">Samples must be delivered to a drinking water laboratory (lab) certified for lead and copper testing for the approved EPA method. A list of certified labs can be found at: </w:t>
      </w:r>
      <w:hyperlink r:id="rId31" w:history="1">
        <w:r w:rsidRPr="00713F70">
          <w:rPr>
            <w:rStyle w:val="Hyperlink"/>
            <w:rFonts w:cs="Arial"/>
            <w:szCs w:val="24"/>
          </w:rPr>
          <w:t>Lead-Copper-Certifications.pdf (michigan.gov)</w:t>
        </w:r>
      </w:hyperlink>
      <w:r w:rsidRPr="00713F70">
        <w:rPr>
          <w:rFonts w:ascii="Arial" w:hAnsi="Arial" w:cs="Arial"/>
          <w:szCs w:val="24"/>
        </w:rPr>
        <w:t>.</w:t>
      </w:r>
    </w:p>
    <w:p w14:paraId="1256ED4D" w14:textId="77777777" w:rsidR="00713F70" w:rsidRPr="00713F70" w:rsidRDefault="00713F70" w:rsidP="006F7544">
      <w:pPr>
        <w:pStyle w:val="ListParagraph"/>
        <w:numPr>
          <w:ilvl w:val="1"/>
          <w:numId w:val="10"/>
        </w:numPr>
        <w:spacing w:after="40"/>
        <w:contextualSpacing w:val="0"/>
        <w:rPr>
          <w:rFonts w:ascii="Arial" w:hAnsi="Arial" w:cs="Arial"/>
          <w:szCs w:val="24"/>
        </w:rPr>
      </w:pPr>
      <w:r w:rsidRPr="00713F70">
        <w:rPr>
          <w:rFonts w:ascii="Arial" w:hAnsi="Arial" w:cs="Arial"/>
          <w:szCs w:val="24"/>
        </w:rPr>
        <w:t>Get the samples to the lab as soon as possible. May be mailed or hand delivered.</w:t>
      </w:r>
    </w:p>
    <w:p w14:paraId="7B307DD1" w14:textId="15337DDA" w:rsidR="00073830" w:rsidRPr="00073830" w:rsidRDefault="00713F70" w:rsidP="00073830">
      <w:pPr>
        <w:pStyle w:val="ListParagraph"/>
        <w:numPr>
          <w:ilvl w:val="1"/>
          <w:numId w:val="10"/>
        </w:numPr>
        <w:rPr>
          <w:rFonts w:ascii="Arial" w:hAnsi="Arial" w:cs="Arial"/>
          <w:szCs w:val="24"/>
        </w:rPr>
      </w:pPr>
      <w:r w:rsidRPr="00713F70">
        <w:rPr>
          <w:rFonts w:ascii="Arial" w:hAnsi="Arial" w:cs="Arial"/>
          <w:szCs w:val="24"/>
        </w:rPr>
        <w:t>Samples must be received by the lab within 14 days of sample collection.</w:t>
      </w:r>
    </w:p>
    <w:p w14:paraId="0F38B844" w14:textId="4C1BFEAE" w:rsidR="008042D8" w:rsidRDefault="3D920F77" w:rsidP="008042D8">
      <w:pPr>
        <w:rPr>
          <w:rFonts w:ascii="Arial" w:hAnsi="Arial" w:cs="Arial"/>
          <w:szCs w:val="24"/>
        </w:rPr>
      </w:pPr>
      <w:r w:rsidRPr="29FA8E17">
        <w:rPr>
          <w:rFonts w:ascii="Arial" w:hAnsi="Arial" w:cs="Arial"/>
          <w:szCs w:val="24"/>
        </w:rPr>
        <w:t>Some labs report the test results in milligrams per liter (mg/L) and some in micrograms per liter (ug/L).</w:t>
      </w:r>
      <w:r w:rsidR="4E6E5763" w:rsidRPr="29FA8E17">
        <w:rPr>
          <w:rFonts w:ascii="Arial" w:hAnsi="Arial" w:cs="Arial"/>
          <w:szCs w:val="24"/>
        </w:rPr>
        <w:t xml:space="preserve"> Make sure to check the appropriate unit of measure</w:t>
      </w:r>
      <w:r w:rsidR="4D102978" w:rsidRPr="29FA8E17">
        <w:rPr>
          <w:rFonts w:ascii="Arial" w:hAnsi="Arial" w:cs="Arial"/>
          <w:szCs w:val="24"/>
        </w:rPr>
        <w:t xml:space="preserve"> reported by the lab</w:t>
      </w:r>
      <w:r w:rsidR="4E6E5763" w:rsidRPr="29FA8E17">
        <w:rPr>
          <w:rFonts w:ascii="Arial" w:hAnsi="Arial" w:cs="Arial"/>
          <w:szCs w:val="24"/>
        </w:rPr>
        <w:t xml:space="preserve"> in table </w:t>
      </w:r>
      <w:r w:rsidR="00941F66">
        <w:rPr>
          <w:rFonts w:ascii="Arial" w:hAnsi="Arial" w:cs="Arial"/>
          <w:szCs w:val="24"/>
        </w:rPr>
        <w:t>7</w:t>
      </w:r>
      <w:r w:rsidR="4E6E5763" w:rsidRPr="29FA8E17">
        <w:rPr>
          <w:rFonts w:ascii="Arial" w:hAnsi="Arial" w:cs="Arial"/>
          <w:szCs w:val="24"/>
        </w:rPr>
        <w:t xml:space="preserve"> (</w:t>
      </w:r>
      <w:r w:rsidR="4D102978" w:rsidRPr="29FA8E17">
        <w:rPr>
          <w:rFonts w:ascii="Arial" w:eastAsia="Arial" w:hAnsi="Arial" w:cs="Arial"/>
          <w:color w:val="000000" w:themeColor="text1"/>
          <w:szCs w:val="24"/>
        </w:rPr>
        <w:t xml:space="preserve">Sampling Schedule: “Table </w:t>
      </w:r>
      <w:r w:rsidR="06E72E03" w:rsidRPr="29FA8E17">
        <w:rPr>
          <w:rFonts w:ascii="Arial" w:eastAsia="Arial" w:hAnsi="Arial" w:cs="Arial"/>
          <w:color w:val="000000" w:themeColor="text1"/>
          <w:szCs w:val="24"/>
        </w:rPr>
        <w:t>7</w:t>
      </w:r>
      <w:r w:rsidR="4D102978" w:rsidRPr="29FA8E17">
        <w:rPr>
          <w:rFonts w:ascii="Arial" w:eastAsia="Arial" w:hAnsi="Arial" w:cs="Arial"/>
          <w:color w:val="000000" w:themeColor="text1"/>
          <w:szCs w:val="24"/>
        </w:rPr>
        <w:t>”</w:t>
      </w:r>
      <w:r w:rsidR="4E6E5763" w:rsidRPr="29FA8E17">
        <w:rPr>
          <w:rFonts w:ascii="Arial" w:hAnsi="Arial" w:cs="Arial"/>
          <w:szCs w:val="24"/>
        </w:rPr>
        <w:t>)</w:t>
      </w:r>
      <w:r w:rsidR="00AD3AEA">
        <w:rPr>
          <w:rFonts w:ascii="Arial" w:hAnsi="Arial" w:cs="Arial"/>
          <w:szCs w:val="24"/>
        </w:rPr>
        <w:t>.</w:t>
      </w:r>
    </w:p>
    <w:p w14:paraId="64224BFF" w14:textId="77777777" w:rsidR="00DA4DAA" w:rsidRDefault="529A5C43" w:rsidP="008042D8">
      <w:pPr>
        <w:spacing w:after="0"/>
        <w:rPr>
          <w:rFonts w:ascii="Arial" w:hAnsi="Arial" w:cs="Arial"/>
          <w:szCs w:val="24"/>
        </w:rPr>
      </w:pPr>
      <w:r w:rsidRPr="39721269">
        <w:rPr>
          <w:rFonts w:ascii="Arial" w:hAnsi="Arial" w:cs="Arial"/>
          <w:szCs w:val="24"/>
        </w:rPr>
        <w:t>Immediate action is required by law if the test result is greater than 5 ug/L (5 ppb)</w:t>
      </w:r>
      <w:r w:rsidR="37DD6C38" w:rsidRPr="39721269">
        <w:rPr>
          <w:rFonts w:ascii="Arial" w:hAnsi="Arial" w:cs="Arial"/>
          <w:szCs w:val="24"/>
        </w:rPr>
        <w:t xml:space="preserve"> or 0.005 mg/L (0.005 ppm)</w:t>
      </w:r>
      <w:r w:rsidRPr="39721269">
        <w:rPr>
          <w:rFonts w:ascii="Arial" w:hAnsi="Arial" w:cs="Arial"/>
          <w:szCs w:val="24"/>
        </w:rPr>
        <w:t xml:space="preserve">. </w:t>
      </w:r>
    </w:p>
    <w:p w14:paraId="7012D906" w14:textId="7082C73C" w:rsidR="008042D8" w:rsidRPr="00713F70" w:rsidRDefault="4BA6E0B4" w:rsidP="008042D8">
      <w:pPr>
        <w:spacing w:after="0"/>
        <w:rPr>
          <w:rFonts w:ascii="Arial" w:hAnsi="Arial" w:cs="Arial"/>
          <w:szCs w:val="24"/>
        </w:rPr>
      </w:pPr>
      <w:r w:rsidRPr="39721269">
        <w:rPr>
          <w:rFonts w:ascii="Arial" w:hAnsi="Arial" w:cs="Arial"/>
          <w:szCs w:val="24"/>
        </w:rPr>
        <w:t xml:space="preserve">Note: 5 ug/L is the same as 5 parts per billion (5 ppb). </w:t>
      </w:r>
    </w:p>
    <w:p w14:paraId="016F779E" w14:textId="77777777" w:rsidR="00713F70" w:rsidRPr="00713F70" w:rsidRDefault="00713F70" w:rsidP="00713F70">
      <w:pPr>
        <w:spacing w:after="0"/>
        <w:rPr>
          <w:rFonts w:ascii="Arial" w:hAnsi="Arial" w:cs="Arial"/>
          <w:szCs w:val="24"/>
        </w:rPr>
      </w:pPr>
    </w:p>
    <w:p w14:paraId="1021B092" w14:textId="51E340BB" w:rsidR="00F93489" w:rsidRDefault="529A5C43" w:rsidP="5DDCCCB0">
      <w:pPr>
        <w:spacing w:after="0"/>
        <w:rPr>
          <w:rFonts w:ascii="Arial" w:hAnsi="Arial" w:cs="Arial"/>
          <w:szCs w:val="24"/>
        </w:rPr>
        <w:sectPr w:rsidR="00F93489" w:rsidSect="000C2A7F">
          <w:headerReference w:type="even" r:id="rId32"/>
          <w:headerReference w:type="default" r:id="rId33"/>
          <w:headerReference w:type="first" r:id="rId34"/>
          <w:pgSz w:w="12240" w:h="15840"/>
          <w:pgMar w:top="1152" w:right="1152" w:bottom="1152" w:left="1296" w:header="720" w:footer="576" w:gutter="0"/>
          <w:cols w:space="720"/>
          <w:docGrid w:linePitch="360"/>
        </w:sectPr>
      </w:pPr>
      <w:r w:rsidRPr="00DA4DAA">
        <w:rPr>
          <w:rFonts w:ascii="Arial" w:hAnsi="Arial" w:cs="Arial"/>
          <w:szCs w:val="24"/>
        </w:rPr>
        <w:lastRenderedPageBreak/>
        <w:t>Results greater than 5 ppb</w:t>
      </w:r>
      <w:r w:rsidR="6456F281" w:rsidRPr="00DA4DAA">
        <w:rPr>
          <w:rFonts w:ascii="Arial" w:hAnsi="Arial" w:cs="Arial"/>
          <w:szCs w:val="24"/>
        </w:rPr>
        <w:t xml:space="preserve"> or 0.005 ppm</w:t>
      </w:r>
      <w:r w:rsidRPr="00DA4DAA">
        <w:rPr>
          <w:rFonts w:ascii="Arial" w:hAnsi="Arial" w:cs="Arial"/>
          <w:szCs w:val="24"/>
        </w:rPr>
        <w:t xml:space="preserve"> SHALL be </w:t>
      </w:r>
      <w:r w:rsidRPr="00DA4DAA">
        <w:rPr>
          <w:rFonts w:ascii="Arial" w:hAnsi="Arial" w:cs="Arial"/>
          <w:b/>
          <w:bCs/>
          <w:szCs w:val="24"/>
        </w:rPr>
        <w:t xml:space="preserve">submitted to </w:t>
      </w:r>
      <w:r w:rsidR="00BB2568">
        <w:rPr>
          <w:rFonts w:ascii="Arial" w:hAnsi="Arial" w:cs="Arial"/>
          <w:b/>
          <w:bCs/>
          <w:szCs w:val="24"/>
        </w:rPr>
        <w:t xml:space="preserve">MiLEAP and </w:t>
      </w:r>
      <w:r w:rsidRPr="00DA4DAA">
        <w:rPr>
          <w:rFonts w:ascii="Arial" w:hAnsi="Arial" w:cs="Arial"/>
          <w:b/>
          <w:bCs/>
          <w:szCs w:val="24"/>
        </w:rPr>
        <w:t>EGLE within 30 day</w:t>
      </w:r>
      <w:r w:rsidRPr="00DA4DAA">
        <w:rPr>
          <w:rFonts w:ascii="Arial" w:hAnsi="Arial" w:cs="Arial"/>
          <w:szCs w:val="24"/>
        </w:rPr>
        <w:t>s of facility receipt of the results</w:t>
      </w:r>
      <w:r w:rsidR="004E6C97">
        <w:rPr>
          <w:rFonts w:ascii="Arial" w:hAnsi="Arial" w:cs="Arial"/>
          <w:szCs w:val="24"/>
        </w:rPr>
        <w:t xml:space="preserve"> and notice provided to families</w:t>
      </w:r>
      <w:r w:rsidR="00B57BA2">
        <w:rPr>
          <w:rFonts w:ascii="Arial" w:hAnsi="Arial" w:cs="Arial"/>
          <w:szCs w:val="24"/>
        </w:rPr>
        <w:t xml:space="preserve"> and staff</w:t>
      </w:r>
      <w:r w:rsidRPr="00DA4DAA">
        <w:rPr>
          <w:rFonts w:ascii="Arial" w:hAnsi="Arial" w:cs="Arial"/>
          <w:szCs w:val="24"/>
        </w:rPr>
        <w:t>.</w:t>
      </w:r>
    </w:p>
    <w:p w14:paraId="0AC1BB92" w14:textId="77777777" w:rsidR="006F7544" w:rsidRDefault="006F7544" w:rsidP="5DDCCCB0">
      <w:pPr>
        <w:spacing w:after="0"/>
      </w:pPr>
    </w:p>
    <w:p w14:paraId="795668E6" w14:textId="45F10CE9" w:rsidR="5DDCCCB0" w:rsidRDefault="00127295" w:rsidP="00F93489">
      <w:pPr>
        <w:spacing w:after="0"/>
        <w:jc w:val="center"/>
      </w:pPr>
      <w:r>
        <w:rPr>
          <w:noProof/>
        </w:rPr>
        <mc:AlternateContent>
          <mc:Choice Requires="wps">
            <w:drawing>
              <wp:anchor distT="0" distB="0" distL="114300" distR="114300" simplePos="0" relativeHeight="251660298" behindDoc="0" locked="0" layoutInCell="1" allowOverlap="1" wp14:anchorId="4B89243B" wp14:editId="6618B516">
                <wp:simplePos x="0" y="0"/>
                <wp:positionH relativeFrom="column">
                  <wp:posOffset>4939392</wp:posOffset>
                </wp:positionH>
                <wp:positionV relativeFrom="paragraph">
                  <wp:posOffset>5583737</wp:posOffset>
                </wp:positionV>
                <wp:extent cx="2733675" cy="241300"/>
                <wp:effectExtent l="0" t="0" r="9525" b="6350"/>
                <wp:wrapNone/>
                <wp:docPr id="503746948" name="Text Box 1"/>
                <wp:cNvGraphicFramePr/>
                <a:graphic xmlns:a="http://schemas.openxmlformats.org/drawingml/2006/main">
                  <a:graphicData uri="http://schemas.microsoft.com/office/word/2010/wordprocessingShape">
                    <wps:wsp>
                      <wps:cNvSpPr txBox="1"/>
                      <wps:spPr>
                        <a:xfrm>
                          <a:off x="0" y="0"/>
                          <a:ext cx="2733675" cy="241300"/>
                        </a:xfrm>
                        <a:prstGeom prst="rect">
                          <a:avLst/>
                        </a:prstGeom>
                        <a:solidFill>
                          <a:schemeClr val="lt1"/>
                        </a:solidFill>
                        <a:ln w="6350">
                          <a:noFill/>
                        </a:ln>
                      </wps:spPr>
                      <wps:txbx>
                        <w:txbxContent>
                          <w:p w14:paraId="32BF8A79" w14:textId="77777777" w:rsidR="00127295" w:rsidRPr="00B139FE" w:rsidRDefault="00127295" w:rsidP="00127295">
                            <w:pPr>
                              <w:rPr>
                                <w:rFonts w:ascii="Franklin Gothic Medium" w:hAnsi="Franklin Gothic Medium"/>
                              </w:rPr>
                            </w:pPr>
                            <w:r w:rsidRPr="00B139FE">
                              <w:rPr>
                                <w:rFonts w:ascii="Franklin Gothic Medium" w:hAnsi="Franklin Gothic Medium"/>
                              </w:rPr>
                              <w:t>*ND = Not Detected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89243B" id="Text Box 1" o:spid="_x0000_s1027" type="#_x0000_t202" style="position:absolute;left:0;text-align:left;margin-left:388.95pt;margin-top:439.65pt;width:215.25pt;height:19pt;z-index:2516602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JSMQ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" fillcolor="white [3201]" stroked="f" strokeweight=".5pt">
                <v:textbox>
                  <w:txbxContent>
                    <w:p w14:paraId="32BF8A79" w14:textId="77777777" w:rsidR="00127295" w:rsidRPr="00B139FE" w:rsidRDefault="00127295" w:rsidP="00127295">
                      <w:pPr>
                        <w:rPr>
                          <w:rFonts w:ascii="Franklin Gothic Medium" w:hAnsi="Franklin Gothic Medium"/>
                        </w:rPr>
                      </w:pPr>
                      <w:r w:rsidRPr="00B139FE">
                        <w:rPr>
                          <w:rFonts w:ascii="Franklin Gothic Medium" w:hAnsi="Franklin Gothic Medium"/>
                        </w:rPr>
                        <w:t>*ND = Not Detected</w:t>
                      </w:r>
                    </w:p>
                  </w:txbxContent>
                </v:textbox>
              </v:shape>
            </w:pict>
          </mc:Fallback>
        </mc:AlternateContent>
      </w:r>
      <w:r>
        <w:rPr>
          <w:noProof/>
        </w:rPr>
        <mc:AlternateContent>
          <mc:Choice Requires="wpg">
            <w:drawing>
              <wp:inline distT="0" distB="0" distL="0" distR="0" wp14:anchorId="57D407B4" wp14:editId="7C385935">
                <wp:extent cx="8220075" cy="5454650"/>
                <wp:effectExtent l="76200" t="95250" r="104775" b="107950"/>
                <wp:docPr id="2049896195" name="Group 23" descr="flowchart of sampling and testing process described above"/>
                <wp:cNvGraphicFramePr/>
                <a:graphic xmlns:a="http://schemas.openxmlformats.org/drawingml/2006/main">
                  <a:graphicData uri="http://schemas.microsoft.com/office/word/2010/wordprocessingGroup">
                    <wpg:wgp>
                      <wpg:cNvGrpSpPr/>
                      <wpg:grpSpPr>
                        <a:xfrm>
                          <a:off x="0" y="0"/>
                          <a:ext cx="8220075" cy="5454650"/>
                          <a:chOff x="0" y="-6350"/>
                          <a:chExt cx="8220075" cy="5454650"/>
                        </a:xfrm>
                      </wpg:grpSpPr>
                      <wpg:grpSp>
                        <wpg:cNvPr id="469144403" name="Group 22"/>
                        <wpg:cNvGrpSpPr/>
                        <wpg:grpSpPr>
                          <a:xfrm>
                            <a:off x="0" y="-6350"/>
                            <a:ext cx="8067675" cy="2159000"/>
                            <a:chOff x="0" y="-6350"/>
                            <a:chExt cx="8067675" cy="2159000"/>
                          </a:xfrm>
                        </wpg:grpSpPr>
                        <wps:wsp>
                          <wps:cNvPr id="1548130444" name="Rectangle 5"/>
                          <wps:cNvSpPr/>
                          <wps:spPr>
                            <a:xfrm>
                              <a:off x="5524500" y="1362075"/>
                              <a:ext cx="2543175" cy="685800"/>
                            </a:xfrm>
                            <a:prstGeom prst="rect">
                              <a:avLst/>
                            </a:prstGeom>
                            <a:solidFill>
                              <a:sysClr val="window" lastClr="FFFFFF">
                                <a:lumMod val="85000"/>
                              </a:sysClr>
                            </a:solidFill>
                            <a:ln w="25400" cap="flat" cmpd="sng" algn="ctr">
                              <a:noFill/>
                              <a:prstDash val="solid"/>
                            </a:ln>
                            <a:effectLst>
                              <a:outerShdw blurRad="63500" sx="102000" sy="102000" algn="ctr" rotWithShape="0">
                                <a:prstClr val="black">
                                  <a:alpha val="40000"/>
                                </a:prstClr>
                              </a:outerShdw>
                            </a:effectLst>
                          </wps:spPr>
                          <wps:txbx>
                            <w:txbxContent>
                              <w:p w14:paraId="3646B03D" w14:textId="77777777" w:rsidR="00127295" w:rsidRPr="00F93489" w:rsidRDefault="00127295" w:rsidP="00127295">
                                <w:pPr>
                                  <w:spacing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Shut off or render fixture inoperable, Post sign, Replace filter cartridge</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wpg:grpSp>
                          <wpg:cNvPr id="539485347" name="Group 18"/>
                          <wpg:cNvGrpSpPr/>
                          <wpg:grpSpPr>
                            <a:xfrm>
                              <a:off x="0" y="-6350"/>
                              <a:ext cx="7477125" cy="2159000"/>
                              <a:chOff x="0" y="-6350"/>
                              <a:chExt cx="7477125" cy="2159000"/>
                            </a:xfrm>
                          </wpg:grpSpPr>
                          <wps:wsp>
                            <wps:cNvPr id="1653700384" name="Flowchart: Decision 2"/>
                            <wps:cNvSpPr/>
                            <wps:spPr>
                              <a:xfrm>
                                <a:off x="0" y="219075"/>
                                <a:ext cx="1600200" cy="923925"/>
                              </a:xfrm>
                              <a:prstGeom prst="flowChartDecision">
                                <a:avLst/>
                              </a:prstGeom>
                              <a:solidFill>
                                <a:srgbClr val="10CF9B">
                                  <a:lumMod val="50000"/>
                                </a:srgbClr>
                              </a:solidFill>
                              <a:ln w="25400" cap="flat" cmpd="sng" algn="ctr">
                                <a:noFill/>
                                <a:prstDash val="solid"/>
                              </a:ln>
                              <a:effectLst>
                                <a:outerShdw blurRad="63500" sx="102000" sy="102000" algn="ctr" rotWithShape="0">
                                  <a:prstClr val="black">
                                    <a:alpha val="40000"/>
                                  </a:prstClr>
                                </a:outerShdw>
                              </a:effectLst>
                            </wps:spPr>
                            <wps:txbx>
                              <w:txbxContent>
                                <w:p w14:paraId="537EC40D" w14:textId="77777777" w:rsidR="00127295" w:rsidRPr="00B139FE" w:rsidRDefault="00127295" w:rsidP="00127295">
                                  <w:pPr>
                                    <w:spacing w:after="0"/>
                                    <w:jc w:val="center"/>
                                    <w:rPr>
                                      <w:rFonts w:asciiTheme="majorHAnsi" w:hAnsiTheme="majorHAnsi"/>
                                      <w:color w:val="FFFFFF" w:themeColor="background1"/>
                                    </w:rPr>
                                  </w:pPr>
                                  <w:r w:rsidRPr="00B139FE">
                                    <w:rPr>
                                      <w:rFonts w:asciiTheme="majorHAnsi" w:hAnsiTheme="majorHAnsi"/>
                                      <w:color w:val="FFFFFF" w:themeColor="background1"/>
                                    </w:rPr>
                                    <w:t>Results ND*</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wps:wsp>
                            <wps:cNvPr id="1918716799" name="Flowchart: Decision 2"/>
                            <wps:cNvSpPr/>
                            <wps:spPr>
                              <a:xfrm>
                                <a:off x="5876925" y="219075"/>
                                <a:ext cx="1600200" cy="923925"/>
                              </a:xfrm>
                              <a:prstGeom prst="flowChartDecision">
                                <a:avLst/>
                              </a:prstGeom>
                              <a:solidFill>
                                <a:srgbClr val="D60000"/>
                              </a:solidFill>
                              <a:ln w="25400" cap="flat" cmpd="sng" algn="ctr">
                                <a:noFill/>
                                <a:prstDash val="solid"/>
                              </a:ln>
                              <a:effectLst>
                                <a:outerShdw blurRad="63500" sx="102000" sy="102000" algn="ctr" rotWithShape="0">
                                  <a:prstClr val="black">
                                    <a:alpha val="40000"/>
                                  </a:prstClr>
                                </a:outerShdw>
                              </a:effectLst>
                            </wps:spPr>
                            <wps:txbx>
                              <w:txbxContent>
                                <w:p w14:paraId="02E9A748" w14:textId="77777777" w:rsidR="00127295" w:rsidRPr="00127295" w:rsidRDefault="00127295" w:rsidP="00127295">
                                  <w:pPr>
                                    <w:spacing w:after="0"/>
                                    <w:jc w:val="center"/>
                                    <w:rPr>
                                      <w:rFonts w:asciiTheme="majorHAnsi" w:hAnsiTheme="majorHAnsi"/>
                                      <w:color w:val="FFFFFF" w:themeColor="background1"/>
                                    </w:rPr>
                                  </w:pPr>
                                  <w:r w:rsidRPr="00127295">
                                    <w:rPr>
                                      <w:rFonts w:asciiTheme="majorHAnsi" w:hAnsiTheme="majorHAnsi"/>
                                      <w:color w:val="FFFFFF" w:themeColor="background1"/>
                                    </w:rPr>
                                    <w:t>Results &gt;5 ppb</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367378194" name="Flowchart: Decision 2"/>
                            <wps:cNvSpPr/>
                            <wps:spPr>
                              <a:xfrm>
                                <a:off x="2981325" y="219075"/>
                                <a:ext cx="1333500" cy="923925"/>
                              </a:xfrm>
                              <a:prstGeom prst="flowChartDecision">
                                <a:avLst/>
                              </a:prstGeom>
                              <a:solidFill>
                                <a:srgbClr val="EA8B00"/>
                              </a:solidFill>
                              <a:ln w="25400" cap="flat" cmpd="sng" algn="ctr">
                                <a:noFill/>
                                <a:prstDash val="solid"/>
                              </a:ln>
                              <a:effectLst>
                                <a:outerShdw blurRad="63500" sx="102000" sy="102000" algn="ctr" rotWithShape="0">
                                  <a:prstClr val="black">
                                    <a:alpha val="40000"/>
                                  </a:prstClr>
                                </a:outerShdw>
                              </a:effectLst>
                            </wps:spPr>
                            <wps:txbx>
                              <w:txbxContent>
                                <w:p w14:paraId="52569C63" w14:textId="77777777" w:rsidR="00127295" w:rsidRPr="00B139FE" w:rsidRDefault="00127295" w:rsidP="00127295">
                                  <w:pPr>
                                    <w:spacing w:after="0"/>
                                    <w:jc w:val="center"/>
                                    <w:rPr>
                                      <w:rFonts w:asciiTheme="majorHAnsi" w:hAnsiTheme="majorHAnsi"/>
                                      <w:color w:val="FFFFFF" w:themeColor="background1"/>
                                    </w:rPr>
                                  </w:pPr>
                                  <w:r w:rsidRPr="00B139FE">
                                    <w:rPr>
                                      <w:rFonts w:asciiTheme="majorHAnsi" w:hAnsiTheme="majorHAnsi"/>
                                      <w:color w:val="FFFFFF" w:themeColor="background1"/>
                                    </w:rPr>
                                    <w:t xml:space="preserve">Results </w:t>
                                  </w:r>
                                </w:p>
                                <w:p w14:paraId="5FBA6192" w14:textId="77777777" w:rsidR="00127295" w:rsidRPr="00B139FE" w:rsidRDefault="00127295" w:rsidP="00127295">
                                  <w:pPr>
                                    <w:jc w:val="center"/>
                                    <w:rPr>
                                      <w:rFonts w:asciiTheme="majorHAnsi" w:hAnsiTheme="majorHAnsi"/>
                                      <w:color w:val="FFFFFF" w:themeColor="background1"/>
                                    </w:rPr>
                                  </w:pPr>
                                  <w:r w:rsidRPr="00B139FE">
                                    <w:rPr>
                                      <w:rFonts w:asciiTheme="majorHAnsi" w:hAnsiTheme="majorHAnsi"/>
                                      <w:color w:val="FFFFFF" w:themeColor="background1"/>
                                    </w:rPr>
                                    <w:t>1-5 ppb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95209861" name="Flowchart: Terminator 4"/>
                            <wps:cNvSpPr/>
                            <wps:spPr>
                              <a:xfrm>
                                <a:off x="57150" y="1495425"/>
                                <a:ext cx="1495425" cy="657225"/>
                              </a:xfrm>
                              <a:prstGeom prst="flowChartTerminator">
                                <a:avLst/>
                              </a:prstGeom>
                              <a:solidFill>
                                <a:sysClr val="window" lastClr="FFFFFF">
                                  <a:lumMod val="85000"/>
                                </a:sysClr>
                              </a:solidFill>
                              <a:ln w="25400" cap="flat" cmpd="sng" algn="ctr">
                                <a:noFill/>
                                <a:prstDash val="solid"/>
                              </a:ln>
                              <a:effectLst>
                                <a:outerShdw blurRad="63500" sx="102000" sy="102000" algn="ctr" rotWithShape="0">
                                  <a:prstClr val="black">
                                    <a:alpha val="40000"/>
                                  </a:prstClr>
                                </a:outerShdw>
                              </a:effectLst>
                            </wps:spPr>
                            <wps:txbx>
                              <w:txbxContent>
                                <w:p w14:paraId="44CD9132" w14:textId="77777777" w:rsidR="00127295" w:rsidRPr="00F93489" w:rsidRDefault="00127295" w:rsidP="00127295">
                                  <w:pPr>
                                    <w:spacing w:after="0"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Record &amp; File</w:t>
                                  </w:r>
                                </w:p>
                                <w:p w14:paraId="1D48163D" w14:textId="77777777" w:rsidR="00127295" w:rsidRPr="00F93489" w:rsidRDefault="00127295" w:rsidP="00127295">
                                  <w:pPr>
                                    <w:spacing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Share upon request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52319043" name="Rectangle 5"/>
                            <wps:cNvSpPr/>
                            <wps:spPr>
                              <a:xfrm>
                                <a:off x="2876550" y="1371600"/>
                                <a:ext cx="1514475" cy="685800"/>
                              </a:xfrm>
                              <a:prstGeom prst="rect">
                                <a:avLst/>
                              </a:prstGeom>
                              <a:solidFill>
                                <a:sysClr val="window" lastClr="FFFFFF">
                                  <a:lumMod val="85000"/>
                                </a:sysClr>
                              </a:solidFill>
                              <a:ln w="25400" cap="flat" cmpd="sng" algn="ctr">
                                <a:noFill/>
                                <a:prstDash val="solid"/>
                              </a:ln>
                              <a:effectLst>
                                <a:outerShdw blurRad="63500" sx="102000" sy="102000" algn="ctr" rotWithShape="0">
                                  <a:prstClr val="black">
                                    <a:alpha val="40000"/>
                                  </a:prstClr>
                                </a:outerShdw>
                              </a:effectLst>
                            </wps:spPr>
                            <wps:txbx>
                              <w:txbxContent>
                                <w:p w14:paraId="53145A83" w14:textId="77777777" w:rsidR="00127295" w:rsidRPr="00F93489" w:rsidRDefault="00127295" w:rsidP="00127295">
                                  <w:pPr>
                                    <w:spacing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Check filter, Replace as needed, Resample</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wps:wsp>
                            <wps:cNvPr id="1413613852" name="Straight Connector 8"/>
                            <wps:cNvCnPr/>
                            <wps:spPr>
                              <a:xfrm>
                                <a:off x="797814" y="-6350"/>
                                <a:ext cx="5888736" cy="0"/>
                              </a:xfrm>
                              <a:prstGeom prst="line">
                                <a:avLst/>
                              </a:prstGeom>
                              <a:noFill/>
                              <a:ln w="28575" cap="flat" cmpd="sng" algn="ctr">
                                <a:solidFill>
                                  <a:sysClr val="windowText" lastClr="000000"/>
                                </a:solidFill>
                                <a:prstDash val="solid"/>
                              </a:ln>
                              <a:effectLst>
                                <a:outerShdw blurRad="63500" sx="102000" sy="102000" algn="ctr" rotWithShape="0">
                                  <a:prstClr val="black">
                                    <a:alpha val="40000"/>
                                  </a:prstClr>
                                </a:outerShdw>
                              </a:effectLst>
                            </wps:spPr>
                            <wps:bodyPr/>
                          </wps:wsp>
                          <wps:wsp>
                            <wps:cNvPr id="1394914238" name="Straight Arrow Connector 9"/>
                            <wps:cNvCnPr/>
                            <wps:spPr>
                              <a:xfrm>
                                <a:off x="809625" y="0"/>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881006928" name="Straight Arrow Connector 9"/>
                            <wps:cNvCnPr/>
                            <wps:spPr>
                              <a:xfrm>
                                <a:off x="3629025" y="1152525"/>
                                <a:ext cx="0" cy="219075"/>
                              </a:xfrm>
                              <a:prstGeom prst="straightConnector1">
                                <a:avLst/>
                              </a:prstGeom>
                              <a:noFill/>
                              <a:ln w="28575" cap="flat" cmpd="sng" algn="ctr">
                                <a:solidFill>
                                  <a:sysClr val="windowText" lastClr="000000"/>
                                </a:solidFill>
                                <a:prstDash val="solid"/>
                                <a:tailEnd type="triangle"/>
                              </a:ln>
                              <a:effectLst/>
                            </wps:spPr>
                            <wps:bodyPr/>
                          </wps:wsp>
                          <wps:wsp>
                            <wps:cNvPr id="465062597" name="Straight Arrow Connector 9"/>
                            <wps:cNvCnPr/>
                            <wps:spPr>
                              <a:xfrm>
                                <a:off x="6677025" y="0"/>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716293634" name="Straight Arrow Connector 9"/>
                            <wps:cNvCnPr/>
                            <wps:spPr>
                              <a:xfrm>
                                <a:off x="3629025" y="0"/>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1686289829" name="Straight Arrow Connector 10"/>
                            <wps:cNvCnPr/>
                            <wps:spPr>
                              <a:xfrm>
                                <a:off x="800100" y="1152525"/>
                                <a:ext cx="0" cy="342900"/>
                              </a:xfrm>
                              <a:prstGeom prst="straightConnector1">
                                <a:avLst/>
                              </a:prstGeom>
                              <a:noFill/>
                              <a:ln w="28575" cap="flat" cmpd="sng" algn="ctr">
                                <a:solidFill>
                                  <a:sysClr val="windowText" lastClr="000000"/>
                                </a:solidFill>
                                <a:prstDash val="solid"/>
                                <a:tailEnd type="triangle"/>
                              </a:ln>
                              <a:effectLst/>
                            </wps:spPr>
                            <wps:bodyPr/>
                          </wps:wsp>
                          <wps:wsp>
                            <wps:cNvPr id="1514617554" name="Straight Arrow Connector 9"/>
                            <wps:cNvCnPr/>
                            <wps:spPr>
                              <a:xfrm>
                                <a:off x="6686550" y="1143000"/>
                                <a:ext cx="0" cy="219075"/>
                              </a:xfrm>
                              <a:prstGeom prst="straightConnector1">
                                <a:avLst/>
                              </a:prstGeom>
                              <a:noFill/>
                              <a:ln w="28575" cap="flat" cmpd="sng" algn="ctr">
                                <a:solidFill>
                                  <a:sysClr val="windowText" lastClr="000000"/>
                                </a:solidFill>
                                <a:prstDash val="solid"/>
                                <a:tailEnd type="triangle"/>
                              </a:ln>
                              <a:effectLst/>
                            </wps:spPr>
                            <wps:bodyPr/>
                          </wps:wsp>
                        </wpg:grpSp>
                      </wpg:grpSp>
                      <wpg:grpSp>
                        <wpg:cNvPr id="662504569" name="Group 19"/>
                        <wpg:cNvGrpSpPr/>
                        <wpg:grpSpPr>
                          <a:xfrm>
                            <a:off x="638175" y="2057400"/>
                            <a:ext cx="7581900" cy="3219450"/>
                            <a:chOff x="0" y="0"/>
                            <a:chExt cx="7581900" cy="3219450"/>
                          </a:xfrm>
                        </wpg:grpSpPr>
                        <wps:wsp>
                          <wps:cNvPr id="991666568" name="Rectangle 5"/>
                          <wps:cNvSpPr/>
                          <wps:spPr>
                            <a:xfrm>
                              <a:off x="5610225" y="238125"/>
                              <a:ext cx="876300" cy="342900"/>
                            </a:xfrm>
                            <a:prstGeom prst="rect">
                              <a:avLst/>
                            </a:prstGeom>
                            <a:solidFill>
                              <a:srgbClr val="17406D">
                                <a:lumMod val="20000"/>
                                <a:lumOff val="80000"/>
                              </a:srgbClr>
                            </a:solidFill>
                            <a:ln w="25400" cap="flat" cmpd="sng" algn="ctr">
                              <a:noFill/>
                              <a:prstDash val="solid"/>
                            </a:ln>
                            <a:effectLst>
                              <a:outerShdw blurRad="63500" sx="102000" sy="102000" algn="ctr" rotWithShape="0">
                                <a:prstClr val="black">
                                  <a:alpha val="40000"/>
                                </a:prstClr>
                              </a:outerShdw>
                            </a:effectLst>
                          </wps:spPr>
                          <wps:txbx>
                            <w:txbxContent>
                              <w:p w14:paraId="2F482A41" w14:textId="77777777" w:rsidR="00127295" w:rsidRPr="001B53BC" w:rsidRDefault="00127295" w:rsidP="00127295">
                                <w:pPr>
                                  <w:jc w:val="center"/>
                                  <w:rPr>
                                    <w:rFonts w:asciiTheme="majorHAnsi" w:hAnsiTheme="majorHAnsi"/>
                                    <w:color w:val="0B1F36" w:themeColor="text2" w:themeShade="80"/>
                                  </w:rPr>
                                </w:pPr>
                                <w:r w:rsidRPr="001B53BC">
                                  <w:rPr>
                                    <w:rFonts w:asciiTheme="majorHAnsi" w:hAnsiTheme="majorHAnsi"/>
                                    <w:color w:val="0B1F36" w:themeColor="text2" w:themeShade="80"/>
                                  </w:rPr>
                                  <w:t>Resample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874928" name="Rectangle 5"/>
                          <wps:cNvSpPr/>
                          <wps:spPr>
                            <a:xfrm>
                              <a:off x="2552700" y="238125"/>
                              <a:ext cx="876300" cy="342900"/>
                            </a:xfrm>
                            <a:prstGeom prst="rect">
                              <a:avLst/>
                            </a:prstGeom>
                            <a:solidFill>
                              <a:srgbClr val="17406D">
                                <a:lumMod val="20000"/>
                                <a:lumOff val="80000"/>
                              </a:srgbClr>
                            </a:solidFill>
                            <a:ln w="25400" cap="flat" cmpd="sng" algn="ctr">
                              <a:noFill/>
                              <a:prstDash val="solid"/>
                            </a:ln>
                            <a:effectLst>
                              <a:outerShdw blurRad="63500" sx="102000" sy="102000" algn="ctr" rotWithShape="0">
                                <a:prstClr val="black">
                                  <a:alpha val="40000"/>
                                </a:prstClr>
                              </a:outerShdw>
                            </a:effectLst>
                          </wps:spPr>
                          <wps:txbx>
                            <w:txbxContent>
                              <w:p w14:paraId="09624913" w14:textId="77777777" w:rsidR="00127295" w:rsidRPr="001B53BC" w:rsidRDefault="00127295" w:rsidP="00127295">
                                <w:pPr>
                                  <w:jc w:val="center"/>
                                  <w:rPr>
                                    <w:rFonts w:asciiTheme="majorHAnsi" w:hAnsiTheme="majorHAnsi"/>
                                    <w:color w:val="0B1F36" w:themeColor="text2" w:themeShade="80"/>
                                  </w:rPr>
                                </w:pPr>
                                <w:r w:rsidRPr="001B53BC">
                                  <w:rPr>
                                    <w:rFonts w:asciiTheme="majorHAnsi" w:hAnsiTheme="majorHAnsi"/>
                                    <w:color w:val="0B1F36" w:themeColor="text2" w:themeShade="80"/>
                                  </w:rPr>
                                  <w:t>Resample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775371" name="Flowchart: Decision 2"/>
                          <wps:cNvSpPr/>
                          <wps:spPr>
                            <a:xfrm>
                              <a:off x="228600" y="1143000"/>
                              <a:ext cx="1238250" cy="923925"/>
                            </a:xfrm>
                            <a:prstGeom prst="flowChartDecision">
                              <a:avLst/>
                            </a:prstGeom>
                            <a:solidFill>
                              <a:srgbClr val="10CF9B">
                                <a:lumMod val="50000"/>
                              </a:srgbClr>
                            </a:solidFill>
                            <a:ln w="25400" cap="flat" cmpd="sng" algn="ctr">
                              <a:noFill/>
                              <a:prstDash val="solid"/>
                            </a:ln>
                            <a:effectLst>
                              <a:outerShdw blurRad="63500" sx="102000" sy="102000" algn="ctr" rotWithShape="0">
                                <a:prstClr val="black">
                                  <a:alpha val="40000"/>
                                </a:prstClr>
                              </a:outerShdw>
                            </a:effectLst>
                          </wps:spPr>
                          <wps:txbx>
                            <w:txbxContent>
                              <w:p w14:paraId="24C47A76" w14:textId="77777777" w:rsidR="00127295" w:rsidRPr="00127295" w:rsidRDefault="00127295" w:rsidP="00127295">
                                <w:pPr>
                                  <w:spacing w:after="0"/>
                                  <w:jc w:val="center"/>
                                  <w:rPr>
                                    <w:rFonts w:asciiTheme="majorHAnsi" w:hAnsiTheme="majorHAnsi"/>
                                    <w:color w:val="FFFFFF" w:themeColor="background1"/>
                                    <w:szCs w:val="24"/>
                                  </w:rPr>
                                </w:pPr>
                                <w:r w:rsidRPr="00127295">
                                  <w:rPr>
                                    <w:rFonts w:asciiTheme="majorHAnsi" w:hAnsiTheme="majorHAnsi"/>
                                    <w:color w:val="FFFFFF" w:themeColor="background1"/>
                                    <w:szCs w:val="24"/>
                                  </w:rPr>
                                  <w:t xml:space="preserve">Result </w:t>
                                </w:r>
                              </w:p>
                              <w:p w14:paraId="209AD3AA" w14:textId="77777777" w:rsidR="00127295" w:rsidRPr="00127295" w:rsidRDefault="00127295" w:rsidP="00127295">
                                <w:pPr>
                                  <w:jc w:val="center"/>
                                  <w:rPr>
                                    <w:rFonts w:asciiTheme="majorHAnsi" w:hAnsiTheme="majorHAnsi"/>
                                    <w:color w:val="FFFFFF" w:themeColor="background1"/>
                                    <w:szCs w:val="24"/>
                                  </w:rPr>
                                </w:pPr>
                                <w:r w:rsidRPr="00127295">
                                  <w:rPr>
                                    <w:rFonts w:asciiTheme="majorHAnsi" w:hAnsiTheme="majorHAnsi"/>
                                    <w:color w:val="FFFFFF" w:themeColor="background1"/>
                                    <w:szCs w:val="24"/>
                                  </w:rPr>
                                  <w:t>ND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6574917" name="Flowchart: Decision 2"/>
                          <wps:cNvSpPr/>
                          <wps:spPr>
                            <a:xfrm>
                              <a:off x="2895600" y="1143000"/>
                              <a:ext cx="1257300" cy="923925"/>
                            </a:xfrm>
                            <a:prstGeom prst="flowChartDecision">
                              <a:avLst/>
                            </a:prstGeom>
                            <a:solidFill>
                              <a:srgbClr val="EA8B00"/>
                            </a:solidFill>
                            <a:ln w="25400" cap="flat" cmpd="sng" algn="ctr">
                              <a:noFill/>
                              <a:prstDash val="solid"/>
                            </a:ln>
                            <a:effectLst>
                              <a:outerShdw blurRad="63500" sx="102000" sy="102000" algn="ctr" rotWithShape="0">
                                <a:prstClr val="black">
                                  <a:alpha val="40000"/>
                                </a:prstClr>
                              </a:outerShdw>
                            </a:effectLst>
                          </wps:spPr>
                          <wps:txbx>
                            <w:txbxContent>
                              <w:p w14:paraId="7B120443" w14:textId="77777777" w:rsidR="00127295" w:rsidRPr="001B53BC" w:rsidRDefault="00127295" w:rsidP="00127295">
                                <w:pPr>
                                  <w:spacing w:after="0"/>
                                  <w:jc w:val="center"/>
                                  <w:rPr>
                                    <w:rFonts w:asciiTheme="majorHAnsi" w:hAnsiTheme="majorHAnsi"/>
                                    <w:color w:val="FFFFFF" w:themeColor="background1"/>
                                    <w:szCs w:val="24"/>
                                  </w:rPr>
                                </w:pPr>
                                <w:r w:rsidRPr="001B53BC">
                                  <w:rPr>
                                    <w:rFonts w:asciiTheme="majorHAnsi" w:hAnsiTheme="majorHAnsi"/>
                                    <w:color w:val="FFFFFF" w:themeColor="background1"/>
                                    <w:szCs w:val="24"/>
                                  </w:rPr>
                                  <w:t>Result 1-5</w:t>
                                </w:r>
                                <w:r>
                                  <w:rPr>
                                    <w:rFonts w:asciiTheme="majorHAnsi" w:hAnsiTheme="majorHAnsi"/>
                                    <w:color w:val="FFFFFF" w:themeColor="background1"/>
                                    <w:szCs w:val="24"/>
                                  </w:rPr>
                                  <w:t xml:space="preserve"> </w:t>
                                </w:r>
                                <w:r w:rsidRPr="001B53BC">
                                  <w:rPr>
                                    <w:rFonts w:asciiTheme="majorHAnsi" w:hAnsiTheme="majorHAnsi"/>
                                    <w:color w:val="FFFFFF" w:themeColor="background1"/>
                                    <w:szCs w:val="24"/>
                                  </w:rPr>
                                  <w:t>ppb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7982335" name="Flowchart: Decision 2"/>
                          <wps:cNvSpPr/>
                          <wps:spPr>
                            <a:xfrm>
                              <a:off x="5829300" y="1143000"/>
                              <a:ext cx="1143000" cy="923925"/>
                            </a:xfrm>
                            <a:prstGeom prst="flowChartDecision">
                              <a:avLst/>
                            </a:prstGeom>
                            <a:solidFill>
                              <a:srgbClr val="D60000"/>
                            </a:solidFill>
                            <a:ln w="25400" cap="flat" cmpd="sng" algn="ctr">
                              <a:noFill/>
                              <a:prstDash val="solid"/>
                            </a:ln>
                            <a:effectLst>
                              <a:outerShdw blurRad="63500" sx="102000" sy="102000" algn="ctr" rotWithShape="0">
                                <a:prstClr val="black">
                                  <a:alpha val="40000"/>
                                </a:prstClr>
                              </a:outerShdw>
                            </a:effectLst>
                          </wps:spPr>
                          <wps:txbx>
                            <w:txbxContent>
                              <w:p w14:paraId="46D37ABA" w14:textId="77777777" w:rsidR="00127295" w:rsidRPr="00127295" w:rsidRDefault="00127295" w:rsidP="00127295">
                                <w:pPr>
                                  <w:spacing w:after="0"/>
                                  <w:jc w:val="center"/>
                                  <w:rPr>
                                    <w:rFonts w:asciiTheme="majorHAnsi" w:hAnsiTheme="majorHAnsi"/>
                                    <w:color w:val="FFFFFF" w:themeColor="background1"/>
                                    <w:szCs w:val="24"/>
                                  </w:rPr>
                                </w:pPr>
                                <w:r w:rsidRPr="00127295">
                                  <w:rPr>
                                    <w:rFonts w:asciiTheme="majorHAnsi" w:hAnsiTheme="majorHAnsi"/>
                                    <w:color w:val="FFFFFF" w:themeColor="background1"/>
                                    <w:szCs w:val="24"/>
                                  </w:rPr>
                                  <w:t>Result &gt;5 ppb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61571645" name="Rectangle 5"/>
                          <wps:cNvSpPr/>
                          <wps:spPr>
                            <a:xfrm>
                              <a:off x="5000625" y="2305050"/>
                              <a:ext cx="2581275" cy="914400"/>
                            </a:xfrm>
                            <a:prstGeom prst="rect">
                              <a:avLst/>
                            </a:prstGeom>
                            <a:solidFill>
                              <a:sysClr val="window" lastClr="FFFFFF">
                                <a:lumMod val="85000"/>
                              </a:sysClr>
                            </a:solidFill>
                            <a:ln w="25400" cap="flat" cmpd="sng" algn="ctr">
                              <a:noFill/>
                              <a:prstDash val="solid"/>
                            </a:ln>
                            <a:effectLst>
                              <a:outerShdw blurRad="63500" sx="102000" sy="102000" algn="ctr" rotWithShape="0">
                                <a:prstClr val="black">
                                  <a:alpha val="40000"/>
                                </a:prstClr>
                              </a:outerShdw>
                            </a:effectLst>
                          </wps:spPr>
                          <wps:txbx>
                            <w:txbxContent>
                              <w:p w14:paraId="48A57F5E" w14:textId="77777777" w:rsidR="00127295" w:rsidRPr="00945C8B" w:rsidRDefault="00127295" w:rsidP="00127295">
                                <w:pPr>
                                  <w:spacing w:after="0"/>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W</w:t>
                                </w:r>
                                <w:r>
                                  <w:rPr>
                                    <w:rFonts w:ascii="Franklin Gothic Medium" w:hAnsi="Franklin Gothic Medium"/>
                                    <w:color w:val="000000" w:themeColor="text1"/>
                                    <w:sz w:val="22"/>
                                  </w:rPr>
                                  <w:t>ithin</w:t>
                                </w:r>
                                <w:r w:rsidRPr="00945C8B">
                                  <w:rPr>
                                    <w:rFonts w:ascii="Franklin Gothic Medium" w:hAnsi="Franklin Gothic Medium"/>
                                    <w:color w:val="000000" w:themeColor="text1"/>
                                    <w:sz w:val="22"/>
                                  </w:rPr>
                                  <w:t xml:space="preserve"> 30 days</w:t>
                                </w:r>
                                <w:r>
                                  <w:rPr>
                                    <w:rFonts w:ascii="Franklin Gothic Medium" w:hAnsi="Franklin Gothic Medium"/>
                                    <w:color w:val="000000" w:themeColor="text1"/>
                                    <w:sz w:val="22"/>
                                  </w:rPr>
                                  <w:t>,</w:t>
                                </w:r>
                                <w:r w:rsidRPr="00945C8B">
                                  <w:rPr>
                                    <w:rFonts w:ascii="Franklin Gothic Medium" w:hAnsi="Franklin Gothic Medium"/>
                                    <w:color w:val="000000" w:themeColor="text1"/>
                                    <w:sz w:val="22"/>
                                  </w:rPr>
                                  <w:t xml:space="preserve"> send results</w:t>
                                </w:r>
                                <w:r>
                                  <w:rPr>
                                    <w:rFonts w:ascii="Franklin Gothic Medium" w:hAnsi="Franklin Gothic Medium"/>
                                    <w:color w:val="000000" w:themeColor="text1"/>
                                    <w:sz w:val="22"/>
                                  </w:rPr>
                                  <w:t xml:space="preserve"> and</w:t>
                                </w:r>
                                <w:r w:rsidRPr="00945C8B">
                                  <w:rPr>
                                    <w:rFonts w:ascii="Franklin Gothic Medium" w:hAnsi="Franklin Gothic Medium"/>
                                    <w:color w:val="000000" w:themeColor="text1"/>
                                    <w:sz w:val="22"/>
                                  </w:rPr>
                                  <w:t xml:space="preserve"> notice to families </w:t>
                                </w:r>
                                <w:r>
                                  <w:rPr>
                                    <w:rFonts w:ascii="Franklin Gothic Medium" w:hAnsi="Franklin Gothic Medium"/>
                                    <w:color w:val="000000" w:themeColor="text1"/>
                                    <w:sz w:val="22"/>
                                  </w:rPr>
                                  <w:t>and</w:t>
                                </w:r>
                                <w:r w:rsidRPr="00945C8B">
                                  <w:rPr>
                                    <w:rFonts w:ascii="Franklin Gothic Medium" w:hAnsi="Franklin Gothic Medium"/>
                                    <w:color w:val="000000" w:themeColor="text1"/>
                                    <w:sz w:val="22"/>
                                  </w:rPr>
                                  <w:t xml:space="preserve"> EGLE</w:t>
                                </w:r>
                                <w:r>
                                  <w:rPr>
                                    <w:rFonts w:ascii="Franklin Gothic Medium" w:hAnsi="Franklin Gothic Medium"/>
                                    <w:color w:val="000000" w:themeColor="text1"/>
                                    <w:sz w:val="22"/>
                                  </w:rPr>
                                  <w:t>.</w:t>
                                </w:r>
                                <w:r>
                                  <w:rPr>
                                    <w:rFonts w:ascii="Franklin Gothic Medium" w:hAnsi="Franklin Gothic Medium"/>
                                    <w:color w:val="000000" w:themeColor="text1"/>
                                    <w:sz w:val="22"/>
                                  </w:rPr>
                                  <w:br/>
                                </w:r>
                                <w:r w:rsidRPr="00945C8B">
                                  <w:rPr>
                                    <w:rFonts w:ascii="Franklin Gothic Medium" w:hAnsi="Franklin Gothic Medium"/>
                                    <w:color w:val="000000" w:themeColor="text1"/>
                                    <w:sz w:val="22"/>
                                  </w:rPr>
                                  <w:t>Develop remediation plan</w:t>
                                </w:r>
                                <w:r>
                                  <w:rPr>
                                    <w:rFonts w:ascii="Franklin Gothic Medium" w:hAnsi="Franklin Gothic Medium"/>
                                    <w:color w:val="000000" w:themeColor="text1"/>
                                    <w:sz w:val="22"/>
                                  </w:rPr>
                                  <w:t>.</w:t>
                                </w:r>
                              </w:p>
                              <w:p w14:paraId="10140BF3" w14:textId="77777777" w:rsidR="00127295" w:rsidRPr="00945C8B" w:rsidRDefault="00127295" w:rsidP="00127295">
                                <w:pPr>
                                  <w:spacing w:after="0"/>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 xml:space="preserve">Keep fixture out of service </w:t>
                                </w:r>
                                <w:r>
                                  <w:rPr>
                                    <w:rFonts w:ascii="Franklin Gothic Medium" w:hAnsi="Franklin Gothic Medium"/>
                                    <w:color w:val="000000" w:themeColor="text1"/>
                                    <w:sz w:val="22"/>
                                  </w:rPr>
                                  <w:t>and</w:t>
                                </w:r>
                                <w:r w:rsidRPr="00945C8B">
                                  <w:rPr>
                                    <w:rFonts w:ascii="Franklin Gothic Medium" w:hAnsi="Franklin Gothic Medium"/>
                                    <w:color w:val="000000" w:themeColor="text1"/>
                                    <w:sz w:val="22"/>
                                  </w:rPr>
                                  <w:t xml:space="preserve"> posted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422540938" name="Straight Arrow Connector 9"/>
                          <wps:cNvCnPr/>
                          <wps:spPr>
                            <a:xfrm>
                              <a:off x="2981325" y="0"/>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444695407" name="Straight Arrow Connector 9"/>
                          <wps:cNvCnPr/>
                          <wps:spPr>
                            <a:xfrm>
                              <a:off x="6057900" y="0"/>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1050366035" name="Straight Arrow Connector 10"/>
                          <wps:cNvCnPr/>
                          <wps:spPr>
                            <a:xfrm>
                              <a:off x="2981325" y="571500"/>
                              <a:ext cx="0" cy="342900"/>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1103064936" name="Straight Arrow Connector 10"/>
                          <wps:cNvCnPr/>
                          <wps:spPr>
                            <a:xfrm>
                              <a:off x="6057900" y="581025"/>
                              <a:ext cx="0" cy="342900"/>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536610088" name="Straight Connector 8"/>
                          <wps:cNvCnPr/>
                          <wps:spPr>
                            <a:xfrm>
                              <a:off x="832104" y="914400"/>
                              <a:ext cx="5568696" cy="0"/>
                            </a:xfrm>
                            <a:prstGeom prst="line">
                              <a:avLst/>
                            </a:prstGeom>
                            <a:noFill/>
                            <a:ln w="28575" cap="flat" cmpd="sng" algn="ctr">
                              <a:solidFill>
                                <a:sysClr val="windowText" lastClr="000000"/>
                              </a:solidFill>
                              <a:prstDash val="solid"/>
                            </a:ln>
                            <a:effectLst>
                              <a:outerShdw blurRad="63500" sx="102000" sy="102000" algn="ctr" rotWithShape="0">
                                <a:prstClr val="black">
                                  <a:alpha val="40000"/>
                                </a:prstClr>
                              </a:outerShdw>
                            </a:effectLst>
                          </wps:spPr>
                          <wps:bodyPr/>
                        </wps:wsp>
                        <wps:wsp>
                          <wps:cNvPr id="828930502" name="Straight Arrow Connector 9"/>
                          <wps:cNvCnPr/>
                          <wps:spPr>
                            <a:xfrm>
                              <a:off x="847725" y="923925"/>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355811100" name="Straight Arrow Connector 9"/>
                          <wps:cNvCnPr/>
                          <wps:spPr>
                            <a:xfrm>
                              <a:off x="6400800" y="923925"/>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1286489588" name="Straight Arrow Connector 9"/>
                          <wps:cNvCnPr/>
                          <wps:spPr>
                            <a:xfrm>
                              <a:off x="3533775" y="923925"/>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336494151" name="Straight Arrow Connector 9"/>
                          <wps:cNvCnPr/>
                          <wps:spPr>
                            <a:xfrm>
                              <a:off x="6419850" y="2066925"/>
                              <a:ext cx="0" cy="219075"/>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246706931" name="Straight Arrow Connector 9"/>
                          <wps:cNvCnPr>
                            <a:endCxn id="1900468906" idx="0"/>
                          </wps:cNvCnPr>
                          <wps:spPr>
                            <a:xfrm>
                              <a:off x="3524250" y="2066925"/>
                              <a:ext cx="9525" cy="263978"/>
                            </a:xfrm>
                            <a:prstGeom prst="straightConnector1">
                              <a:avLst/>
                            </a:prstGeom>
                            <a:noFill/>
                            <a:ln w="28575" cap="flat" cmpd="sng" algn="ctr">
                              <a:solidFill>
                                <a:sysClr val="windowText" lastClr="000000"/>
                              </a:solidFill>
                              <a:prstDash val="solid"/>
                              <a:tailEnd type="triangle"/>
                            </a:ln>
                            <a:effectLst/>
                          </wps:spPr>
                          <wps:bodyPr/>
                        </wps:wsp>
                        <wps:wsp>
                          <wps:cNvPr id="367365033" name="Flowchart: Terminator 13"/>
                          <wps:cNvSpPr/>
                          <wps:spPr>
                            <a:xfrm>
                              <a:off x="0" y="2295525"/>
                              <a:ext cx="1828800" cy="733425"/>
                            </a:xfrm>
                            <a:prstGeom prst="flowChartTerminator">
                              <a:avLst/>
                            </a:prstGeom>
                            <a:solidFill>
                              <a:sysClr val="window" lastClr="FFFFFF">
                                <a:lumMod val="85000"/>
                              </a:sysClr>
                            </a:solidFill>
                            <a:ln w="25400" cap="flat" cmpd="sng" algn="ctr">
                              <a:noFill/>
                              <a:prstDash val="solid"/>
                            </a:ln>
                            <a:effectLst>
                              <a:outerShdw blurRad="63500" sx="102000" sy="102000" algn="ctr" rotWithShape="0">
                                <a:prstClr val="black">
                                  <a:alpha val="40000"/>
                                </a:prstClr>
                              </a:outerShdw>
                            </a:effectLst>
                          </wps:spPr>
                          <wps:txbx>
                            <w:txbxContent>
                              <w:p w14:paraId="65845CCB" w14:textId="77777777" w:rsidR="00127295" w:rsidRPr="00945C8B" w:rsidRDefault="00127295" w:rsidP="00127295">
                                <w:pPr>
                                  <w:spacing w:line="264" w:lineRule="auto"/>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Record, File, Share upon request. Original &gt;5</w:t>
                                </w:r>
                                <w:r>
                                  <w:rPr>
                                    <w:rFonts w:ascii="Franklin Gothic Medium" w:hAnsi="Franklin Gothic Medium"/>
                                    <w:color w:val="000000" w:themeColor="text1"/>
                                    <w:sz w:val="22"/>
                                  </w:rPr>
                                  <w:t xml:space="preserve"> </w:t>
                                </w:r>
                                <w:r w:rsidRPr="00945C8B">
                                  <w:rPr>
                                    <w:rFonts w:ascii="Franklin Gothic Medium" w:hAnsi="Franklin Gothic Medium"/>
                                    <w:color w:val="000000" w:themeColor="text1"/>
                                    <w:sz w:val="22"/>
                                  </w:rPr>
                                  <w:t>ppb fixture returned to service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31806323" name="Straight Arrow Connector 9"/>
                          <wps:cNvCnPr/>
                          <wps:spPr>
                            <a:xfrm>
                              <a:off x="847725" y="2066925"/>
                              <a:ext cx="0" cy="219075"/>
                            </a:xfrm>
                            <a:prstGeom prst="straightConnector1">
                              <a:avLst/>
                            </a:prstGeom>
                            <a:noFill/>
                            <a:ln w="28575" cap="flat" cmpd="sng" algn="ctr">
                              <a:solidFill>
                                <a:sysClr val="windowText" lastClr="000000"/>
                              </a:solidFill>
                              <a:prstDash val="solid"/>
                              <a:tailEnd type="triangle"/>
                            </a:ln>
                            <a:effectLst/>
                          </wps:spPr>
                          <wps:bodyPr/>
                        </wps:wsp>
                        <wps:wsp>
                          <wps:cNvPr id="1900468906" name="Rectangle 5"/>
                          <wps:cNvSpPr/>
                          <wps:spPr>
                            <a:xfrm>
                              <a:off x="2371725" y="2330903"/>
                              <a:ext cx="2324100" cy="774247"/>
                            </a:xfrm>
                            <a:prstGeom prst="rect">
                              <a:avLst/>
                            </a:prstGeom>
                            <a:solidFill>
                              <a:sysClr val="window" lastClr="FFFFFF">
                                <a:lumMod val="85000"/>
                              </a:sysClr>
                            </a:solidFill>
                            <a:ln w="25400" cap="flat" cmpd="sng" algn="ctr">
                              <a:noFill/>
                              <a:prstDash val="solid"/>
                            </a:ln>
                            <a:effectLst>
                              <a:outerShdw blurRad="63500" sx="102000" sy="102000" algn="ctr" rotWithShape="0">
                                <a:prstClr val="black">
                                  <a:alpha val="40000"/>
                                </a:prstClr>
                              </a:outerShdw>
                            </a:effectLst>
                          </wps:spPr>
                          <wps:txbx>
                            <w:txbxContent>
                              <w:p w14:paraId="7B6F656E" w14:textId="77777777" w:rsidR="00127295" w:rsidRPr="00945C8B" w:rsidRDefault="00127295" w:rsidP="00127295">
                                <w:pPr>
                                  <w:spacing w:after="0"/>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 xml:space="preserve">Send results </w:t>
                                </w:r>
                                <w:r>
                                  <w:rPr>
                                    <w:rFonts w:ascii="Franklin Gothic Medium" w:hAnsi="Franklin Gothic Medium"/>
                                    <w:color w:val="000000" w:themeColor="text1"/>
                                    <w:sz w:val="22"/>
                                  </w:rPr>
                                  <w:t>and</w:t>
                                </w:r>
                                <w:r w:rsidRPr="00945C8B">
                                  <w:rPr>
                                    <w:rFonts w:ascii="Franklin Gothic Medium" w:hAnsi="Franklin Gothic Medium"/>
                                    <w:color w:val="000000" w:themeColor="text1"/>
                                    <w:sz w:val="22"/>
                                  </w:rPr>
                                  <w:t xml:space="preserve"> make/model of filter to EGLE, Original &gt;5</w:t>
                                </w:r>
                                <w:r>
                                  <w:rPr>
                                    <w:rFonts w:ascii="Franklin Gothic Medium" w:hAnsi="Franklin Gothic Medium"/>
                                    <w:color w:val="000000" w:themeColor="text1"/>
                                    <w:sz w:val="22"/>
                                  </w:rPr>
                                  <w:t xml:space="preserve"> </w:t>
                                </w:r>
                                <w:r w:rsidRPr="00945C8B">
                                  <w:rPr>
                                    <w:rFonts w:ascii="Franklin Gothic Medium" w:hAnsi="Franklin Gothic Medium"/>
                                    <w:color w:val="000000" w:themeColor="text1"/>
                                    <w:sz w:val="22"/>
                                  </w:rPr>
                                  <w:t>ppb fixture returned to service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grpSp>
                      <wpg:grpSp>
                        <wpg:cNvPr id="1586241126" name="Group 20"/>
                        <wpg:cNvGrpSpPr/>
                        <wpg:grpSpPr>
                          <a:xfrm>
                            <a:off x="476250" y="2505075"/>
                            <a:ext cx="3695700" cy="2943225"/>
                            <a:chOff x="0" y="0"/>
                            <a:chExt cx="3695700" cy="2943225"/>
                          </a:xfrm>
                        </wpg:grpSpPr>
                        <wps:wsp>
                          <wps:cNvPr id="611751632" name="Straight Arrow Connector 14"/>
                          <wps:cNvCnPr>
                            <a:stCxn id="1900468906" idx="2"/>
                          </wps:cNvCnPr>
                          <wps:spPr>
                            <a:xfrm flipH="1">
                              <a:off x="3686175" y="2657475"/>
                              <a:ext cx="9525" cy="285750"/>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s:wsp>
                          <wps:cNvPr id="435315997" name="Straight Connector 8"/>
                          <wps:cNvCnPr/>
                          <wps:spPr>
                            <a:xfrm>
                              <a:off x="0" y="2933700"/>
                              <a:ext cx="3686175" cy="9525"/>
                            </a:xfrm>
                            <a:prstGeom prst="line">
                              <a:avLst/>
                            </a:prstGeom>
                            <a:noFill/>
                            <a:ln w="28575" cap="flat" cmpd="sng" algn="ctr">
                              <a:solidFill>
                                <a:sysClr val="windowText" lastClr="000000"/>
                              </a:solidFill>
                              <a:prstDash val="solid"/>
                            </a:ln>
                            <a:effectLst>
                              <a:outerShdw blurRad="63500" sx="102000" sy="102000" algn="ctr" rotWithShape="0">
                                <a:prstClr val="black">
                                  <a:alpha val="40000"/>
                                </a:prstClr>
                              </a:outerShdw>
                            </a:effectLst>
                          </wps:spPr>
                          <wps:bodyPr/>
                        </wps:wsp>
                        <wps:wsp>
                          <wps:cNvPr id="1798663675" name="Straight Connector 11"/>
                          <wps:cNvCnPr/>
                          <wps:spPr>
                            <a:xfrm flipV="1">
                              <a:off x="0" y="0"/>
                              <a:ext cx="0" cy="2933700"/>
                            </a:xfrm>
                            <a:prstGeom prst="line">
                              <a:avLst/>
                            </a:prstGeom>
                            <a:noFill/>
                            <a:ln w="28575" cap="flat" cmpd="sng" algn="ctr">
                              <a:solidFill>
                                <a:sysClr val="windowText" lastClr="000000"/>
                              </a:solidFill>
                              <a:prstDash val="solid"/>
                            </a:ln>
                            <a:effectLst>
                              <a:outerShdw blurRad="63500" sx="102000" sy="102000" algn="ctr" rotWithShape="0">
                                <a:prstClr val="black">
                                  <a:alpha val="40000"/>
                                </a:prstClr>
                              </a:outerShdw>
                            </a:effectLst>
                          </wps:spPr>
                          <wps:bodyPr/>
                        </wps:wsp>
                        <wps:wsp>
                          <wps:cNvPr id="1278467608" name="Straight Arrow Connector 17"/>
                          <wps:cNvCnPr/>
                          <wps:spPr>
                            <a:xfrm>
                              <a:off x="0" y="0"/>
                              <a:ext cx="2714625" cy="0"/>
                            </a:xfrm>
                            <a:prstGeom prst="straightConnector1">
                              <a:avLst/>
                            </a:prstGeom>
                            <a:noFill/>
                            <a:ln w="28575" cap="flat" cmpd="sng" algn="ctr">
                              <a:solidFill>
                                <a:sysClr val="windowText" lastClr="000000"/>
                              </a:solidFill>
                              <a:prstDash val="solid"/>
                              <a:tailEnd type="triangle"/>
                            </a:ln>
                            <a:effectLst>
                              <a:outerShdw blurRad="63500" sx="102000" sy="102000" algn="ctr" rotWithShape="0">
                                <a:prstClr val="black">
                                  <a:alpha val="40000"/>
                                </a:prstClr>
                              </a:outerShdw>
                            </a:effectLst>
                          </wps:spPr>
                          <wps:bodyPr/>
                        </wps:wsp>
                      </wpg:grpSp>
                    </wpg:wgp>
                  </a:graphicData>
                </a:graphic>
              </wp:inline>
            </w:drawing>
          </mc:Choice>
          <mc:Fallback>
            <w:pict>
              <v:group w14:anchorId="57D407B4" id="Group 23" o:spid="_x0000_s1028" alt="flowchart of sampling and testing process described above" style="width:647.25pt;height:429.5pt;mso-position-horizontal-relative:char;mso-position-vertical-relative:line" coordorigin=",-63" coordsize="82200,5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">
                <v:group id="Group 22" o:spid="_x0000_s1029" style="position:absolute;top:-63;width:80676;height:21589" coordorigin=",-63" coordsize="80676,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">
                  <v:rect id="Rectangle 5" o:spid="_x0000_s1030" style="position:absolute;left:55245;top:13620;width:2543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" fillcolor="#d9d9d9" stroked="f" strokeweight="2pt">
                    <v:shadow on="t" type="perspective" color="black" opacity="26214f" offset="0,0" matrix="66847f,,,66847f"/>
                    <v:textbox inset=",,,0">
                      <w:txbxContent>
                        <w:p w14:paraId="3646B03D" w14:textId="77777777" w:rsidR="00127295" w:rsidRPr="00F93489" w:rsidRDefault="00127295" w:rsidP="00127295">
                          <w:pPr>
                            <w:spacing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Shut off or render fixture inoperable, Post sign, Replace filter cartridge</w:t>
                          </w:r>
                        </w:p>
                      </w:txbxContent>
                    </v:textbox>
                  </v:rect>
                  <v:group id="Group 18" o:spid="_x0000_s1031" style="position:absolute;top:-63;width:74771;height:21589" coordorigin=",-63" coordsize="74771,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">
                    <v:shapetype id="_x0000_t110" coordsize="21600,21600" o:spt="110" path="m10800,l,10800,10800,21600,21600,10800xe">
                      <v:stroke joinstyle="miter"/>
                      <v:path gradientshapeok="t" o:connecttype="rect" textboxrect="5400,5400,16200,16200"/>
                    </v:shapetype>
                    <v:shape id="Flowchart: Decision 2" o:spid="_x0000_s1032" type="#_x0000_t110" style="position:absolute;top:2190;width:16002;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" fillcolor="#08684e" stroked="f" strokeweight="2pt">
                      <v:shadow on="t" type="perspective" color="black" opacity="26214f" offset="0,0" matrix="66847f,,,66847f"/>
                      <v:textbox inset=",,,0">
                        <w:txbxContent>
                          <w:p w14:paraId="537EC40D" w14:textId="77777777" w:rsidR="00127295" w:rsidRPr="00B139FE" w:rsidRDefault="00127295" w:rsidP="00127295">
                            <w:pPr>
                              <w:spacing w:after="0"/>
                              <w:jc w:val="center"/>
                              <w:rPr>
                                <w:rFonts w:asciiTheme="majorHAnsi" w:hAnsiTheme="majorHAnsi"/>
                                <w:color w:val="FFFFFF" w:themeColor="background1"/>
                              </w:rPr>
                            </w:pPr>
                            <w:r w:rsidRPr="00B139FE">
                              <w:rPr>
                                <w:rFonts w:asciiTheme="majorHAnsi" w:hAnsiTheme="majorHAnsi"/>
                                <w:color w:val="FFFFFF" w:themeColor="background1"/>
                              </w:rPr>
                              <w:t>Results ND*</w:t>
                            </w:r>
                          </w:p>
                        </w:txbxContent>
                      </v:textbox>
                    </v:shape>
                    <v:shape id="Flowchart: Decision 2" o:spid="_x0000_s1033" type="#_x0000_t110" style="position:absolute;left:58769;top:2190;width:16002;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" fillcolor="#d60000" stroked="f" strokeweight="2pt">
                      <v:shadow on="t" type="perspective" color="black" opacity="26214f" offset="0,0" matrix="66847f,,,66847f"/>
                      <v:textbox inset=",0,,0">
                        <w:txbxContent>
                          <w:p w14:paraId="02E9A748" w14:textId="77777777" w:rsidR="00127295" w:rsidRPr="00127295" w:rsidRDefault="00127295" w:rsidP="00127295">
                            <w:pPr>
                              <w:spacing w:after="0"/>
                              <w:jc w:val="center"/>
                              <w:rPr>
                                <w:rFonts w:asciiTheme="majorHAnsi" w:hAnsiTheme="majorHAnsi"/>
                                <w:color w:val="FFFFFF" w:themeColor="background1"/>
                              </w:rPr>
                            </w:pPr>
                            <w:r w:rsidRPr="00127295">
                              <w:rPr>
                                <w:rFonts w:asciiTheme="majorHAnsi" w:hAnsiTheme="majorHAnsi"/>
                                <w:color w:val="FFFFFF" w:themeColor="background1"/>
                              </w:rPr>
                              <w:t>Results &gt;5 ppb</w:t>
                            </w:r>
                          </w:p>
                        </w:txbxContent>
                      </v:textbox>
                    </v:shape>
                    <v:shape id="Flowchart: Decision 2" o:spid="_x0000_s1034" type="#_x0000_t110" style="position:absolute;left:29813;top:2190;width:13335;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" fillcolor="#ea8b00" stroked="f" strokeweight="2pt">
                      <v:shadow on="t" type="perspective" color="black" opacity="26214f" offset="0,0" matrix="66847f,,,66847f"/>
                      <v:textbox inset="0,0,0,0">
                        <w:txbxContent>
                          <w:p w14:paraId="52569C63" w14:textId="77777777" w:rsidR="00127295" w:rsidRPr="00B139FE" w:rsidRDefault="00127295" w:rsidP="00127295">
                            <w:pPr>
                              <w:spacing w:after="0"/>
                              <w:jc w:val="center"/>
                              <w:rPr>
                                <w:rFonts w:asciiTheme="majorHAnsi" w:hAnsiTheme="majorHAnsi"/>
                                <w:color w:val="FFFFFF" w:themeColor="background1"/>
                              </w:rPr>
                            </w:pPr>
                            <w:r w:rsidRPr="00B139FE">
                              <w:rPr>
                                <w:rFonts w:asciiTheme="majorHAnsi" w:hAnsiTheme="majorHAnsi"/>
                                <w:color w:val="FFFFFF" w:themeColor="background1"/>
                              </w:rPr>
                              <w:t xml:space="preserve">Results </w:t>
                            </w:r>
                          </w:p>
                          <w:p w14:paraId="5FBA6192" w14:textId="77777777" w:rsidR="00127295" w:rsidRPr="00B139FE" w:rsidRDefault="00127295" w:rsidP="00127295">
                            <w:pPr>
                              <w:jc w:val="center"/>
                              <w:rPr>
                                <w:rFonts w:asciiTheme="majorHAnsi" w:hAnsiTheme="majorHAnsi"/>
                                <w:color w:val="FFFFFF" w:themeColor="background1"/>
                              </w:rPr>
                            </w:pPr>
                            <w:r w:rsidRPr="00B139FE">
                              <w:rPr>
                                <w:rFonts w:asciiTheme="majorHAnsi" w:hAnsiTheme="majorHAnsi"/>
                                <w:color w:val="FFFFFF" w:themeColor="background1"/>
                              </w:rPr>
                              <w:t>1-5 ppb</w:t>
                            </w:r>
                          </w:p>
                        </w:txbxContent>
                      </v:textbox>
                    </v:shape>
                    <v:shapetype id="_x0000_t116" coordsize="21600,21600" o:spt="116" path="m3475,qx,10800,3475,21600l18125,21600qx21600,10800,18125,xe">
                      <v:stroke joinstyle="miter"/>
                      <v:path gradientshapeok="t" o:connecttype="rect" textboxrect="1018,3163,20582,18437"/>
                    </v:shapetype>
                    <v:shape id="Flowchart: Terminator 4" o:spid="_x0000_s1035" type="#_x0000_t116" style="position:absolute;left:571;top:14954;width:14954;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" fillcolor="#d9d9d9" stroked="f" strokeweight="2pt">
                      <v:shadow on="t" type="perspective" color="black" opacity="26214f" offset="0,0" matrix="66847f,,,66847f"/>
                      <v:textbox inset="0,0,0,0">
                        <w:txbxContent>
                          <w:p w14:paraId="44CD9132" w14:textId="77777777" w:rsidR="00127295" w:rsidRPr="00F93489" w:rsidRDefault="00127295" w:rsidP="00127295">
                            <w:pPr>
                              <w:spacing w:after="0"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Record &amp; File</w:t>
                            </w:r>
                          </w:p>
                          <w:p w14:paraId="1D48163D" w14:textId="77777777" w:rsidR="00127295" w:rsidRPr="00F93489" w:rsidRDefault="00127295" w:rsidP="00127295">
                            <w:pPr>
                              <w:spacing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Share upon request</w:t>
                            </w:r>
                          </w:p>
                        </w:txbxContent>
                      </v:textbox>
                    </v:shape>
                    <v:rect id="Rectangle 5" o:spid="_x0000_s1036" style="position:absolute;left:28765;top:13716;width:1514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" fillcolor="#d9d9d9" stroked="f" strokeweight="2pt">
                      <v:shadow on="t" type="perspective" color="black" opacity="26214f" offset="0,0" matrix="66847f,,,66847f"/>
                      <v:textbox inset=",,,0">
                        <w:txbxContent>
                          <w:p w14:paraId="53145A83" w14:textId="77777777" w:rsidR="00127295" w:rsidRPr="00F93489" w:rsidRDefault="00127295" w:rsidP="00127295">
                            <w:pPr>
                              <w:spacing w:line="23" w:lineRule="atLeast"/>
                              <w:jc w:val="center"/>
                              <w:rPr>
                                <w:rFonts w:ascii="Franklin Gothic Medium" w:hAnsi="Franklin Gothic Medium"/>
                                <w:color w:val="000000" w:themeColor="text1"/>
                              </w:rPr>
                            </w:pPr>
                            <w:r w:rsidRPr="00F93489">
                              <w:rPr>
                                <w:rFonts w:ascii="Franklin Gothic Medium" w:hAnsi="Franklin Gothic Medium"/>
                                <w:color w:val="000000" w:themeColor="text1"/>
                              </w:rPr>
                              <w:t>Check filter, Replace as needed, Resample</w:t>
                            </w:r>
                          </w:p>
                        </w:txbxContent>
                      </v:textbox>
                    </v:rect>
                    <v:line id="Straight Connector 8" o:spid="_x0000_s1037" style="position:absolute;visibility:visible;mso-wrap-style:square" from="7978,-63" to="6686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" strokecolor="windowText" strokeweight="2.25pt">
                      <v:shadow on="t" type="perspective" color="black" opacity="26214f" offset="0,0" matrix="66847f,,,66847f"/>
                    </v:line>
                    <v:shapetype id="_x0000_t32" coordsize="21600,21600" o:spt="32" o:oned="t" path="m,l21600,21600e" filled="f">
                      <v:path arrowok="t" fillok="f" o:connecttype="none"/>
                      <o:lock v:ext="edit" shapetype="t"/>
                    </v:shapetype>
                    <v:shape id="Straight Arrow Connector 9" o:spid="_x0000_s1038" type="#_x0000_t32" style="position:absolute;left:8096;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" strokecolor="windowText" strokeweight="2.25pt">
                      <v:stroke endarrow="block"/>
                      <v:shadow on="t" type="perspective" color="black" opacity="26214f" offset="0,0" matrix="66847f,,,66847f"/>
                    </v:shape>
                    <v:shape id="Straight Arrow Connector 9" o:spid="_x0000_s1039" type="#_x0000_t32" style="position:absolute;left:36290;top:11525;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" strokecolor="windowText" strokeweight="2.25pt">
                      <v:stroke endarrow="block"/>
                    </v:shape>
                    <v:shape id="Straight Arrow Connector 9" o:spid="_x0000_s1040" type="#_x0000_t32" style="position:absolute;left:66770;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" strokecolor="windowText" strokeweight="2.25pt">
                      <v:stroke endarrow="block"/>
                      <v:shadow on="t" type="perspective" color="black" opacity="26214f" offset="0,0" matrix="66847f,,,66847f"/>
                    </v:shape>
                    <v:shape id="Straight Arrow Connector 9" o:spid="_x0000_s1041" type="#_x0000_t32" style="position:absolute;left:36290;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" strokecolor="windowText" strokeweight="2.25pt">
                      <v:stroke endarrow="block"/>
                      <v:shadow on="t" type="perspective" color="black" opacity="26214f" offset="0,0" matrix="66847f,,,66847f"/>
                    </v:shape>
                    <v:shape id="Straight Arrow Connector 10" o:spid="_x0000_s1042" type="#_x0000_t32" style="position:absolute;left:8001;top:11525;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" strokecolor="windowText" strokeweight="2.25pt">
                      <v:stroke endarrow="block"/>
                    </v:shape>
                    <v:shape id="Straight Arrow Connector 9" o:spid="_x0000_s1043" type="#_x0000_t32" style="position:absolute;left:66865;top:11430;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" strokecolor="windowText" strokeweight="2.25pt">
                      <v:stroke endarrow="block"/>
                    </v:shape>
                  </v:group>
                </v:group>
                <v:group id="Group 19" o:spid="_x0000_s1044" style="position:absolute;left:6381;top:20574;width:75819;height:32194" coordsize="75819,3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">
                  <v:rect id="Rectangle 5" o:spid="_x0000_s1045" style="position:absolute;left:56102;top:2381;width:876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" fillcolor="#c1d8f2" stroked="f" strokeweight="2pt">
                    <v:shadow on="t" type="perspective" color="black" opacity="26214f" offset="0,0" matrix="66847f,,,66847f"/>
                    <v:textbox>
                      <w:txbxContent>
                        <w:p w14:paraId="2F482A41" w14:textId="77777777" w:rsidR="00127295" w:rsidRPr="001B53BC" w:rsidRDefault="00127295" w:rsidP="00127295">
                          <w:pPr>
                            <w:jc w:val="center"/>
                            <w:rPr>
                              <w:rFonts w:asciiTheme="majorHAnsi" w:hAnsiTheme="majorHAnsi"/>
                              <w:color w:val="0B1F36" w:themeColor="text2" w:themeShade="80"/>
                            </w:rPr>
                          </w:pPr>
                          <w:r w:rsidRPr="001B53BC">
                            <w:rPr>
                              <w:rFonts w:asciiTheme="majorHAnsi" w:hAnsiTheme="majorHAnsi"/>
                              <w:color w:val="0B1F36" w:themeColor="text2" w:themeShade="80"/>
                            </w:rPr>
                            <w:t>Resample</w:t>
                          </w:r>
                        </w:p>
                      </w:txbxContent>
                    </v:textbox>
                  </v:rect>
                  <v:rect id="Rectangle 5" o:spid="_x0000_s1046" style="position:absolute;left:25527;top:2381;width:876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" fillcolor="#c1d8f2" stroked="f" strokeweight="2pt">
                    <v:shadow on="t" type="perspective" color="black" opacity="26214f" offset="0,0" matrix="66847f,,,66847f"/>
                    <v:textbox>
                      <w:txbxContent>
                        <w:p w14:paraId="09624913" w14:textId="77777777" w:rsidR="00127295" w:rsidRPr="001B53BC" w:rsidRDefault="00127295" w:rsidP="00127295">
                          <w:pPr>
                            <w:jc w:val="center"/>
                            <w:rPr>
                              <w:rFonts w:asciiTheme="majorHAnsi" w:hAnsiTheme="majorHAnsi"/>
                              <w:color w:val="0B1F36" w:themeColor="text2" w:themeShade="80"/>
                            </w:rPr>
                          </w:pPr>
                          <w:r w:rsidRPr="001B53BC">
                            <w:rPr>
                              <w:rFonts w:asciiTheme="majorHAnsi" w:hAnsiTheme="majorHAnsi"/>
                              <w:color w:val="0B1F36" w:themeColor="text2" w:themeShade="80"/>
                            </w:rPr>
                            <w:t>Resample</w:t>
                          </w:r>
                        </w:p>
                      </w:txbxContent>
                    </v:textbox>
                  </v:rect>
                  <v:shape id="Flowchart: Decision 2" o:spid="_x0000_s1047" type="#_x0000_t110" style="position:absolute;left:2286;top:11430;width:12382;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" fillcolor="#08684e" stroked="f" strokeweight="2pt">
                    <v:shadow on="t" type="perspective" color="black" opacity="26214f" offset="0,0" matrix="66847f,,,66847f"/>
                    <v:textbox inset="0,0,0,0">
                      <w:txbxContent>
                        <w:p w14:paraId="24C47A76" w14:textId="77777777" w:rsidR="00127295" w:rsidRPr="00127295" w:rsidRDefault="00127295" w:rsidP="00127295">
                          <w:pPr>
                            <w:spacing w:after="0"/>
                            <w:jc w:val="center"/>
                            <w:rPr>
                              <w:rFonts w:asciiTheme="majorHAnsi" w:hAnsiTheme="majorHAnsi"/>
                              <w:color w:val="FFFFFF" w:themeColor="background1"/>
                              <w:szCs w:val="24"/>
                            </w:rPr>
                          </w:pPr>
                          <w:r w:rsidRPr="00127295">
                            <w:rPr>
                              <w:rFonts w:asciiTheme="majorHAnsi" w:hAnsiTheme="majorHAnsi"/>
                              <w:color w:val="FFFFFF" w:themeColor="background1"/>
                              <w:szCs w:val="24"/>
                            </w:rPr>
                            <w:t xml:space="preserve">Result </w:t>
                          </w:r>
                        </w:p>
                        <w:p w14:paraId="209AD3AA" w14:textId="77777777" w:rsidR="00127295" w:rsidRPr="00127295" w:rsidRDefault="00127295" w:rsidP="00127295">
                          <w:pPr>
                            <w:jc w:val="center"/>
                            <w:rPr>
                              <w:rFonts w:asciiTheme="majorHAnsi" w:hAnsiTheme="majorHAnsi"/>
                              <w:color w:val="FFFFFF" w:themeColor="background1"/>
                              <w:szCs w:val="24"/>
                            </w:rPr>
                          </w:pPr>
                          <w:r w:rsidRPr="00127295">
                            <w:rPr>
                              <w:rFonts w:asciiTheme="majorHAnsi" w:hAnsiTheme="majorHAnsi"/>
                              <w:color w:val="FFFFFF" w:themeColor="background1"/>
                              <w:szCs w:val="24"/>
                            </w:rPr>
                            <w:t>ND</w:t>
                          </w:r>
                        </w:p>
                      </w:txbxContent>
                    </v:textbox>
                  </v:shape>
                  <v:shape id="Flowchart: Decision 2" o:spid="_x0000_s1048" type="#_x0000_t110" style="position:absolute;left:28956;top:11430;width:12573;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" fillcolor="#ea8b00" stroked="f" strokeweight="2pt">
                    <v:shadow on="t" type="perspective" color="black" opacity="26214f" offset="0,0" matrix="66847f,,,66847f"/>
                    <v:textbox inset="0,0,0,0">
                      <w:txbxContent>
                        <w:p w14:paraId="7B120443" w14:textId="77777777" w:rsidR="00127295" w:rsidRPr="001B53BC" w:rsidRDefault="00127295" w:rsidP="00127295">
                          <w:pPr>
                            <w:spacing w:after="0"/>
                            <w:jc w:val="center"/>
                            <w:rPr>
                              <w:rFonts w:asciiTheme="majorHAnsi" w:hAnsiTheme="majorHAnsi"/>
                              <w:color w:val="FFFFFF" w:themeColor="background1"/>
                              <w:szCs w:val="24"/>
                            </w:rPr>
                          </w:pPr>
                          <w:r w:rsidRPr="001B53BC">
                            <w:rPr>
                              <w:rFonts w:asciiTheme="majorHAnsi" w:hAnsiTheme="majorHAnsi"/>
                              <w:color w:val="FFFFFF" w:themeColor="background1"/>
                              <w:szCs w:val="24"/>
                            </w:rPr>
                            <w:t>Result 1-5</w:t>
                          </w:r>
                          <w:r>
                            <w:rPr>
                              <w:rFonts w:asciiTheme="majorHAnsi" w:hAnsiTheme="majorHAnsi"/>
                              <w:color w:val="FFFFFF" w:themeColor="background1"/>
                              <w:szCs w:val="24"/>
                            </w:rPr>
                            <w:t xml:space="preserve"> </w:t>
                          </w:r>
                          <w:r w:rsidRPr="001B53BC">
                            <w:rPr>
                              <w:rFonts w:asciiTheme="majorHAnsi" w:hAnsiTheme="majorHAnsi"/>
                              <w:color w:val="FFFFFF" w:themeColor="background1"/>
                              <w:szCs w:val="24"/>
                            </w:rPr>
                            <w:t>ppb</w:t>
                          </w:r>
                        </w:p>
                      </w:txbxContent>
                    </v:textbox>
                  </v:shape>
                  <v:shape id="Flowchart: Decision 2" o:spid="_x0000_s1049" type="#_x0000_t110" style="position:absolute;left:58293;top:11430;width:11430;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" fillcolor="#d60000" stroked="f" strokeweight="2pt">
                    <v:shadow on="t" type="perspective" color="black" opacity="26214f" offset="0,0" matrix="66847f,,,66847f"/>
                    <v:textbox inset="0,0,0,0">
                      <w:txbxContent>
                        <w:p w14:paraId="46D37ABA" w14:textId="77777777" w:rsidR="00127295" w:rsidRPr="00127295" w:rsidRDefault="00127295" w:rsidP="00127295">
                          <w:pPr>
                            <w:spacing w:after="0"/>
                            <w:jc w:val="center"/>
                            <w:rPr>
                              <w:rFonts w:asciiTheme="majorHAnsi" w:hAnsiTheme="majorHAnsi"/>
                              <w:color w:val="FFFFFF" w:themeColor="background1"/>
                              <w:szCs w:val="24"/>
                            </w:rPr>
                          </w:pPr>
                          <w:r w:rsidRPr="00127295">
                            <w:rPr>
                              <w:rFonts w:asciiTheme="majorHAnsi" w:hAnsiTheme="majorHAnsi"/>
                              <w:color w:val="FFFFFF" w:themeColor="background1"/>
                              <w:szCs w:val="24"/>
                            </w:rPr>
                            <w:t>Result &gt;5 ppb</w:t>
                          </w:r>
                        </w:p>
                      </w:txbxContent>
                    </v:textbox>
                  </v:shape>
                  <v:rect id="Rectangle 5" o:spid="_x0000_s1050" style="position:absolute;left:50006;top:23050;width:2581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" fillcolor="#d9d9d9" stroked="f" strokeweight="2pt">
                    <v:shadow on="t" type="perspective" color="black" opacity="26214f" offset="0,0" matrix="66847f,,,66847f"/>
                    <v:textbox inset=",0,,0">
                      <w:txbxContent>
                        <w:p w14:paraId="48A57F5E" w14:textId="77777777" w:rsidR="00127295" w:rsidRPr="00945C8B" w:rsidRDefault="00127295" w:rsidP="00127295">
                          <w:pPr>
                            <w:spacing w:after="0"/>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W</w:t>
                          </w:r>
                          <w:r>
                            <w:rPr>
                              <w:rFonts w:ascii="Franklin Gothic Medium" w:hAnsi="Franklin Gothic Medium"/>
                              <w:color w:val="000000" w:themeColor="text1"/>
                              <w:sz w:val="22"/>
                            </w:rPr>
                            <w:t>ithin</w:t>
                          </w:r>
                          <w:r w:rsidRPr="00945C8B">
                            <w:rPr>
                              <w:rFonts w:ascii="Franklin Gothic Medium" w:hAnsi="Franklin Gothic Medium"/>
                              <w:color w:val="000000" w:themeColor="text1"/>
                              <w:sz w:val="22"/>
                            </w:rPr>
                            <w:t xml:space="preserve"> 30 days</w:t>
                          </w:r>
                          <w:r>
                            <w:rPr>
                              <w:rFonts w:ascii="Franklin Gothic Medium" w:hAnsi="Franklin Gothic Medium"/>
                              <w:color w:val="000000" w:themeColor="text1"/>
                              <w:sz w:val="22"/>
                            </w:rPr>
                            <w:t>,</w:t>
                          </w:r>
                          <w:r w:rsidRPr="00945C8B">
                            <w:rPr>
                              <w:rFonts w:ascii="Franklin Gothic Medium" w:hAnsi="Franklin Gothic Medium"/>
                              <w:color w:val="000000" w:themeColor="text1"/>
                              <w:sz w:val="22"/>
                            </w:rPr>
                            <w:t xml:space="preserve"> send results</w:t>
                          </w:r>
                          <w:r>
                            <w:rPr>
                              <w:rFonts w:ascii="Franklin Gothic Medium" w:hAnsi="Franklin Gothic Medium"/>
                              <w:color w:val="000000" w:themeColor="text1"/>
                              <w:sz w:val="22"/>
                            </w:rPr>
                            <w:t xml:space="preserve"> and</w:t>
                          </w:r>
                          <w:r w:rsidRPr="00945C8B">
                            <w:rPr>
                              <w:rFonts w:ascii="Franklin Gothic Medium" w:hAnsi="Franklin Gothic Medium"/>
                              <w:color w:val="000000" w:themeColor="text1"/>
                              <w:sz w:val="22"/>
                            </w:rPr>
                            <w:t xml:space="preserve"> notice to families </w:t>
                          </w:r>
                          <w:r>
                            <w:rPr>
                              <w:rFonts w:ascii="Franklin Gothic Medium" w:hAnsi="Franklin Gothic Medium"/>
                              <w:color w:val="000000" w:themeColor="text1"/>
                              <w:sz w:val="22"/>
                            </w:rPr>
                            <w:t>and</w:t>
                          </w:r>
                          <w:r w:rsidRPr="00945C8B">
                            <w:rPr>
                              <w:rFonts w:ascii="Franklin Gothic Medium" w:hAnsi="Franklin Gothic Medium"/>
                              <w:color w:val="000000" w:themeColor="text1"/>
                              <w:sz w:val="22"/>
                            </w:rPr>
                            <w:t xml:space="preserve"> EGLE</w:t>
                          </w:r>
                          <w:r>
                            <w:rPr>
                              <w:rFonts w:ascii="Franklin Gothic Medium" w:hAnsi="Franklin Gothic Medium"/>
                              <w:color w:val="000000" w:themeColor="text1"/>
                              <w:sz w:val="22"/>
                            </w:rPr>
                            <w:t>.</w:t>
                          </w:r>
                          <w:r>
                            <w:rPr>
                              <w:rFonts w:ascii="Franklin Gothic Medium" w:hAnsi="Franklin Gothic Medium"/>
                              <w:color w:val="000000" w:themeColor="text1"/>
                              <w:sz w:val="22"/>
                            </w:rPr>
                            <w:br/>
                          </w:r>
                          <w:r w:rsidRPr="00945C8B">
                            <w:rPr>
                              <w:rFonts w:ascii="Franklin Gothic Medium" w:hAnsi="Franklin Gothic Medium"/>
                              <w:color w:val="000000" w:themeColor="text1"/>
                              <w:sz w:val="22"/>
                            </w:rPr>
                            <w:t>Develop remediation plan</w:t>
                          </w:r>
                          <w:r>
                            <w:rPr>
                              <w:rFonts w:ascii="Franklin Gothic Medium" w:hAnsi="Franklin Gothic Medium"/>
                              <w:color w:val="000000" w:themeColor="text1"/>
                              <w:sz w:val="22"/>
                            </w:rPr>
                            <w:t>.</w:t>
                          </w:r>
                        </w:p>
                        <w:p w14:paraId="10140BF3" w14:textId="77777777" w:rsidR="00127295" w:rsidRPr="00945C8B" w:rsidRDefault="00127295" w:rsidP="00127295">
                          <w:pPr>
                            <w:spacing w:after="0"/>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 xml:space="preserve">Keep fixture out of service </w:t>
                          </w:r>
                          <w:r>
                            <w:rPr>
                              <w:rFonts w:ascii="Franklin Gothic Medium" w:hAnsi="Franklin Gothic Medium"/>
                              <w:color w:val="000000" w:themeColor="text1"/>
                              <w:sz w:val="22"/>
                            </w:rPr>
                            <w:t>and</w:t>
                          </w:r>
                          <w:r w:rsidRPr="00945C8B">
                            <w:rPr>
                              <w:rFonts w:ascii="Franklin Gothic Medium" w:hAnsi="Franklin Gothic Medium"/>
                              <w:color w:val="000000" w:themeColor="text1"/>
                              <w:sz w:val="22"/>
                            </w:rPr>
                            <w:t xml:space="preserve"> posted</w:t>
                          </w:r>
                        </w:p>
                      </w:txbxContent>
                    </v:textbox>
                  </v:rect>
                  <v:shape id="Straight Arrow Connector 9" o:spid="_x0000_s1051" type="#_x0000_t32" style="position:absolute;left:29813;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" strokecolor="windowText" strokeweight="2.25pt">
                    <v:stroke endarrow="block"/>
                    <v:shadow on="t" type="perspective" color="black" opacity="26214f" offset="0,0" matrix="66847f,,,66847f"/>
                  </v:shape>
                  <v:shape id="Straight Arrow Connector 9" o:spid="_x0000_s1052" type="#_x0000_t32" style="position:absolute;left:60579;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" strokecolor="windowText" strokeweight="2.25pt">
                    <v:stroke endarrow="block"/>
                    <v:shadow on="t" type="perspective" color="black" opacity="26214f" offset="0,0" matrix="66847f,,,66847f"/>
                  </v:shape>
                  <v:shape id="Straight Arrow Connector 10" o:spid="_x0000_s1053" type="#_x0000_t32" style="position:absolute;left:29813;top:5715;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" strokecolor="windowText" strokeweight="2.25pt">
                    <v:stroke endarrow="block"/>
                    <v:shadow on="t" type="perspective" color="black" opacity="26214f" offset="0,0" matrix="66847f,,,66847f"/>
                  </v:shape>
                  <v:shape id="Straight Arrow Connector 10" o:spid="_x0000_s1054" type="#_x0000_t32" style="position:absolute;left:60579;top:5810;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" strokecolor="windowText" strokeweight="2.25pt">
                    <v:stroke endarrow="block"/>
                    <v:shadow on="t" type="perspective" color="black" opacity="26214f" offset="0,0" matrix="66847f,,,66847f"/>
                  </v:shape>
                  <v:line id="Straight Connector 8" o:spid="_x0000_s1055" style="position:absolute;visibility:visible;mso-wrap-style:square" from="8321,9144" to="6400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" strokecolor="windowText" strokeweight="2.25pt">
                    <v:shadow on="t" type="perspective" color="black" opacity="26214f" offset="0,0" matrix="66847f,,,66847f"/>
                  </v:line>
                  <v:shape id="Straight Arrow Connector 9" o:spid="_x0000_s1056" type="#_x0000_t32" style="position:absolute;left:8477;top:923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" strokecolor="windowText" strokeweight="2.25pt">
                    <v:stroke endarrow="block"/>
                    <v:shadow on="t" type="perspective" color="black" opacity="26214f" offset="0,0" matrix="66847f,,,66847f"/>
                  </v:shape>
                  <v:shape id="Straight Arrow Connector 9" o:spid="_x0000_s1057" type="#_x0000_t32" style="position:absolute;left:64008;top:923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" strokecolor="windowText" strokeweight="2.25pt">
                    <v:stroke endarrow="block"/>
                    <v:shadow on="t" type="perspective" color="black" opacity="26214f" offset="0,0" matrix="66847f,,,66847f"/>
                  </v:shape>
                  <v:shape id="Straight Arrow Connector 9" o:spid="_x0000_s1058" type="#_x0000_t32" style="position:absolute;left:35337;top:923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" strokecolor="windowText" strokeweight="2.25pt">
                    <v:stroke endarrow="block"/>
                    <v:shadow on="t" type="perspective" color="black" opacity="26214f" offset="0,0" matrix="66847f,,,66847f"/>
                  </v:shape>
                  <v:shape id="Straight Arrow Connector 9" o:spid="_x0000_s1059" type="#_x0000_t32" style="position:absolute;left:64198;top:2066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" strokecolor="windowText" strokeweight="2.25pt">
                    <v:stroke endarrow="block"/>
                    <v:shadow on="t" type="perspective" color="black" opacity="26214f" offset="0,0" matrix="66847f,,,66847f"/>
                  </v:shape>
                  <v:shape id="Straight Arrow Connector 9" o:spid="_x0000_s1060" type="#_x0000_t32" style="position:absolute;left:35242;top:20669;width:95;height:2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" strokecolor="windowText" strokeweight="2.25pt">
                    <v:stroke endarrow="block"/>
                  </v:shape>
                  <v:shape id="Flowchart: Terminator 13" o:spid="_x0000_s1061" type="#_x0000_t116" style="position:absolute;top:22955;width:18288;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" fillcolor="#d9d9d9" stroked="f" strokeweight="2pt">
                    <v:shadow on="t" type="perspective" color="black" opacity="26214f" offset="0,0" matrix="66847f,,,66847f"/>
                    <v:textbox inset="0,0,0,0">
                      <w:txbxContent>
                        <w:p w14:paraId="65845CCB" w14:textId="77777777" w:rsidR="00127295" w:rsidRPr="00945C8B" w:rsidRDefault="00127295" w:rsidP="00127295">
                          <w:pPr>
                            <w:spacing w:line="264" w:lineRule="auto"/>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Record, File, Share upon request. Original &gt;5</w:t>
                          </w:r>
                          <w:r>
                            <w:rPr>
                              <w:rFonts w:ascii="Franklin Gothic Medium" w:hAnsi="Franklin Gothic Medium"/>
                              <w:color w:val="000000" w:themeColor="text1"/>
                              <w:sz w:val="22"/>
                            </w:rPr>
                            <w:t xml:space="preserve"> </w:t>
                          </w:r>
                          <w:r w:rsidRPr="00945C8B">
                            <w:rPr>
                              <w:rFonts w:ascii="Franklin Gothic Medium" w:hAnsi="Franklin Gothic Medium"/>
                              <w:color w:val="000000" w:themeColor="text1"/>
                              <w:sz w:val="22"/>
                            </w:rPr>
                            <w:t>ppb fixture returned to service</w:t>
                          </w:r>
                        </w:p>
                      </w:txbxContent>
                    </v:textbox>
                  </v:shape>
                  <v:shape id="Straight Arrow Connector 9" o:spid="_x0000_s1062" type="#_x0000_t32" style="position:absolute;left:8477;top:2066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" strokecolor="windowText" strokeweight="2.25pt">
                    <v:stroke endarrow="block"/>
                  </v:shape>
                  <v:rect id="Rectangle 5" o:spid="_x0000_s1063" style="position:absolute;left:23717;top:23309;width:23241;height:7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" fillcolor="#d9d9d9" stroked="f" strokeweight="2pt">
                    <v:shadow on="t" type="perspective" color="black" opacity="26214f" offset="0,0" matrix="66847f,,,66847f"/>
                    <v:textbox inset=",0,,0">
                      <w:txbxContent>
                        <w:p w14:paraId="7B6F656E" w14:textId="77777777" w:rsidR="00127295" w:rsidRPr="00945C8B" w:rsidRDefault="00127295" w:rsidP="00127295">
                          <w:pPr>
                            <w:spacing w:after="0"/>
                            <w:jc w:val="center"/>
                            <w:rPr>
                              <w:rFonts w:ascii="Franklin Gothic Medium" w:hAnsi="Franklin Gothic Medium"/>
                              <w:color w:val="000000" w:themeColor="text1"/>
                              <w:sz w:val="22"/>
                            </w:rPr>
                          </w:pPr>
                          <w:r w:rsidRPr="00945C8B">
                            <w:rPr>
                              <w:rFonts w:ascii="Franklin Gothic Medium" w:hAnsi="Franklin Gothic Medium"/>
                              <w:color w:val="000000" w:themeColor="text1"/>
                              <w:sz w:val="22"/>
                            </w:rPr>
                            <w:t xml:space="preserve">Send results </w:t>
                          </w:r>
                          <w:r>
                            <w:rPr>
                              <w:rFonts w:ascii="Franklin Gothic Medium" w:hAnsi="Franklin Gothic Medium"/>
                              <w:color w:val="000000" w:themeColor="text1"/>
                              <w:sz w:val="22"/>
                            </w:rPr>
                            <w:t>and</w:t>
                          </w:r>
                          <w:r w:rsidRPr="00945C8B">
                            <w:rPr>
                              <w:rFonts w:ascii="Franklin Gothic Medium" w:hAnsi="Franklin Gothic Medium"/>
                              <w:color w:val="000000" w:themeColor="text1"/>
                              <w:sz w:val="22"/>
                            </w:rPr>
                            <w:t xml:space="preserve"> make/model of filter to EGLE, Original &gt;5</w:t>
                          </w:r>
                          <w:r>
                            <w:rPr>
                              <w:rFonts w:ascii="Franklin Gothic Medium" w:hAnsi="Franklin Gothic Medium"/>
                              <w:color w:val="000000" w:themeColor="text1"/>
                              <w:sz w:val="22"/>
                            </w:rPr>
                            <w:t xml:space="preserve"> </w:t>
                          </w:r>
                          <w:r w:rsidRPr="00945C8B">
                            <w:rPr>
                              <w:rFonts w:ascii="Franklin Gothic Medium" w:hAnsi="Franklin Gothic Medium"/>
                              <w:color w:val="000000" w:themeColor="text1"/>
                              <w:sz w:val="22"/>
                            </w:rPr>
                            <w:t>ppb fixture returned to service</w:t>
                          </w:r>
                        </w:p>
                      </w:txbxContent>
                    </v:textbox>
                  </v:rect>
                </v:group>
                <v:group id="Group 20" o:spid="_x0000_s1064" style="position:absolute;left:4762;top:25050;width:36957;height:29433" coordsize="36957,2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">
                  <v:shape id="Straight Arrow Connector 14" o:spid="_x0000_s1065" type="#_x0000_t32" style="position:absolute;left:36861;top:26574;width:96;height:2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" strokecolor="windowText" strokeweight="2.25pt">
                    <v:stroke endarrow="block"/>
                    <v:shadow on="t" type="perspective" color="black" opacity="26214f" offset="0,0" matrix="66847f,,,66847f"/>
                  </v:shape>
                  <v:line id="Straight Connector 8" o:spid="_x0000_s1066" style="position:absolute;visibility:visible;mso-wrap-style:square" from="0,29337" to="36861,2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" strokecolor="windowText" strokeweight="2.25pt">
                    <v:shadow on="t" type="perspective" color="black" opacity="26214f" offset="0,0" matrix="66847f,,,66847f"/>
                  </v:line>
                  <v:line id="Straight Connector 11" o:spid="_x0000_s1067" style="position:absolute;flip:y;visibility:visible;mso-wrap-style:square" from="0,0" to="0,2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" strokecolor="windowText" strokeweight="2.25pt">
                    <v:shadow on="t" type="perspective" color="black" opacity="26214f" offset="0,0" matrix="66847f,,,66847f"/>
                  </v:line>
                  <v:shape id="Straight Arrow Connector 17" o:spid="_x0000_s1068" type="#_x0000_t32" style="position:absolute;width:27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" strokecolor="windowText" strokeweight="2.25pt">
                    <v:stroke endarrow="block"/>
                    <v:shadow on="t" type="perspective" color="black" opacity="26214f" offset="0,0" matrix="66847f,,,66847f"/>
                  </v:shape>
                </v:group>
                <w10:anchorlock/>
              </v:group>
            </w:pict>
          </mc:Fallback>
        </mc:AlternateContent>
      </w:r>
    </w:p>
    <w:sectPr w:rsidR="5DDCCCB0" w:rsidSect="000C2A7F">
      <w:headerReference w:type="default" r:id="rId35"/>
      <w:pgSz w:w="15840" w:h="12240" w:orient="landscape"/>
      <w:pgMar w:top="1296" w:right="1152" w:bottom="1152"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00195" w14:textId="77777777" w:rsidR="000C2A7F" w:rsidRDefault="000C2A7F" w:rsidP="00073830">
      <w:pPr>
        <w:spacing w:after="0" w:line="240" w:lineRule="auto"/>
      </w:pPr>
      <w:r>
        <w:separator/>
      </w:r>
    </w:p>
  </w:endnote>
  <w:endnote w:type="continuationSeparator" w:id="0">
    <w:p w14:paraId="12AB600A" w14:textId="77777777" w:rsidR="000C2A7F" w:rsidRDefault="000C2A7F" w:rsidP="00073830">
      <w:pPr>
        <w:spacing w:after="0" w:line="240" w:lineRule="auto"/>
      </w:pPr>
      <w:r>
        <w:continuationSeparator/>
      </w:r>
    </w:p>
  </w:endnote>
  <w:endnote w:type="continuationNotice" w:id="1">
    <w:p w14:paraId="5BDA8C95" w14:textId="77777777" w:rsidR="000C2A7F" w:rsidRDefault="000C2A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8185" w14:textId="1AA4D450" w:rsidR="006446E5" w:rsidRPr="006446E5" w:rsidRDefault="00660A36">
    <w:pPr>
      <w:pStyle w:val="Footer"/>
      <w:rPr>
        <w:rFonts w:ascii="Arial" w:hAnsi="Arial" w:cs="Arial"/>
      </w:rPr>
    </w:pPr>
    <w:r>
      <w:rPr>
        <w:rFonts w:ascii="Arial" w:hAnsi="Arial" w:cs="Arial"/>
        <w:noProof/>
      </w:rPr>
      <w:drawing>
        <wp:anchor distT="0" distB="0" distL="114300" distR="114300" simplePos="0" relativeHeight="251651584" behindDoc="0" locked="0" layoutInCell="1" allowOverlap="1" wp14:anchorId="4071D150" wp14:editId="27F37769">
          <wp:simplePos x="0" y="0"/>
          <wp:positionH relativeFrom="column">
            <wp:posOffset>5395595</wp:posOffset>
          </wp:positionH>
          <wp:positionV relativeFrom="paragraph">
            <wp:posOffset>-268605</wp:posOffset>
          </wp:positionV>
          <wp:extent cx="914400" cy="362798"/>
          <wp:effectExtent l="0" t="0" r="0" b="0"/>
          <wp:wrapNone/>
          <wp:docPr id="1274755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5506"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883" t="34670" r="12313" b="34857"/>
                  <a:stretch/>
                </pic:blipFill>
                <pic:spPr bwMode="auto">
                  <a:xfrm>
                    <a:off x="0" y="0"/>
                    <a:ext cx="914400" cy="362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46E5">
      <w:rPr>
        <w:rFonts w:ascii="Arial" w:hAnsi="Arial" w:cs="Arial"/>
      </w:rPr>
      <w:t xml:space="preserve">Pg. </w:t>
    </w:r>
    <w:r w:rsidR="006446E5" w:rsidRPr="006446E5">
      <w:rPr>
        <w:rFonts w:ascii="Arial" w:hAnsi="Arial" w:cs="Arial"/>
      </w:rPr>
      <w:fldChar w:fldCharType="begin"/>
    </w:r>
    <w:r w:rsidR="006446E5" w:rsidRPr="006446E5">
      <w:rPr>
        <w:rFonts w:ascii="Arial" w:hAnsi="Arial" w:cs="Arial"/>
      </w:rPr>
      <w:instrText xml:space="preserve"> PAGE   \* MERGEFORMAT </w:instrText>
    </w:r>
    <w:r w:rsidR="006446E5" w:rsidRPr="006446E5">
      <w:rPr>
        <w:rFonts w:ascii="Arial" w:hAnsi="Arial" w:cs="Arial"/>
      </w:rPr>
      <w:fldChar w:fldCharType="separate"/>
    </w:r>
    <w:r w:rsidR="006446E5" w:rsidRPr="006446E5">
      <w:rPr>
        <w:rFonts w:ascii="Arial" w:hAnsi="Arial" w:cs="Arial"/>
        <w:noProof/>
      </w:rPr>
      <w:t>1</w:t>
    </w:r>
    <w:r w:rsidR="006446E5" w:rsidRPr="006446E5">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622D0" w14:textId="44E73AD0" w:rsidR="006446E5" w:rsidRDefault="006446E5" w:rsidP="00010B37">
    <w:pPr>
      <w:pStyle w:val="Footer"/>
      <w:tabs>
        <w:tab w:val="clear" w:pos="9360"/>
        <w:tab w:val="right" w:pos="9630"/>
      </w:tabs>
    </w:pPr>
    <w:r>
      <w:t>Michigan.gov/</w:t>
    </w:r>
    <w:proofErr w:type="spellStart"/>
    <w:r>
      <w:t>FilterFirst</w:t>
    </w:r>
    <w:proofErr w:type="spellEnd"/>
    <w:r>
      <w:tab/>
    </w:r>
    <w:r>
      <w:tab/>
    </w:r>
    <w:r w:rsidR="00010B37">
      <w:t>April</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B707" w14:textId="77777777" w:rsidR="00660A36" w:rsidRPr="006446E5" w:rsidRDefault="00660A36">
    <w:pPr>
      <w:pStyle w:val="Footer"/>
      <w:rPr>
        <w:rFonts w:ascii="Arial" w:hAnsi="Arial" w:cs="Arial"/>
      </w:rPr>
    </w:pPr>
    <w:r>
      <w:rPr>
        <w:rFonts w:ascii="Arial" w:hAnsi="Arial" w:cs="Arial"/>
        <w:noProof/>
      </w:rPr>
      <w:drawing>
        <wp:anchor distT="0" distB="0" distL="114300" distR="114300" simplePos="0" relativeHeight="251656704" behindDoc="0" locked="0" layoutInCell="1" allowOverlap="1" wp14:anchorId="60C95491" wp14:editId="149D24E8">
          <wp:simplePos x="0" y="0"/>
          <wp:positionH relativeFrom="column">
            <wp:posOffset>7608916</wp:posOffset>
          </wp:positionH>
          <wp:positionV relativeFrom="page">
            <wp:posOffset>7090373</wp:posOffset>
          </wp:positionV>
          <wp:extent cx="1065415" cy="422715"/>
          <wp:effectExtent l="0" t="0" r="1905" b="0"/>
          <wp:wrapNone/>
          <wp:docPr id="1972099309" name="Picture 1972099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5506"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883" t="34670" r="12313" b="34857"/>
                  <a:stretch/>
                </pic:blipFill>
                <pic:spPr bwMode="auto">
                  <a:xfrm>
                    <a:off x="0" y="0"/>
                    <a:ext cx="1072886" cy="4256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rPr>
      <w:t xml:space="preserve">Pg. </w:t>
    </w:r>
    <w:r w:rsidRPr="006446E5">
      <w:rPr>
        <w:rFonts w:ascii="Arial" w:hAnsi="Arial" w:cs="Arial"/>
      </w:rPr>
      <w:fldChar w:fldCharType="begin"/>
    </w:r>
    <w:r w:rsidRPr="006446E5">
      <w:rPr>
        <w:rFonts w:ascii="Arial" w:hAnsi="Arial" w:cs="Arial"/>
      </w:rPr>
      <w:instrText xml:space="preserve"> PAGE   \* MERGEFORMAT </w:instrText>
    </w:r>
    <w:r w:rsidRPr="006446E5">
      <w:rPr>
        <w:rFonts w:ascii="Arial" w:hAnsi="Arial" w:cs="Arial"/>
      </w:rPr>
      <w:fldChar w:fldCharType="separate"/>
    </w:r>
    <w:r w:rsidRPr="006446E5">
      <w:rPr>
        <w:rFonts w:ascii="Arial" w:hAnsi="Arial" w:cs="Arial"/>
        <w:noProof/>
      </w:rPr>
      <w:t>1</w:t>
    </w:r>
    <w:r w:rsidRPr="006446E5">
      <w:rPr>
        <w:rFonts w:ascii="Arial" w:hAnsi="Arial" w:cs="Arial"/>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BAB6C" w14:textId="7C189B27" w:rsidR="006B7C4D" w:rsidRPr="006446E5" w:rsidRDefault="006B7C4D">
    <w:pPr>
      <w:pStyle w:val="Footer"/>
      <w:rPr>
        <w:rFonts w:ascii="Arial" w:hAnsi="Arial" w:cs="Arial"/>
      </w:rPr>
    </w:pPr>
    <w:r>
      <w:rPr>
        <w:rFonts w:ascii="Arial" w:hAnsi="Arial" w:cs="Arial"/>
        <w:noProof/>
      </w:rPr>
      <w:drawing>
        <wp:anchor distT="0" distB="0" distL="114300" distR="114300" simplePos="0" relativeHeight="251664896" behindDoc="0" locked="0" layoutInCell="1" allowOverlap="1" wp14:anchorId="57051FF4" wp14:editId="2593F8F4">
          <wp:simplePos x="0" y="0"/>
          <wp:positionH relativeFrom="column">
            <wp:posOffset>5330825</wp:posOffset>
          </wp:positionH>
          <wp:positionV relativeFrom="page">
            <wp:posOffset>9420860</wp:posOffset>
          </wp:positionV>
          <wp:extent cx="1005840" cy="398844"/>
          <wp:effectExtent l="0" t="0" r="3810" b="1270"/>
          <wp:wrapNone/>
          <wp:docPr id="1421507254" name="Picture 1421507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5506"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883" t="34670" r="12313" b="34857"/>
                  <a:stretch/>
                </pic:blipFill>
                <pic:spPr bwMode="auto">
                  <a:xfrm>
                    <a:off x="0" y="0"/>
                    <a:ext cx="1005840" cy="3988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63872" behindDoc="0" locked="0" layoutInCell="1" allowOverlap="1" wp14:anchorId="146C11E6" wp14:editId="10F758DC">
          <wp:simplePos x="0" y="0"/>
          <wp:positionH relativeFrom="column">
            <wp:posOffset>7608916</wp:posOffset>
          </wp:positionH>
          <wp:positionV relativeFrom="page">
            <wp:posOffset>7090373</wp:posOffset>
          </wp:positionV>
          <wp:extent cx="1065415" cy="422715"/>
          <wp:effectExtent l="0" t="0" r="1905" b="0"/>
          <wp:wrapNone/>
          <wp:docPr id="1698121007" name="Picture 16981210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5506"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883" t="34670" r="12313" b="34857"/>
                  <a:stretch/>
                </pic:blipFill>
                <pic:spPr bwMode="auto">
                  <a:xfrm>
                    <a:off x="0" y="0"/>
                    <a:ext cx="1072886" cy="4256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rPr>
      <w:t xml:space="preserve">Pg. </w:t>
    </w:r>
    <w:r w:rsidRPr="006446E5">
      <w:rPr>
        <w:rFonts w:ascii="Arial" w:hAnsi="Arial" w:cs="Arial"/>
      </w:rPr>
      <w:fldChar w:fldCharType="begin"/>
    </w:r>
    <w:r w:rsidRPr="006446E5">
      <w:rPr>
        <w:rFonts w:ascii="Arial" w:hAnsi="Arial" w:cs="Arial"/>
      </w:rPr>
      <w:instrText xml:space="preserve"> PAGE   \* MERGEFORMAT </w:instrText>
    </w:r>
    <w:r w:rsidRPr="006446E5">
      <w:rPr>
        <w:rFonts w:ascii="Arial" w:hAnsi="Arial" w:cs="Arial"/>
      </w:rPr>
      <w:fldChar w:fldCharType="separate"/>
    </w:r>
    <w:r w:rsidRPr="006446E5">
      <w:rPr>
        <w:rFonts w:ascii="Arial" w:hAnsi="Arial" w:cs="Arial"/>
        <w:noProof/>
      </w:rPr>
      <w:t>1</w:t>
    </w:r>
    <w:r w:rsidRPr="006446E5">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EFBD" w14:textId="77777777" w:rsidR="000C2A7F" w:rsidRDefault="000C2A7F" w:rsidP="00073830">
      <w:pPr>
        <w:spacing w:after="0" w:line="240" w:lineRule="auto"/>
      </w:pPr>
      <w:r>
        <w:separator/>
      </w:r>
    </w:p>
  </w:footnote>
  <w:footnote w:type="continuationSeparator" w:id="0">
    <w:p w14:paraId="798EAA5B" w14:textId="77777777" w:rsidR="000C2A7F" w:rsidRDefault="000C2A7F" w:rsidP="00073830">
      <w:pPr>
        <w:spacing w:after="0" w:line="240" w:lineRule="auto"/>
      </w:pPr>
      <w:r>
        <w:continuationSeparator/>
      </w:r>
    </w:p>
  </w:footnote>
  <w:footnote w:type="continuationNotice" w:id="1">
    <w:p w14:paraId="7FD24BCF" w14:textId="77777777" w:rsidR="000C2A7F" w:rsidRDefault="000C2A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8555" w14:textId="746BF84A" w:rsidR="00562344" w:rsidRPr="006446E5" w:rsidRDefault="00E450FF" w:rsidP="00660A36">
    <w:pPr>
      <w:pStyle w:val="Header"/>
      <w:rPr>
        <w:rFonts w:ascii="Franklin Gothic Medium" w:hAnsi="Franklin Gothic Medium"/>
        <w:color w:val="284046" w:themeColor="accent1" w:themeShade="80"/>
      </w:rPr>
    </w:pPr>
    <w:bookmarkStart w:id="9" w:name="_Hlk159423873"/>
    <w:bookmarkStart w:id="10" w:name="_Hlk159423885"/>
    <w:r>
      <w:rPr>
        <w:rFonts w:ascii="Franklin Gothic Medium" w:hAnsi="Franklin Gothic Medium"/>
        <w:noProof/>
        <w:color w:val="51818D" w:themeColor="accent1"/>
      </w:rPr>
      <w:drawing>
        <wp:anchor distT="0" distB="0" distL="114300" distR="114300" simplePos="0" relativeHeight="251650560" behindDoc="0" locked="0" layoutInCell="1" allowOverlap="1" wp14:anchorId="652C2F21" wp14:editId="797AAC1A">
          <wp:simplePos x="0" y="0"/>
          <wp:positionH relativeFrom="column">
            <wp:posOffset>5516880</wp:posOffset>
          </wp:positionH>
          <wp:positionV relativeFrom="paragraph">
            <wp:posOffset>-278130</wp:posOffset>
          </wp:positionV>
          <wp:extent cx="822960" cy="822960"/>
          <wp:effectExtent l="0" t="0" r="0" b="0"/>
          <wp:wrapNone/>
          <wp:docPr id="25178014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8014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page">
            <wp14:pctWidth>0</wp14:pctWidth>
          </wp14:sizeRelH>
          <wp14:sizeRelV relativeFrom="page">
            <wp14:pctHeight>0</wp14:pctHeight>
          </wp14:sizeRelV>
        </wp:anchor>
      </w:drawing>
    </w:r>
    <w:r w:rsidR="00562344" w:rsidRPr="00562344">
      <w:rPr>
        <w:rFonts w:ascii="Franklin Gothic Medium" w:hAnsi="Franklin Gothic Medium"/>
        <w:color w:val="284046" w:themeColor="accent1" w:themeShade="80"/>
      </w:rPr>
      <w:t>Drinking Water Management Plan</w:t>
    </w:r>
    <w:r w:rsidR="00562344" w:rsidRPr="006446E5">
      <w:rPr>
        <w:rFonts w:ascii="Franklin Gothic Medium" w:hAnsi="Franklin Gothic Medium"/>
        <w:color w:val="284046" w:themeColor="accent1" w:themeShade="80"/>
      </w:rPr>
      <w:t xml:space="preserve"> f</w:t>
    </w:r>
    <w:r w:rsidR="00562344" w:rsidRPr="00562344">
      <w:rPr>
        <w:rFonts w:ascii="Franklin Gothic Medium" w:hAnsi="Franklin Gothic Medium"/>
        <w:color w:val="284046" w:themeColor="accent1" w:themeShade="80"/>
      </w:rPr>
      <w:t>or Child Care Centers</w:t>
    </w:r>
  </w:p>
  <w:bookmarkEnd w:id="9"/>
  <w:p w14:paraId="6628B943" w14:textId="3CE834B2" w:rsidR="00562344" w:rsidRPr="00562344" w:rsidRDefault="006446E5" w:rsidP="006446E5">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mc:AlternateContent>
        <mc:Choice Requires="wps">
          <w:drawing>
            <wp:anchor distT="0" distB="0" distL="114300" distR="114300" simplePos="0" relativeHeight="251649536" behindDoc="0" locked="0" layoutInCell="1" allowOverlap="1" wp14:anchorId="03F1DB76" wp14:editId="74590C46">
              <wp:simplePos x="0" y="0"/>
              <wp:positionH relativeFrom="column">
                <wp:posOffset>0</wp:posOffset>
              </wp:positionH>
              <wp:positionV relativeFrom="paragraph">
                <wp:posOffset>8890</wp:posOffset>
              </wp:positionV>
              <wp:extent cx="5577840" cy="0"/>
              <wp:effectExtent l="0" t="0" r="0" b="0"/>
              <wp:wrapSquare wrapText="bothSides"/>
              <wp:docPr id="302342464"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784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6862A6F">
            <v:line id="Straight Connector 5"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0075a2 [2405]" strokeweight="1.5pt" from="0,.7pt" to="439.2pt,.7pt" w14:anchorId="729D39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">
              <w10:wrap type="square"/>
            </v:line>
          </w:pict>
        </mc:Fallback>
      </mc:AlternateContent>
    </w:r>
  </w:p>
  <w:bookmarkEnd w:id="10"/>
  <w:p w14:paraId="0C0423F1" w14:textId="1BD69966" w:rsidR="00073830" w:rsidRDefault="000738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36C1" w14:textId="77777777" w:rsidR="00B82370" w:rsidRDefault="00B8237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3F47" w14:textId="77777777" w:rsidR="00B82370" w:rsidRDefault="00B8237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DFC6" w14:textId="741A17E7" w:rsidR="006B7C4D" w:rsidRPr="006446E5" w:rsidRDefault="006B7C4D" w:rsidP="006B7C4D">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w:drawing>
        <wp:anchor distT="0" distB="0" distL="114300" distR="114300" simplePos="0" relativeHeight="251662848" behindDoc="0" locked="0" layoutInCell="1" allowOverlap="1" wp14:anchorId="557BF612" wp14:editId="0F9BFEE9">
          <wp:simplePos x="0" y="0"/>
          <wp:positionH relativeFrom="column">
            <wp:posOffset>5516880</wp:posOffset>
          </wp:positionH>
          <wp:positionV relativeFrom="paragraph">
            <wp:posOffset>-278130</wp:posOffset>
          </wp:positionV>
          <wp:extent cx="822960" cy="822960"/>
          <wp:effectExtent l="0" t="0" r="0" b="0"/>
          <wp:wrapNone/>
          <wp:docPr id="1113947345" name="Picture 1113947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8014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page">
            <wp14:pctWidth>0</wp14:pctWidth>
          </wp14:sizeRelH>
          <wp14:sizeRelV relativeFrom="page">
            <wp14:pctHeight>0</wp14:pctHeight>
          </wp14:sizeRelV>
        </wp:anchor>
      </w:drawing>
    </w:r>
    <w:r w:rsidRPr="00562344">
      <w:rPr>
        <w:rFonts w:ascii="Franklin Gothic Medium" w:hAnsi="Franklin Gothic Medium"/>
        <w:color w:val="284046" w:themeColor="accent1" w:themeShade="80"/>
      </w:rPr>
      <w:t>Drinking Water Management Plan</w:t>
    </w:r>
    <w:r w:rsidRPr="006446E5">
      <w:rPr>
        <w:rFonts w:ascii="Franklin Gothic Medium" w:hAnsi="Franklin Gothic Medium"/>
        <w:color w:val="284046" w:themeColor="accent1" w:themeShade="80"/>
      </w:rPr>
      <w:t xml:space="preserve"> f</w:t>
    </w:r>
    <w:r w:rsidRPr="00562344">
      <w:rPr>
        <w:rFonts w:ascii="Franklin Gothic Medium" w:hAnsi="Franklin Gothic Medium"/>
        <w:color w:val="284046" w:themeColor="accent1" w:themeShade="80"/>
      </w:rPr>
      <w:t>or Child Care Centers</w:t>
    </w:r>
  </w:p>
  <w:p w14:paraId="644F68FF" w14:textId="77777777" w:rsidR="006B7C4D" w:rsidRPr="00562344" w:rsidRDefault="006B7C4D" w:rsidP="006B7C4D">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mc:AlternateContent>
        <mc:Choice Requires="wps">
          <w:drawing>
            <wp:anchor distT="0" distB="0" distL="114300" distR="114300" simplePos="0" relativeHeight="251661824" behindDoc="0" locked="0" layoutInCell="1" allowOverlap="1" wp14:anchorId="6E8EF979" wp14:editId="7E058612">
              <wp:simplePos x="0" y="0"/>
              <wp:positionH relativeFrom="column">
                <wp:posOffset>0</wp:posOffset>
              </wp:positionH>
              <wp:positionV relativeFrom="paragraph">
                <wp:posOffset>8890</wp:posOffset>
              </wp:positionV>
              <wp:extent cx="5577840" cy="0"/>
              <wp:effectExtent l="0" t="0" r="0" b="0"/>
              <wp:wrapSquare wrapText="bothSides"/>
              <wp:docPr id="168981738"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784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355098F">
            <v:line id="Straight Connector 5" style="position:absolute;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0075a2 [2405]" strokeweight="1.5pt" from="0,.7pt" to="439.2pt,.7pt" w14:anchorId="1EB3FD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">
              <w10:wrap type="square"/>
            </v:line>
          </w:pict>
        </mc:Fallback>
      </mc:AlternateContent>
    </w:r>
  </w:p>
  <w:p w14:paraId="68B4402F" w14:textId="57893FD8" w:rsidR="00B82370" w:rsidRPr="006B7C4D" w:rsidRDefault="00B82370" w:rsidP="006B7C4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231F" w14:textId="77777777" w:rsidR="00B82370" w:rsidRDefault="00B8237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CCF1" w14:textId="36FD04EC" w:rsidR="00660A36" w:rsidRPr="006446E5" w:rsidRDefault="00660A36" w:rsidP="00660A36">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w:drawing>
        <wp:anchor distT="0" distB="0" distL="114300" distR="114300" simplePos="0" relativeHeight="251660800" behindDoc="0" locked="0" layoutInCell="1" allowOverlap="1" wp14:anchorId="1598F120" wp14:editId="2767031C">
          <wp:simplePos x="0" y="0"/>
          <wp:positionH relativeFrom="column">
            <wp:posOffset>7850505</wp:posOffset>
          </wp:positionH>
          <wp:positionV relativeFrom="paragraph">
            <wp:posOffset>-268605</wp:posOffset>
          </wp:positionV>
          <wp:extent cx="822960" cy="822960"/>
          <wp:effectExtent l="0" t="0" r="0" b="0"/>
          <wp:wrapNone/>
          <wp:docPr id="570613672" name="Picture 5706136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8014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page">
            <wp14:pctWidth>0</wp14:pctWidth>
          </wp14:sizeRelH>
          <wp14:sizeRelV relativeFrom="page">
            <wp14:pctHeight>0</wp14:pctHeight>
          </wp14:sizeRelV>
        </wp:anchor>
      </w:drawing>
    </w:r>
    <w:r w:rsidRPr="00562344">
      <w:rPr>
        <w:rFonts w:ascii="Franklin Gothic Medium" w:hAnsi="Franklin Gothic Medium"/>
        <w:color w:val="284046" w:themeColor="accent1" w:themeShade="80"/>
      </w:rPr>
      <w:t>Drinking Water Management Plan</w:t>
    </w:r>
    <w:r w:rsidRPr="006446E5">
      <w:rPr>
        <w:rFonts w:ascii="Franklin Gothic Medium" w:hAnsi="Franklin Gothic Medium"/>
        <w:color w:val="284046" w:themeColor="accent1" w:themeShade="80"/>
      </w:rPr>
      <w:t xml:space="preserve"> f</w:t>
    </w:r>
    <w:r w:rsidRPr="00562344">
      <w:rPr>
        <w:rFonts w:ascii="Franklin Gothic Medium" w:hAnsi="Franklin Gothic Medium"/>
        <w:color w:val="284046" w:themeColor="accent1" w:themeShade="80"/>
      </w:rPr>
      <w:t>or Child Care Centers</w:t>
    </w:r>
  </w:p>
  <w:p w14:paraId="43055F1D" w14:textId="07EA72A6" w:rsidR="00B82370" w:rsidRPr="006B7C4D" w:rsidRDefault="00660A36" w:rsidP="00660A36">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mc:AlternateContent>
        <mc:Choice Requires="wps">
          <w:drawing>
            <wp:anchor distT="0" distB="0" distL="114300" distR="114300" simplePos="0" relativeHeight="251659776" behindDoc="0" locked="0" layoutInCell="1" allowOverlap="1" wp14:anchorId="35EF22A3" wp14:editId="32109C69">
              <wp:simplePos x="0" y="0"/>
              <wp:positionH relativeFrom="column">
                <wp:posOffset>0</wp:posOffset>
              </wp:positionH>
              <wp:positionV relativeFrom="paragraph">
                <wp:posOffset>18415</wp:posOffset>
              </wp:positionV>
              <wp:extent cx="7863840" cy="0"/>
              <wp:effectExtent l="0" t="0" r="0" b="0"/>
              <wp:wrapSquare wrapText="bothSides"/>
              <wp:docPr id="668248474"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6384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9B24CFE">
            <v:line id="Straight Connector 5" style="position:absolute;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0075a2 [2405]" strokeweight="1.5pt" from="0,1.45pt" to="619.2pt,1.45pt" w14:anchorId="61D1A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">
              <w10:wrap type="squar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3FF5" w14:textId="77777777" w:rsidR="00B82370" w:rsidRDefault="00B823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87B4" w14:textId="151676E4" w:rsidR="00660A36" w:rsidRPr="006446E5" w:rsidRDefault="00660A36" w:rsidP="00660A36">
    <w:pPr>
      <w:pStyle w:val="Header"/>
      <w:rPr>
        <w:rFonts w:ascii="Franklin Gothic Medium" w:hAnsi="Franklin Gothic Medium"/>
        <w:color w:val="284046" w:themeColor="accent1" w:themeShade="80"/>
      </w:rPr>
    </w:pPr>
    <w:bookmarkStart w:id="62" w:name="_Hlk159423962"/>
    <w:bookmarkStart w:id="63" w:name="_Hlk159423963"/>
    <w:r>
      <w:rPr>
        <w:rFonts w:ascii="Franklin Gothic Medium" w:hAnsi="Franklin Gothic Medium"/>
        <w:noProof/>
        <w:color w:val="51818D" w:themeColor="accent1"/>
      </w:rPr>
      <w:drawing>
        <wp:anchor distT="0" distB="0" distL="114300" distR="114300" simplePos="0" relativeHeight="251655680" behindDoc="0" locked="0" layoutInCell="1" allowOverlap="1" wp14:anchorId="4232BBF7" wp14:editId="6DDE091E">
          <wp:simplePos x="0" y="0"/>
          <wp:positionH relativeFrom="column">
            <wp:posOffset>7850505</wp:posOffset>
          </wp:positionH>
          <wp:positionV relativeFrom="paragraph">
            <wp:posOffset>-268605</wp:posOffset>
          </wp:positionV>
          <wp:extent cx="822960" cy="822960"/>
          <wp:effectExtent l="0" t="0" r="0" b="0"/>
          <wp:wrapNone/>
          <wp:docPr id="1131033544" name="Picture 11310335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8014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page">
            <wp14:pctWidth>0</wp14:pctWidth>
          </wp14:sizeRelH>
          <wp14:sizeRelV relativeFrom="page">
            <wp14:pctHeight>0</wp14:pctHeight>
          </wp14:sizeRelV>
        </wp:anchor>
      </w:drawing>
    </w:r>
    <w:bookmarkStart w:id="64" w:name="_Hlk159423990"/>
    <w:r w:rsidRPr="00562344">
      <w:rPr>
        <w:rFonts w:ascii="Franklin Gothic Medium" w:hAnsi="Franklin Gothic Medium"/>
        <w:color w:val="284046" w:themeColor="accent1" w:themeShade="80"/>
      </w:rPr>
      <w:t>Drinking Water Management Plan</w:t>
    </w:r>
    <w:r w:rsidRPr="006446E5">
      <w:rPr>
        <w:rFonts w:ascii="Franklin Gothic Medium" w:hAnsi="Franklin Gothic Medium"/>
        <w:color w:val="284046" w:themeColor="accent1" w:themeShade="80"/>
      </w:rPr>
      <w:t xml:space="preserve"> f</w:t>
    </w:r>
    <w:r w:rsidRPr="00562344">
      <w:rPr>
        <w:rFonts w:ascii="Franklin Gothic Medium" w:hAnsi="Franklin Gothic Medium"/>
        <w:color w:val="284046" w:themeColor="accent1" w:themeShade="80"/>
      </w:rPr>
      <w:t>or Child Care Centers</w:t>
    </w:r>
  </w:p>
  <w:p w14:paraId="13FBE952" w14:textId="77777777" w:rsidR="00660A36" w:rsidRPr="00562344" w:rsidRDefault="00660A36" w:rsidP="00660A36">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mc:AlternateContent>
        <mc:Choice Requires="wps">
          <w:drawing>
            <wp:anchor distT="0" distB="0" distL="114300" distR="114300" simplePos="0" relativeHeight="251654656" behindDoc="0" locked="0" layoutInCell="1" allowOverlap="1" wp14:anchorId="567608C3" wp14:editId="1643876B">
              <wp:simplePos x="0" y="0"/>
              <wp:positionH relativeFrom="column">
                <wp:posOffset>0</wp:posOffset>
              </wp:positionH>
              <wp:positionV relativeFrom="paragraph">
                <wp:posOffset>18415</wp:posOffset>
              </wp:positionV>
              <wp:extent cx="7863840" cy="0"/>
              <wp:effectExtent l="0" t="0" r="0" b="0"/>
              <wp:wrapSquare wrapText="bothSides"/>
              <wp:docPr id="209984918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6384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F1CFABC">
            <v:line id="Straight Connector 5" style="position:absolute;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0075a2 [2405]" strokeweight="1.5pt" from="0,1.45pt" to="619.2pt,1.45pt" w14:anchorId="01178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">
              <w10:wrap type="square"/>
            </v:line>
          </w:pict>
        </mc:Fallback>
      </mc:AlternateContent>
    </w:r>
  </w:p>
  <w:bookmarkEnd w:id="62"/>
  <w:bookmarkEnd w:id="63"/>
  <w:bookmarkEnd w:id="64"/>
  <w:p w14:paraId="247690EA" w14:textId="77777777" w:rsidR="00BF1E6A" w:rsidRDefault="00BF1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C2B6" w14:textId="77777777" w:rsidR="00B82370" w:rsidRDefault="00B823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AEA2" w14:textId="77777777" w:rsidR="00B82370" w:rsidRDefault="00B8237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CC45" w14:textId="72D26F77" w:rsidR="00660A36" w:rsidRPr="006446E5" w:rsidRDefault="00660A36" w:rsidP="00660A36">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w:drawing>
        <wp:anchor distT="0" distB="0" distL="114300" distR="114300" simplePos="0" relativeHeight="251653632" behindDoc="0" locked="0" layoutInCell="1" allowOverlap="1" wp14:anchorId="57083626" wp14:editId="71122585">
          <wp:simplePos x="0" y="0"/>
          <wp:positionH relativeFrom="column">
            <wp:posOffset>5516880</wp:posOffset>
          </wp:positionH>
          <wp:positionV relativeFrom="paragraph">
            <wp:posOffset>-278130</wp:posOffset>
          </wp:positionV>
          <wp:extent cx="822960" cy="822960"/>
          <wp:effectExtent l="0" t="0" r="0" b="0"/>
          <wp:wrapNone/>
          <wp:docPr id="1294631953" name="Picture 12946319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8014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page">
            <wp14:pctWidth>0</wp14:pctWidth>
          </wp14:sizeRelH>
          <wp14:sizeRelV relativeFrom="page">
            <wp14:pctHeight>0</wp14:pctHeight>
          </wp14:sizeRelV>
        </wp:anchor>
      </w:drawing>
    </w:r>
    <w:r w:rsidRPr="00562344">
      <w:rPr>
        <w:rFonts w:ascii="Franklin Gothic Medium" w:hAnsi="Franklin Gothic Medium"/>
        <w:color w:val="284046" w:themeColor="accent1" w:themeShade="80"/>
      </w:rPr>
      <w:t>Drinking Water Management Plan</w:t>
    </w:r>
    <w:r w:rsidRPr="006446E5">
      <w:rPr>
        <w:rFonts w:ascii="Franklin Gothic Medium" w:hAnsi="Franklin Gothic Medium"/>
        <w:color w:val="284046" w:themeColor="accent1" w:themeShade="80"/>
      </w:rPr>
      <w:t xml:space="preserve"> f</w:t>
    </w:r>
    <w:r w:rsidRPr="00562344">
      <w:rPr>
        <w:rFonts w:ascii="Franklin Gothic Medium" w:hAnsi="Franklin Gothic Medium"/>
        <w:color w:val="284046" w:themeColor="accent1" w:themeShade="80"/>
      </w:rPr>
      <w:t>or Child Care Centers</w:t>
    </w:r>
  </w:p>
  <w:p w14:paraId="0F875D05" w14:textId="77777777" w:rsidR="00660A36" w:rsidRPr="00562344" w:rsidRDefault="00660A36" w:rsidP="00660A36">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mc:AlternateContent>
        <mc:Choice Requires="wps">
          <w:drawing>
            <wp:anchor distT="0" distB="0" distL="114300" distR="114300" simplePos="0" relativeHeight="251652608" behindDoc="0" locked="0" layoutInCell="1" allowOverlap="1" wp14:anchorId="603657B9" wp14:editId="1FD05084">
              <wp:simplePos x="0" y="0"/>
              <wp:positionH relativeFrom="column">
                <wp:posOffset>0</wp:posOffset>
              </wp:positionH>
              <wp:positionV relativeFrom="paragraph">
                <wp:posOffset>8890</wp:posOffset>
              </wp:positionV>
              <wp:extent cx="5577840" cy="0"/>
              <wp:effectExtent l="0" t="0" r="0" b="0"/>
              <wp:wrapSquare wrapText="bothSides"/>
              <wp:docPr id="913245241"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784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0DDAE15">
            <v:line id="Straight Connector 5" style="position:absolute;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0075a2 [2405]" strokeweight="1.5pt" from="0,.7pt" to="439.2pt,.7pt" w14:anchorId="26631B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">
              <w10:wrap type="square"/>
            </v:line>
          </w:pict>
        </mc:Fallback>
      </mc:AlternateContent>
    </w:r>
  </w:p>
  <w:p w14:paraId="6BF1CC86" w14:textId="77777777" w:rsidR="003708C4" w:rsidRDefault="003708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2D0E" w14:textId="77777777" w:rsidR="00B82370" w:rsidRDefault="00B8237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4FE4" w14:textId="77777777" w:rsidR="00B82370" w:rsidRDefault="00B8237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5AD5" w14:textId="17D08464" w:rsidR="00660A36" w:rsidRPr="006446E5" w:rsidRDefault="00660A36" w:rsidP="00660A36">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w:drawing>
        <wp:anchor distT="0" distB="0" distL="114300" distR="114300" simplePos="0" relativeHeight="251658752" behindDoc="0" locked="0" layoutInCell="1" allowOverlap="1" wp14:anchorId="52E0FAD8" wp14:editId="1C041028">
          <wp:simplePos x="0" y="0"/>
          <wp:positionH relativeFrom="column">
            <wp:posOffset>7850505</wp:posOffset>
          </wp:positionH>
          <wp:positionV relativeFrom="paragraph">
            <wp:posOffset>-268605</wp:posOffset>
          </wp:positionV>
          <wp:extent cx="822960" cy="822960"/>
          <wp:effectExtent l="0" t="0" r="0" b="0"/>
          <wp:wrapNone/>
          <wp:docPr id="1030722127" name="Picture 1030722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8014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page">
            <wp14:pctWidth>0</wp14:pctWidth>
          </wp14:sizeRelH>
          <wp14:sizeRelV relativeFrom="page">
            <wp14:pctHeight>0</wp14:pctHeight>
          </wp14:sizeRelV>
        </wp:anchor>
      </w:drawing>
    </w:r>
    <w:r w:rsidRPr="00562344">
      <w:rPr>
        <w:rFonts w:ascii="Franklin Gothic Medium" w:hAnsi="Franklin Gothic Medium"/>
        <w:color w:val="284046" w:themeColor="accent1" w:themeShade="80"/>
      </w:rPr>
      <w:t>Drinking Water Management Plan</w:t>
    </w:r>
    <w:r w:rsidRPr="006446E5">
      <w:rPr>
        <w:rFonts w:ascii="Franklin Gothic Medium" w:hAnsi="Franklin Gothic Medium"/>
        <w:color w:val="284046" w:themeColor="accent1" w:themeShade="80"/>
      </w:rPr>
      <w:t xml:space="preserve"> f</w:t>
    </w:r>
    <w:r w:rsidRPr="00562344">
      <w:rPr>
        <w:rFonts w:ascii="Franklin Gothic Medium" w:hAnsi="Franklin Gothic Medium"/>
        <w:color w:val="284046" w:themeColor="accent1" w:themeShade="80"/>
      </w:rPr>
      <w:t>or Child Care Centers</w:t>
    </w:r>
  </w:p>
  <w:p w14:paraId="13057187" w14:textId="77777777" w:rsidR="00660A36" w:rsidRPr="00562344" w:rsidRDefault="00660A36" w:rsidP="00660A36">
    <w:pPr>
      <w:pStyle w:val="Header"/>
      <w:rPr>
        <w:rFonts w:ascii="Franklin Gothic Medium" w:hAnsi="Franklin Gothic Medium"/>
        <w:color w:val="284046" w:themeColor="accent1" w:themeShade="80"/>
      </w:rPr>
    </w:pPr>
    <w:r>
      <w:rPr>
        <w:rFonts w:ascii="Franklin Gothic Medium" w:hAnsi="Franklin Gothic Medium"/>
        <w:noProof/>
        <w:color w:val="51818D" w:themeColor="accent1"/>
      </w:rPr>
      <mc:AlternateContent>
        <mc:Choice Requires="wps">
          <w:drawing>
            <wp:anchor distT="0" distB="0" distL="114300" distR="114300" simplePos="0" relativeHeight="251657728" behindDoc="0" locked="0" layoutInCell="1" allowOverlap="1" wp14:anchorId="62EC8048" wp14:editId="26023B60">
              <wp:simplePos x="0" y="0"/>
              <wp:positionH relativeFrom="column">
                <wp:posOffset>0</wp:posOffset>
              </wp:positionH>
              <wp:positionV relativeFrom="paragraph">
                <wp:posOffset>18415</wp:posOffset>
              </wp:positionV>
              <wp:extent cx="7863840" cy="0"/>
              <wp:effectExtent l="0" t="0" r="0" b="0"/>
              <wp:wrapSquare wrapText="bothSides"/>
              <wp:docPr id="1071280674"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6384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743C2F0">
            <v:line id="Straight Connector 5" style="position:absolute;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0075a2 [2405]" strokeweight="1.5pt" from="0,1.45pt" to="619.2pt,1.45pt" w14:anchorId="4C16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">
              <w10:wrap type="square"/>
            </v:line>
          </w:pict>
        </mc:Fallback>
      </mc:AlternateContent>
    </w:r>
  </w:p>
  <w:p w14:paraId="28BE093E" w14:textId="24100C8A" w:rsidR="002575C0" w:rsidRPr="00660A36" w:rsidRDefault="002575C0" w:rsidP="00660A36">
    <w:pPr>
      <w:pStyle w:val="Header"/>
    </w:pPr>
  </w:p>
</w:hdr>
</file>

<file path=word/intelligence2.xml><?xml version="1.0" encoding="utf-8"?>
<int2:intelligence xmlns:int2="http://schemas.microsoft.com/office/intelligence/2020/intelligence" xmlns:oel="http://schemas.microsoft.com/office/2019/extlst">
  <int2:observations>
    <int2:textHash int2:hashCode="CgAeOctC50bI3S" int2:id="jA05sQG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3AB0"/>
    <w:multiLevelType w:val="hybridMultilevel"/>
    <w:tmpl w:val="3BB4D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F7D22"/>
    <w:multiLevelType w:val="hybridMultilevel"/>
    <w:tmpl w:val="B4129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E586C"/>
    <w:multiLevelType w:val="hybridMultilevel"/>
    <w:tmpl w:val="015A3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C5D67"/>
    <w:multiLevelType w:val="hybridMultilevel"/>
    <w:tmpl w:val="AA1A2F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5301D"/>
    <w:multiLevelType w:val="hybridMultilevel"/>
    <w:tmpl w:val="2626E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2A1CE2"/>
    <w:multiLevelType w:val="hybridMultilevel"/>
    <w:tmpl w:val="08F01BE2"/>
    <w:lvl w:ilvl="0" w:tplc="2452D98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A3CF6"/>
    <w:multiLevelType w:val="hybridMultilevel"/>
    <w:tmpl w:val="2626EB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0D7734"/>
    <w:multiLevelType w:val="hybridMultilevel"/>
    <w:tmpl w:val="9B7A0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D6026B"/>
    <w:multiLevelType w:val="hybridMultilevel"/>
    <w:tmpl w:val="E9948D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2377C1"/>
    <w:multiLevelType w:val="hybridMultilevel"/>
    <w:tmpl w:val="15EE9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BD0B24"/>
    <w:multiLevelType w:val="hybridMultilevel"/>
    <w:tmpl w:val="C30C2A56"/>
    <w:lvl w:ilvl="0" w:tplc="D4B248E4">
      <w:start w:val="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E74849"/>
    <w:multiLevelType w:val="hybridMultilevel"/>
    <w:tmpl w:val="FCE0A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C618B"/>
    <w:multiLevelType w:val="hybridMultilevel"/>
    <w:tmpl w:val="989627DE"/>
    <w:lvl w:ilvl="0" w:tplc="E9921FFE">
      <w:start w:val="1"/>
      <w:numFmt w:val="decimal"/>
      <w:lvlText w:val="%1."/>
      <w:lvlJc w:val="left"/>
      <w:pPr>
        <w:ind w:left="720" w:hanging="360"/>
      </w:pPr>
      <w:rPr>
        <w:rFonts w:ascii="Arial" w:eastAsia="Arial" w:hAnsi="Arial" w:hint="default"/>
        <w:color w:val="000000"/>
        <w:sz w:val="19"/>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469C5"/>
    <w:multiLevelType w:val="hybridMultilevel"/>
    <w:tmpl w:val="A4A86938"/>
    <w:lvl w:ilvl="0" w:tplc="4F6EC75C">
      <w:start w:val="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60710"/>
    <w:multiLevelType w:val="hybridMultilevel"/>
    <w:tmpl w:val="2BEC7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002E33"/>
    <w:multiLevelType w:val="hybridMultilevel"/>
    <w:tmpl w:val="275E9AEE"/>
    <w:lvl w:ilvl="0" w:tplc="9A6493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3540AD"/>
    <w:multiLevelType w:val="hybridMultilevel"/>
    <w:tmpl w:val="FC620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585170">
    <w:abstractNumId w:val="4"/>
  </w:num>
  <w:num w:numId="2" w16cid:durableId="991257464">
    <w:abstractNumId w:val="8"/>
  </w:num>
  <w:num w:numId="3" w16cid:durableId="1046564985">
    <w:abstractNumId w:val="16"/>
  </w:num>
  <w:num w:numId="4" w16cid:durableId="1775782067">
    <w:abstractNumId w:val="7"/>
  </w:num>
  <w:num w:numId="5" w16cid:durableId="1946422669">
    <w:abstractNumId w:val="1"/>
  </w:num>
  <w:num w:numId="6" w16cid:durableId="225647280">
    <w:abstractNumId w:val="2"/>
  </w:num>
  <w:num w:numId="7" w16cid:durableId="754210223">
    <w:abstractNumId w:val="14"/>
  </w:num>
  <w:num w:numId="8" w16cid:durableId="1720979004">
    <w:abstractNumId w:val="6"/>
  </w:num>
  <w:num w:numId="9" w16cid:durableId="1937709803">
    <w:abstractNumId w:val="3"/>
  </w:num>
  <w:num w:numId="10" w16cid:durableId="1859732343">
    <w:abstractNumId w:val="15"/>
  </w:num>
  <w:num w:numId="11" w16cid:durableId="1596748723">
    <w:abstractNumId w:val="10"/>
  </w:num>
  <w:num w:numId="12" w16cid:durableId="1635674349">
    <w:abstractNumId w:val="13"/>
  </w:num>
  <w:num w:numId="13" w16cid:durableId="1465927617">
    <w:abstractNumId w:val="12"/>
  </w:num>
  <w:num w:numId="14" w16cid:durableId="772289299">
    <w:abstractNumId w:val="0"/>
  </w:num>
  <w:num w:numId="15" w16cid:durableId="522671723">
    <w:abstractNumId w:val="11"/>
  </w:num>
  <w:num w:numId="16" w16cid:durableId="18824969">
    <w:abstractNumId w:val="5"/>
  </w:num>
  <w:num w:numId="17" w16cid:durableId="1083142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863"/>
    <w:rsid w:val="0000586B"/>
    <w:rsid w:val="000063B2"/>
    <w:rsid w:val="00010B37"/>
    <w:rsid w:val="00010CB1"/>
    <w:rsid w:val="0001214E"/>
    <w:rsid w:val="00013A02"/>
    <w:rsid w:val="0001642B"/>
    <w:rsid w:val="000177CD"/>
    <w:rsid w:val="00017E68"/>
    <w:rsid w:val="00020C73"/>
    <w:rsid w:val="00020F86"/>
    <w:rsid w:val="000254C7"/>
    <w:rsid w:val="000279BE"/>
    <w:rsid w:val="00031B16"/>
    <w:rsid w:val="00031C03"/>
    <w:rsid w:val="00032EC1"/>
    <w:rsid w:val="00034E94"/>
    <w:rsid w:val="00036E0A"/>
    <w:rsid w:val="00037579"/>
    <w:rsid w:val="00037B24"/>
    <w:rsid w:val="0004401B"/>
    <w:rsid w:val="000455DA"/>
    <w:rsid w:val="0005433B"/>
    <w:rsid w:val="00061070"/>
    <w:rsid w:val="0006118B"/>
    <w:rsid w:val="0006163B"/>
    <w:rsid w:val="00061A85"/>
    <w:rsid w:val="00061B0F"/>
    <w:rsid w:val="00066189"/>
    <w:rsid w:val="00067E0D"/>
    <w:rsid w:val="000711C6"/>
    <w:rsid w:val="00071856"/>
    <w:rsid w:val="00073830"/>
    <w:rsid w:val="00084C4C"/>
    <w:rsid w:val="00094A00"/>
    <w:rsid w:val="00095CFE"/>
    <w:rsid w:val="000A18FA"/>
    <w:rsid w:val="000A507B"/>
    <w:rsid w:val="000A56EE"/>
    <w:rsid w:val="000B1B23"/>
    <w:rsid w:val="000B43C8"/>
    <w:rsid w:val="000B5A43"/>
    <w:rsid w:val="000B7D9E"/>
    <w:rsid w:val="000C05E1"/>
    <w:rsid w:val="000C2030"/>
    <w:rsid w:val="000C2A7F"/>
    <w:rsid w:val="000C599B"/>
    <w:rsid w:val="000D2361"/>
    <w:rsid w:val="000D6336"/>
    <w:rsid w:val="000D690B"/>
    <w:rsid w:val="000D718F"/>
    <w:rsid w:val="000E4EDF"/>
    <w:rsid w:val="000E55CC"/>
    <w:rsid w:val="000E642B"/>
    <w:rsid w:val="000E760B"/>
    <w:rsid w:val="000F449F"/>
    <w:rsid w:val="0010042D"/>
    <w:rsid w:val="00110576"/>
    <w:rsid w:val="00110583"/>
    <w:rsid w:val="001114C7"/>
    <w:rsid w:val="00120C4A"/>
    <w:rsid w:val="00124A9E"/>
    <w:rsid w:val="00127295"/>
    <w:rsid w:val="001321BB"/>
    <w:rsid w:val="00135DF3"/>
    <w:rsid w:val="0014363C"/>
    <w:rsid w:val="00144B33"/>
    <w:rsid w:val="00144F5C"/>
    <w:rsid w:val="00147562"/>
    <w:rsid w:val="00150E90"/>
    <w:rsid w:val="00153392"/>
    <w:rsid w:val="00153429"/>
    <w:rsid w:val="00162F32"/>
    <w:rsid w:val="001707AD"/>
    <w:rsid w:val="00170AAD"/>
    <w:rsid w:val="00192D67"/>
    <w:rsid w:val="001955D1"/>
    <w:rsid w:val="001970D3"/>
    <w:rsid w:val="001A0420"/>
    <w:rsid w:val="001A280E"/>
    <w:rsid w:val="001A442C"/>
    <w:rsid w:val="001A6FB2"/>
    <w:rsid w:val="001B05CC"/>
    <w:rsid w:val="001B2E1E"/>
    <w:rsid w:val="001C7042"/>
    <w:rsid w:val="001C7893"/>
    <w:rsid w:val="001D36B0"/>
    <w:rsid w:val="001D4C6E"/>
    <w:rsid w:val="001D6C45"/>
    <w:rsid w:val="001E2092"/>
    <w:rsid w:val="001E7C8F"/>
    <w:rsid w:val="001F2525"/>
    <w:rsid w:val="001F2D3B"/>
    <w:rsid w:val="001F2EDD"/>
    <w:rsid w:val="001F3133"/>
    <w:rsid w:val="00200F12"/>
    <w:rsid w:val="00203F30"/>
    <w:rsid w:val="0020547F"/>
    <w:rsid w:val="002055B7"/>
    <w:rsid w:val="0021065A"/>
    <w:rsid w:val="00211613"/>
    <w:rsid w:val="00216CE7"/>
    <w:rsid w:val="00221887"/>
    <w:rsid w:val="00223AC0"/>
    <w:rsid w:val="0022652C"/>
    <w:rsid w:val="0023088B"/>
    <w:rsid w:val="00230C47"/>
    <w:rsid w:val="00233858"/>
    <w:rsid w:val="002370B2"/>
    <w:rsid w:val="00242B1D"/>
    <w:rsid w:val="00243A9E"/>
    <w:rsid w:val="002512BE"/>
    <w:rsid w:val="00254DC1"/>
    <w:rsid w:val="00254FA9"/>
    <w:rsid w:val="0025752D"/>
    <w:rsid w:val="002575C0"/>
    <w:rsid w:val="002576D1"/>
    <w:rsid w:val="00266FD1"/>
    <w:rsid w:val="00267CF6"/>
    <w:rsid w:val="00271086"/>
    <w:rsid w:val="00277B66"/>
    <w:rsid w:val="002840D1"/>
    <w:rsid w:val="00285299"/>
    <w:rsid w:val="00287165"/>
    <w:rsid w:val="002911C0"/>
    <w:rsid w:val="00292A1C"/>
    <w:rsid w:val="00295A1C"/>
    <w:rsid w:val="00296441"/>
    <w:rsid w:val="00296DC0"/>
    <w:rsid w:val="002A055A"/>
    <w:rsid w:val="002A3631"/>
    <w:rsid w:val="002A37D3"/>
    <w:rsid w:val="002A6E10"/>
    <w:rsid w:val="002B5F8D"/>
    <w:rsid w:val="002C1611"/>
    <w:rsid w:val="002C3E88"/>
    <w:rsid w:val="002C3F43"/>
    <w:rsid w:val="002C5114"/>
    <w:rsid w:val="002C7223"/>
    <w:rsid w:val="002D064B"/>
    <w:rsid w:val="002D1285"/>
    <w:rsid w:val="002D343C"/>
    <w:rsid w:val="002D38BA"/>
    <w:rsid w:val="002D397C"/>
    <w:rsid w:val="002D3B0E"/>
    <w:rsid w:val="002D44DC"/>
    <w:rsid w:val="002E550F"/>
    <w:rsid w:val="002E6013"/>
    <w:rsid w:val="002E6366"/>
    <w:rsid w:val="002E739D"/>
    <w:rsid w:val="002E750F"/>
    <w:rsid w:val="002F2922"/>
    <w:rsid w:val="002F319B"/>
    <w:rsid w:val="002F3EDA"/>
    <w:rsid w:val="002F4C73"/>
    <w:rsid w:val="00300BA8"/>
    <w:rsid w:val="00302939"/>
    <w:rsid w:val="00310E6B"/>
    <w:rsid w:val="003134E9"/>
    <w:rsid w:val="0031796B"/>
    <w:rsid w:val="00324B25"/>
    <w:rsid w:val="003268E6"/>
    <w:rsid w:val="003270F2"/>
    <w:rsid w:val="00327B7A"/>
    <w:rsid w:val="00331752"/>
    <w:rsid w:val="00331DDC"/>
    <w:rsid w:val="003337DE"/>
    <w:rsid w:val="003349C3"/>
    <w:rsid w:val="003350AC"/>
    <w:rsid w:val="00342581"/>
    <w:rsid w:val="00345748"/>
    <w:rsid w:val="0034640C"/>
    <w:rsid w:val="003505AB"/>
    <w:rsid w:val="00353038"/>
    <w:rsid w:val="003604A7"/>
    <w:rsid w:val="003708C4"/>
    <w:rsid w:val="00370CC1"/>
    <w:rsid w:val="0037365E"/>
    <w:rsid w:val="00373937"/>
    <w:rsid w:val="00373FD8"/>
    <w:rsid w:val="00375AEC"/>
    <w:rsid w:val="0037629C"/>
    <w:rsid w:val="00376DC5"/>
    <w:rsid w:val="003773FD"/>
    <w:rsid w:val="00380F06"/>
    <w:rsid w:val="0038307D"/>
    <w:rsid w:val="003871BC"/>
    <w:rsid w:val="00392C87"/>
    <w:rsid w:val="00395CE7"/>
    <w:rsid w:val="00396ED0"/>
    <w:rsid w:val="003A18EE"/>
    <w:rsid w:val="003A38EC"/>
    <w:rsid w:val="003B16FA"/>
    <w:rsid w:val="003B599E"/>
    <w:rsid w:val="003B73EB"/>
    <w:rsid w:val="003C141E"/>
    <w:rsid w:val="003D3E14"/>
    <w:rsid w:val="003D415C"/>
    <w:rsid w:val="003D73BD"/>
    <w:rsid w:val="003F0604"/>
    <w:rsid w:val="003F3BCA"/>
    <w:rsid w:val="003F5327"/>
    <w:rsid w:val="003F5382"/>
    <w:rsid w:val="00400AEC"/>
    <w:rsid w:val="004103C5"/>
    <w:rsid w:val="0041264C"/>
    <w:rsid w:val="00413FD2"/>
    <w:rsid w:val="00414C7D"/>
    <w:rsid w:val="0041545D"/>
    <w:rsid w:val="00415A18"/>
    <w:rsid w:val="00430A33"/>
    <w:rsid w:val="00433963"/>
    <w:rsid w:val="00436A9F"/>
    <w:rsid w:val="004374FF"/>
    <w:rsid w:val="00437B74"/>
    <w:rsid w:val="0044098E"/>
    <w:rsid w:val="004443AE"/>
    <w:rsid w:val="00444CF7"/>
    <w:rsid w:val="004453F1"/>
    <w:rsid w:val="0044653A"/>
    <w:rsid w:val="0044BB7E"/>
    <w:rsid w:val="004517D9"/>
    <w:rsid w:val="00451DE6"/>
    <w:rsid w:val="00454983"/>
    <w:rsid w:val="00465471"/>
    <w:rsid w:val="00466872"/>
    <w:rsid w:val="004732CA"/>
    <w:rsid w:val="00482822"/>
    <w:rsid w:val="00484082"/>
    <w:rsid w:val="00485FD5"/>
    <w:rsid w:val="004964F1"/>
    <w:rsid w:val="004A15D5"/>
    <w:rsid w:val="004B0B23"/>
    <w:rsid w:val="004B1535"/>
    <w:rsid w:val="004B1D24"/>
    <w:rsid w:val="004B24A4"/>
    <w:rsid w:val="004C0795"/>
    <w:rsid w:val="004C0F03"/>
    <w:rsid w:val="004C4A34"/>
    <w:rsid w:val="004C73FF"/>
    <w:rsid w:val="004D1C82"/>
    <w:rsid w:val="004D27B9"/>
    <w:rsid w:val="004D473C"/>
    <w:rsid w:val="004D6C6F"/>
    <w:rsid w:val="004D7DD2"/>
    <w:rsid w:val="004E00FD"/>
    <w:rsid w:val="004E49B9"/>
    <w:rsid w:val="004E6C97"/>
    <w:rsid w:val="004E790E"/>
    <w:rsid w:val="004F30C1"/>
    <w:rsid w:val="004F32B6"/>
    <w:rsid w:val="004F7715"/>
    <w:rsid w:val="0050011F"/>
    <w:rsid w:val="00500BF6"/>
    <w:rsid w:val="00503468"/>
    <w:rsid w:val="0050618F"/>
    <w:rsid w:val="00506BAF"/>
    <w:rsid w:val="00511918"/>
    <w:rsid w:val="00514D57"/>
    <w:rsid w:val="00520264"/>
    <w:rsid w:val="00520CE5"/>
    <w:rsid w:val="00521263"/>
    <w:rsid w:val="00523F67"/>
    <w:rsid w:val="005348C0"/>
    <w:rsid w:val="00534A67"/>
    <w:rsid w:val="00540430"/>
    <w:rsid w:val="005442CC"/>
    <w:rsid w:val="00544E51"/>
    <w:rsid w:val="005453E1"/>
    <w:rsid w:val="0055015B"/>
    <w:rsid w:val="005529ED"/>
    <w:rsid w:val="00553358"/>
    <w:rsid w:val="00553727"/>
    <w:rsid w:val="00555AF2"/>
    <w:rsid w:val="005609AE"/>
    <w:rsid w:val="00562344"/>
    <w:rsid w:val="00562CDD"/>
    <w:rsid w:val="00563A47"/>
    <w:rsid w:val="0057395A"/>
    <w:rsid w:val="00573A0D"/>
    <w:rsid w:val="00574D96"/>
    <w:rsid w:val="00582CA8"/>
    <w:rsid w:val="0058417E"/>
    <w:rsid w:val="005850F3"/>
    <w:rsid w:val="005852E5"/>
    <w:rsid w:val="00587D24"/>
    <w:rsid w:val="005916D3"/>
    <w:rsid w:val="00595EFD"/>
    <w:rsid w:val="005A27B2"/>
    <w:rsid w:val="005A45E3"/>
    <w:rsid w:val="005B0EA1"/>
    <w:rsid w:val="005B23CF"/>
    <w:rsid w:val="005B399A"/>
    <w:rsid w:val="005B5B17"/>
    <w:rsid w:val="005B6691"/>
    <w:rsid w:val="005B6C74"/>
    <w:rsid w:val="005C0076"/>
    <w:rsid w:val="005C517E"/>
    <w:rsid w:val="005D0FFF"/>
    <w:rsid w:val="005D14A1"/>
    <w:rsid w:val="005D1768"/>
    <w:rsid w:val="005D20A8"/>
    <w:rsid w:val="005D241A"/>
    <w:rsid w:val="005D4B0E"/>
    <w:rsid w:val="005D550C"/>
    <w:rsid w:val="005D6A3A"/>
    <w:rsid w:val="005E6FA7"/>
    <w:rsid w:val="00605DFA"/>
    <w:rsid w:val="0060769B"/>
    <w:rsid w:val="00607AD3"/>
    <w:rsid w:val="006126C0"/>
    <w:rsid w:val="00615BB5"/>
    <w:rsid w:val="0062062B"/>
    <w:rsid w:val="00620E3B"/>
    <w:rsid w:val="00623C14"/>
    <w:rsid w:val="00624C6D"/>
    <w:rsid w:val="00625371"/>
    <w:rsid w:val="00631C33"/>
    <w:rsid w:val="00634137"/>
    <w:rsid w:val="006446E5"/>
    <w:rsid w:val="006454FD"/>
    <w:rsid w:val="00645B6C"/>
    <w:rsid w:val="006549C9"/>
    <w:rsid w:val="0065651C"/>
    <w:rsid w:val="00656CCB"/>
    <w:rsid w:val="00660A36"/>
    <w:rsid w:val="00671E31"/>
    <w:rsid w:val="006736D8"/>
    <w:rsid w:val="00674ACD"/>
    <w:rsid w:val="006756BE"/>
    <w:rsid w:val="006774E1"/>
    <w:rsid w:val="00691C9E"/>
    <w:rsid w:val="00691F99"/>
    <w:rsid w:val="006921B4"/>
    <w:rsid w:val="0069369C"/>
    <w:rsid w:val="006A2352"/>
    <w:rsid w:val="006A3258"/>
    <w:rsid w:val="006A71C3"/>
    <w:rsid w:val="006B424A"/>
    <w:rsid w:val="006B7998"/>
    <w:rsid w:val="006B7C4D"/>
    <w:rsid w:val="006C0ECE"/>
    <w:rsid w:val="006C3C36"/>
    <w:rsid w:val="006C7908"/>
    <w:rsid w:val="006D2C37"/>
    <w:rsid w:val="006D3578"/>
    <w:rsid w:val="006D5C87"/>
    <w:rsid w:val="006E5D77"/>
    <w:rsid w:val="006F338A"/>
    <w:rsid w:val="006F3514"/>
    <w:rsid w:val="006F446A"/>
    <w:rsid w:val="006F6436"/>
    <w:rsid w:val="006F703A"/>
    <w:rsid w:val="006F7544"/>
    <w:rsid w:val="0070056D"/>
    <w:rsid w:val="0070255B"/>
    <w:rsid w:val="00713E75"/>
    <w:rsid w:val="00713F70"/>
    <w:rsid w:val="00716216"/>
    <w:rsid w:val="00716FFF"/>
    <w:rsid w:val="00727798"/>
    <w:rsid w:val="00735F25"/>
    <w:rsid w:val="00741C9D"/>
    <w:rsid w:val="00743D76"/>
    <w:rsid w:val="00745B7F"/>
    <w:rsid w:val="00750BB7"/>
    <w:rsid w:val="007557D4"/>
    <w:rsid w:val="00757BB6"/>
    <w:rsid w:val="0076350C"/>
    <w:rsid w:val="00771E68"/>
    <w:rsid w:val="007740B9"/>
    <w:rsid w:val="00774735"/>
    <w:rsid w:val="00781018"/>
    <w:rsid w:val="00787654"/>
    <w:rsid w:val="00790B09"/>
    <w:rsid w:val="00790C69"/>
    <w:rsid w:val="00797EED"/>
    <w:rsid w:val="007A01BE"/>
    <w:rsid w:val="007A266A"/>
    <w:rsid w:val="007A2DC8"/>
    <w:rsid w:val="007A3EDF"/>
    <w:rsid w:val="007A6062"/>
    <w:rsid w:val="007B0495"/>
    <w:rsid w:val="007B0862"/>
    <w:rsid w:val="007B30A2"/>
    <w:rsid w:val="007B7903"/>
    <w:rsid w:val="007C1863"/>
    <w:rsid w:val="007C328B"/>
    <w:rsid w:val="007C47FD"/>
    <w:rsid w:val="007C663E"/>
    <w:rsid w:val="007C6D6F"/>
    <w:rsid w:val="007D6665"/>
    <w:rsid w:val="007E2A1A"/>
    <w:rsid w:val="007E4D37"/>
    <w:rsid w:val="007E6ADB"/>
    <w:rsid w:val="007F356C"/>
    <w:rsid w:val="007F6C31"/>
    <w:rsid w:val="00800186"/>
    <w:rsid w:val="008042D8"/>
    <w:rsid w:val="00805B8E"/>
    <w:rsid w:val="00806568"/>
    <w:rsid w:val="00812F62"/>
    <w:rsid w:val="00813592"/>
    <w:rsid w:val="00814C5F"/>
    <w:rsid w:val="00817C55"/>
    <w:rsid w:val="008209C9"/>
    <w:rsid w:val="00832822"/>
    <w:rsid w:val="00832F54"/>
    <w:rsid w:val="0083496A"/>
    <w:rsid w:val="00834A20"/>
    <w:rsid w:val="00837982"/>
    <w:rsid w:val="00843EED"/>
    <w:rsid w:val="008517BA"/>
    <w:rsid w:val="008548C0"/>
    <w:rsid w:val="008552B7"/>
    <w:rsid w:val="0085609C"/>
    <w:rsid w:val="00856B58"/>
    <w:rsid w:val="00856C92"/>
    <w:rsid w:val="00860704"/>
    <w:rsid w:val="00863E78"/>
    <w:rsid w:val="00870F02"/>
    <w:rsid w:val="008744FC"/>
    <w:rsid w:val="0087791D"/>
    <w:rsid w:val="00882101"/>
    <w:rsid w:val="00884BA8"/>
    <w:rsid w:val="00886F95"/>
    <w:rsid w:val="008876FF"/>
    <w:rsid w:val="00894AF4"/>
    <w:rsid w:val="00894D3F"/>
    <w:rsid w:val="00895AA7"/>
    <w:rsid w:val="0089650A"/>
    <w:rsid w:val="008A3DAD"/>
    <w:rsid w:val="008B0CD1"/>
    <w:rsid w:val="008B5789"/>
    <w:rsid w:val="008B778A"/>
    <w:rsid w:val="008C099A"/>
    <w:rsid w:val="008C3F81"/>
    <w:rsid w:val="008C4961"/>
    <w:rsid w:val="008C705B"/>
    <w:rsid w:val="008D01D0"/>
    <w:rsid w:val="008D55EB"/>
    <w:rsid w:val="008D7F38"/>
    <w:rsid w:val="008E0A8A"/>
    <w:rsid w:val="008F6DAD"/>
    <w:rsid w:val="009002F0"/>
    <w:rsid w:val="0090275F"/>
    <w:rsid w:val="00913222"/>
    <w:rsid w:val="009145B5"/>
    <w:rsid w:val="00914C7C"/>
    <w:rsid w:val="00917B76"/>
    <w:rsid w:val="00926DD6"/>
    <w:rsid w:val="00935748"/>
    <w:rsid w:val="00941F66"/>
    <w:rsid w:val="009425E9"/>
    <w:rsid w:val="009447FA"/>
    <w:rsid w:val="00944B42"/>
    <w:rsid w:val="00944B73"/>
    <w:rsid w:val="00945C8B"/>
    <w:rsid w:val="00950B1F"/>
    <w:rsid w:val="00955418"/>
    <w:rsid w:val="00955CB2"/>
    <w:rsid w:val="00960574"/>
    <w:rsid w:val="009660DF"/>
    <w:rsid w:val="00966D50"/>
    <w:rsid w:val="00967A89"/>
    <w:rsid w:val="00971F3D"/>
    <w:rsid w:val="0097280E"/>
    <w:rsid w:val="00973E36"/>
    <w:rsid w:val="00977F8C"/>
    <w:rsid w:val="00980A59"/>
    <w:rsid w:val="009855E6"/>
    <w:rsid w:val="00990F6A"/>
    <w:rsid w:val="009A376E"/>
    <w:rsid w:val="009A4052"/>
    <w:rsid w:val="009A4E38"/>
    <w:rsid w:val="009A6EC6"/>
    <w:rsid w:val="009B38DE"/>
    <w:rsid w:val="009B4927"/>
    <w:rsid w:val="009B513F"/>
    <w:rsid w:val="009B5B9A"/>
    <w:rsid w:val="009C2C63"/>
    <w:rsid w:val="009C6648"/>
    <w:rsid w:val="009D211D"/>
    <w:rsid w:val="009D5C51"/>
    <w:rsid w:val="009E124F"/>
    <w:rsid w:val="00A048D7"/>
    <w:rsid w:val="00A06265"/>
    <w:rsid w:val="00A11E17"/>
    <w:rsid w:val="00A12E83"/>
    <w:rsid w:val="00A1330C"/>
    <w:rsid w:val="00A13D34"/>
    <w:rsid w:val="00A148F5"/>
    <w:rsid w:val="00A16E31"/>
    <w:rsid w:val="00A22546"/>
    <w:rsid w:val="00A27AB2"/>
    <w:rsid w:val="00A315C1"/>
    <w:rsid w:val="00A31932"/>
    <w:rsid w:val="00A4490B"/>
    <w:rsid w:val="00A45D84"/>
    <w:rsid w:val="00A4623B"/>
    <w:rsid w:val="00A47977"/>
    <w:rsid w:val="00A52DAF"/>
    <w:rsid w:val="00A53726"/>
    <w:rsid w:val="00A53C5D"/>
    <w:rsid w:val="00A54F3B"/>
    <w:rsid w:val="00A6134A"/>
    <w:rsid w:val="00A63528"/>
    <w:rsid w:val="00A657AF"/>
    <w:rsid w:val="00A67893"/>
    <w:rsid w:val="00A70B52"/>
    <w:rsid w:val="00A72D92"/>
    <w:rsid w:val="00A73046"/>
    <w:rsid w:val="00A74B46"/>
    <w:rsid w:val="00A8040D"/>
    <w:rsid w:val="00A804B0"/>
    <w:rsid w:val="00A8268E"/>
    <w:rsid w:val="00A91586"/>
    <w:rsid w:val="00A920CD"/>
    <w:rsid w:val="00A970E0"/>
    <w:rsid w:val="00A97C59"/>
    <w:rsid w:val="00AA09C5"/>
    <w:rsid w:val="00AA40CB"/>
    <w:rsid w:val="00AA5BCC"/>
    <w:rsid w:val="00AA62AE"/>
    <w:rsid w:val="00AC1400"/>
    <w:rsid w:val="00AC25B3"/>
    <w:rsid w:val="00AC3B69"/>
    <w:rsid w:val="00AC430C"/>
    <w:rsid w:val="00AC62F1"/>
    <w:rsid w:val="00AC699A"/>
    <w:rsid w:val="00AD0B1E"/>
    <w:rsid w:val="00AD3AEA"/>
    <w:rsid w:val="00AE3C81"/>
    <w:rsid w:val="00AF01E4"/>
    <w:rsid w:val="00AF25EE"/>
    <w:rsid w:val="00B025FA"/>
    <w:rsid w:val="00B0505D"/>
    <w:rsid w:val="00B0594D"/>
    <w:rsid w:val="00B05B3F"/>
    <w:rsid w:val="00B064E3"/>
    <w:rsid w:val="00B06666"/>
    <w:rsid w:val="00B07210"/>
    <w:rsid w:val="00B10278"/>
    <w:rsid w:val="00B138E4"/>
    <w:rsid w:val="00B13985"/>
    <w:rsid w:val="00B14604"/>
    <w:rsid w:val="00B37858"/>
    <w:rsid w:val="00B41E7D"/>
    <w:rsid w:val="00B42A80"/>
    <w:rsid w:val="00B5335D"/>
    <w:rsid w:val="00B57BA2"/>
    <w:rsid w:val="00B64786"/>
    <w:rsid w:val="00B75819"/>
    <w:rsid w:val="00B82370"/>
    <w:rsid w:val="00B831BD"/>
    <w:rsid w:val="00B8460F"/>
    <w:rsid w:val="00B9436B"/>
    <w:rsid w:val="00B9540B"/>
    <w:rsid w:val="00BA0E56"/>
    <w:rsid w:val="00BA6DF7"/>
    <w:rsid w:val="00BB2568"/>
    <w:rsid w:val="00BB2811"/>
    <w:rsid w:val="00BB3747"/>
    <w:rsid w:val="00BB3BB6"/>
    <w:rsid w:val="00BB7306"/>
    <w:rsid w:val="00BC2225"/>
    <w:rsid w:val="00BC3C0B"/>
    <w:rsid w:val="00BD418E"/>
    <w:rsid w:val="00BD4FAB"/>
    <w:rsid w:val="00BD71B3"/>
    <w:rsid w:val="00BD7E5E"/>
    <w:rsid w:val="00BE1C9A"/>
    <w:rsid w:val="00BF0A56"/>
    <w:rsid w:val="00BF1E6A"/>
    <w:rsid w:val="00BF4770"/>
    <w:rsid w:val="00BF492C"/>
    <w:rsid w:val="00BF642D"/>
    <w:rsid w:val="00BF6B27"/>
    <w:rsid w:val="00C052AA"/>
    <w:rsid w:val="00C05C7F"/>
    <w:rsid w:val="00C0669B"/>
    <w:rsid w:val="00C10DE5"/>
    <w:rsid w:val="00C1131B"/>
    <w:rsid w:val="00C12ED4"/>
    <w:rsid w:val="00C16C27"/>
    <w:rsid w:val="00C26A36"/>
    <w:rsid w:val="00C3185C"/>
    <w:rsid w:val="00C33363"/>
    <w:rsid w:val="00C346C9"/>
    <w:rsid w:val="00C35AE4"/>
    <w:rsid w:val="00C43CB9"/>
    <w:rsid w:val="00C44C94"/>
    <w:rsid w:val="00C472CF"/>
    <w:rsid w:val="00C510D8"/>
    <w:rsid w:val="00C624BC"/>
    <w:rsid w:val="00C66F60"/>
    <w:rsid w:val="00C72B3D"/>
    <w:rsid w:val="00C74EC6"/>
    <w:rsid w:val="00C76813"/>
    <w:rsid w:val="00C8254A"/>
    <w:rsid w:val="00C91130"/>
    <w:rsid w:val="00C91C23"/>
    <w:rsid w:val="00C96206"/>
    <w:rsid w:val="00CA275F"/>
    <w:rsid w:val="00CB2FC8"/>
    <w:rsid w:val="00CB6451"/>
    <w:rsid w:val="00CC3C01"/>
    <w:rsid w:val="00CD1678"/>
    <w:rsid w:val="00CD2A03"/>
    <w:rsid w:val="00CD4C04"/>
    <w:rsid w:val="00CD51D9"/>
    <w:rsid w:val="00CD5760"/>
    <w:rsid w:val="00CD7F88"/>
    <w:rsid w:val="00CE370B"/>
    <w:rsid w:val="00CE4C47"/>
    <w:rsid w:val="00CF074A"/>
    <w:rsid w:val="00CF2F78"/>
    <w:rsid w:val="00CF41C4"/>
    <w:rsid w:val="00CF7256"/>
    <w:rsid w:val="00D03CB5"/>
    <w:rsid w:val="00D05A8F"/>
    <w:rsid w:val="00D06501"/>
    <w:rsid w:val="00D07A74"/>
    <w:rsid w:val="00D16847"/>
    <w:rsid w:val="00D23512"/>
    <w:rsid w:val="00D242E2"/>
    <w:rsid w:val="00D24678"/>
    <w:rsid w:val="00D27816"/>
    <w:rsid w:val="00D30F4B"/>
    <w:rsid w:val="00D361E4"/>
    <w:rsid w:val="00D37A19"/>
    <w:rsid w:val="00D465BF"/>
    <w:rsid w:val="00D52838"/>
    <w:rsid w:val="00D52DFE"/>
    <w:rsid w:val="00D60CD2"/>
    <w:rsid w:val="00D63121"/>
    <w:rsid w:val="00D64EFE"/>
    <w:rsid w:val="00D72557"/>
    <w:rsid w:val="00D81AA1"/>
    <w:rsid w:val="00D93B6B"/>
    <w:rsid w:val="00D944FC"/>
    <w:rsid w:val="00D975DE"/>
    <w:rsid w:val="00DA1FAA"/>
    <w:rsid w:val="00DA22B2"/>
    <w:rsid w:val="00DA4DAA"/>
    <w:rsid w:val="00DA619B"/>
    <w:rsid w:val="00DA75B7"/>
    <w:rsid w:val="00DC2477"/>
    <w:rsid w:val="00DC2DC1"/>
    <w:rsid w:val="00DC4C2D"/>
    <w:rsid w:val="00DC565A"/>
    <w:rsid w:val="00DD2BD9"/>
    <w:rsid w:val="00DE208E"/>
    <w:rsid w:val="00DE212D"/>
    <w:rsid w:val="00DE5A2D"/>
    <w:rsid w:val="00DF1104"/>
    <w:rsid w:val="00DF27BE"/>
    <w:rsid w:val="00DF4F9D"/>
    <w:rsid w:val="00DF5F67"/>
    <w:rsid w:val="00E02132"/>
    <w:rsid w:val="00E16490"/>
    <w:rsid w:val="00E16F4E"/>
    <w:rsid w:val="00E175A5"/>
    <w:rsid w:val="00E17E27"/>
    <w:rsid w:val="00E2242C"/>
    <w:rsid w:val="00E25B79"/>
    <w:rsid w:val="00E2698A"/>
    <w:rsid w:val="00E36B6A"/>
    <w:rsid w:val="00E41440"/>
    <w:rsid w:val="00E4257F"/>
    <w:rsid w:val="00E450FF"/>
    <w:rsid w:val="00E455B8"/>
    <w:rsid w:val="00E47F5F"/>
    <w:rsid w:val="00E5532B"/>
    <w:rsid w:val="00E5764A"/>
    <w:rsid w:val="00E57CB0"/>
    <w:rsid w:val="00E5E554"/>
    <w:rsid w:val="00E65323"/>
    <w:rsid w:val="00E67E6D"/>
    <w:rsid w:val="00E719AD"/>
    <w:rsid w:val="00E71D43"/>
    <w:rsid w:val="00E77517"/>
    <w:rsid w:val="00E815C8"/>
    <w:rsid w:val="00E820AD"/>
    <w:rsid w:val="00E8380A"/>
    <w:rsid w:val="00E85526"/>
    <w:rsid w:val="00E87B61"/>
    <w:rsid w:val="00E91480"/>
    <w:rsid w:val="00E96F68"/>
    <w:rsid w:val="00EA2239"/>
    <w:rsid w:val="00EA4322"/>
    <w:rsid w:val="00EA445C"/>
    <w:rsid w:val="00EA49BA"/>
    <w:rsid w:val="00EA7608"/>
    <w:rsid w:val="00EB33C5"/>
    <w:rsid w:val="00EB3618"/>
    <w:rsid w:val="00EB3738"/>
    <w:rsid w:val="00EB39BD"/>
    <w:rsid w:val="00EB6577"/>
    <w:rsid w:val="00ED0779"/>
    <w:rsid w:val="00ED3EA4"/>
    <w:rsid w:val="00EE1F63"/>
    <w:rsid w:val="00EF0090"/>
    <w:rsid w:val="00EF0332"/>
    <w:rsid w:val="00EF0706"/>
    <w:rsid w:val="00EF071E"/>
    <w:rsid w:val="00EF1D43"/>
    <w:rsid w:val="00F004BF"/>
    <w:rsid w:val="00F028B8"/>
    <w:rsid w:val="00F02BB9"/>
    <w:rsid w:val="00F06C95"/>
    <w:rsid w:val="00F2077C"/>
    <w:rsid w:val="00F278ED"/>
    <w:rsid w:val="00F325B3"/>
    <w:rsid w:val="00F33093"/>
    <w:rsid w:val="00F41059"/>
    <w:rsid w:val="00F4250E"/>
    <w:rsid w:val="00F45257"/>
    <w:rsid w:val="00F469CB"/>
    <w:rsid w:val="00F47A1B"/>
    <w:rsid w:val="00F55DDD"/>
    <w:rsid w:val="00F616B7"/>
    <w:rsid w:val="00F625B2"/>
    <w:rsid w:val="00F62CB3"/>
    <w:rsid w:val="00F74575"/>
    <w:rsid w:val="00F76318"/>
    <w:rsid w:val="00F77CD5"/>
    <w:rsid w:val="00F81055"/>
    <w:rsid w:val="00F82097"/>
    <w:rsid w:val="00F835FA"/>
    <w:rsid w:val="00F83CE4"/>
    <w:rsid w:val="00F83D58"/>
    <w:rsid w:val="00F84B31"/>
    <w:rsid w:val="00F84CEA"/>
    <w:rsid w:val="00F85B40"/>
    <w:rsid w:val="00F86F46"/>
    <w:rsid w:val="00F93489"/>
    <w:rsid w:val="00F95A66"/>
    <w:rsid w:val="00FA185E"/>
    <w:rsid w:val="00FA217C"/>
    <w:rsid w:val="00FA405B"/>
    <w:rsid w:val="00FA507A"/>
    <w:rsid w:val="00FA7D78"/>
    <w:rsid w:val="00FB0EF2"/>
    <w:rsid w:val="00FB5150"/>
    <w:rsid w:val="00FB7EDE"/>
    <w:rsid w:val="00FB7F96"/>
    <w:rsid w:val="00FC0A99"/>
    <w:rsid w:val="00FC10BB"/>
    <w:rsid w:val="00FC222B"/>
    <w:rsid w:val="00FC65E8"/>
    <w:rsid w:val="00FC74CF"/>
    <w:rsid w:val="00FD2B72"/>
    <w:rsid w:val="00FD61BB"/>
    <w:rsid w:val="00FE4D29"/>
    <w:rsid w:val="00FF04D1"/>
    <w:rsid w:val="00FF0A8A"/>
    <w:rsid w:val="00FF1C65"/>
    <w:rsid w:val="00FF3148"/>
    <w:rsid w:val="00FF47A3"/>
    <w:rsid w:val="013AC5C5"/>
    <w:rsid w:val="01808DBD"/>
    <w:rsid w:val="01831396"/>
    <w:rsid w:val="0186F033"/>
    <w:rsid w:val="01B7F42E"/>
    <w:rsid w:val="01D7043D"/>
    <w:rsid w:val="02B83B93"/>
    <w:rsid w:val="031EE3F7"/>
    <w:rsid w:val="033BF3B4"/>
    <w:rsid w:val="03458014"/>
    <w:rsid w:val="03482D1F"/>
    <w:rsid w:val="03DEBF59"/>
    <w:rsid w:val="03E24CC8"/>
    <w:rsid w:val="040FDBED"/>
    <w:rsid w:val="04757274"/>
    <w:rsid w:val="0496C055"/>
    <w:rsid w:val="05466663"/>
    <w:rsid w:val="05B46A75"/>
    <w:rsid w:val="05DEE578"/>
    <w:rsid w:val="064FDE93"/>
    <w:rsid w:val="06506EF9"/>
    <w:rsid w:val="069843E5"/>
    <w:rsid w:val="06CF2E6F"/>
    <w:rsid w:val="06E72E03"/>
    <w:rsid w:val="07064E3F"/>
    <w:rsid w:val="0709E532"/>
    <w:rsid w:val="074CF5F2"/>
    <w:rsid w:val="0785B528"/>
    <w:rsid w:val="078769E8"/>
    <w:rsid w:val="07A9323D"/>
    <w:rsid w:val="07D316FD"/>
    <w:rsid w:val="07E1611F"/>
    <w:rsid w:val="081C0EC8"/>
    <w:rsid w:val="08BCF282"/>
    <w:rsid w:val="08CD3030"/>
    <w:rsid w:val="08E62B4D"/>
    <w:rsid w:val="08EC0971"/>
    <w:rsid w:val="08F9E894"/>
    <w:rsid w:val="090AB7F1"/>
    <w:rsid w:val="094659F7"/>
    <w:rsid w:val="0950EC3C"/>
    <w:rsid w:val="09BFC377"/>
    <w:rsid w:val="09D53F08"/>
    <w:rsid w:val="0A37738B"/>
    <w:rsid w:val="0A656E43"/>
    <w:rsid w:val="0A8D6511"/>
    <w:rsid w:val="0A9309E3"/>
    <w:rsid w:val="0A9B9417"/>
    <w:rsid w:val="0AB2569B"/>
    <w:rsid w:val="0AE22A58"/>
    <w:rsid w:val="0AFFE8CF"/>
    <w:rsid w:val="0B06D9DF"/>
    <w:rsid w:val="0B0F69D0"/>
    <w:rsid w:val="0B165B37"/>
    <w:rsid w:val="0B525147"/>
    <w:rsid w:val="0B6DA443"/>
    <w:rsid w:val="0BA0DF92"/>
    <w:rsid w:val="0BAF41A3"/>
    <w:rsid w:val="0BD82755"/>
    <w:rsid w:val="0BE168BC"/>
    <w:rsid w:val="0C05BDCC"/>
    <w:rsid w:val="0C239561"/>
    <w:rsid w:val="0C2C90B1"/>
    <w:rsid w:val="0C9ADDBE"/>
    <w:rsid w:val="0C9E4810"/>
    <w:rsid w:val="0CC691E9"/>
    <w:rsid w:val="0D2F7E7C"/>
    <w:rsid w:val="0D4A84A5"/>
    <w:rsid w:val="0D553951"/>
    <w:rsid w:val="0D56B1B2"/>
    <w:rsid w:val="0D83E6A8"/>
    <w:rsid w:val="0DB8785D"/>
    <w:rsid w:val="0DC610F1"/>
    <w:rsid w:val="0DD36BAE"/>
    <w:rsid w:val="0E11D8FA"/>
    <w:rsid w:val="0EF4A15A"/>
    <w:rsid w:val="0F0D3DFA"/>
    <w:rsid w:val="0F603CD7"/>
    <w:rsid w:val="0F6662CA"/>
    <w:rsid w:val="0F6F9F3A"/>
    <w:rsid w:val="0F7D963E"/>
    <w:rsid w:val="0F96DD59"/>
    <w:rsid w:val="0FAD4135"/>
    <w:rsid w:val="0FB59B7B"/>
    <w:rsid w:val="0FF47FC0"/>
    <w:rsid w:val="10698A69"/>
    <w:rsid w:val="10803514"/>
    <w:rsid w:val="10BD193F"/>
    <w:rsid w:val="10D4F476"/>
    <w:rsid w:val="110F46AC"/>
    <w:rsid w:val="1134ECDF"/>
    <w:rsid w:val="11491196"/>
    <w:rsid w:val="114BC683"/>
    <w:rsid w:val="11B15569"/>
    <w:rsid w:val="11D43AA7"/>
    <w:rsid w:val="11F40135"/>
    <w:rsid w:val="125C95FA"/>
    <w:rsid w:val="1264BB8A"/>
    <w:rsid w:val="12EA3531"/>
    <w:rsid w:val="1305FB7B"/>
    <w:rsid w:val="131159EE"/>
    <w:rsid w:val="1317AECC"/>
    <w:rsid w:val="135CA648"/>
    <w:rsid w:val="137A9DD7"/>
    <w:rsid w:val="13821087"/>
    <w:rsid w:val="13F0DFB4"/>
    <w:rsid w:val="140646BC"/>
    <w:rsid w:val="1415FF28"/>
    <w:rsid w:val="1464E97A"/>
    <w:rsid w:val="147C19EB"/>
    <w:rsid w:val="1483A9A8"/>
    <w:rsid w:val="1492EBB3"/>
    <w:rsid w:val="14E9587D"/>
    <w:rsid w:val="14FD096D"/>
    <w:rsid w:val="1517C9AD"/>
    <w:rsid w:val="155ECC67"/>
    <w:rsid w:val="1587C650"/>
    <w:rsid w:val="1609CCEC"/>
    <w:rsid w:val="16ACC335"/>
    <w:rsid w:val="16C4C2F8"/>
    <w:rsid w:val="16D2BA1E"/>
    <w:rsid w:val="16D991AD"/>
    <w:rsid w:val="16E09AB5"/>
    <w:rsid w:val="16EB52B9"/>
    <w:rsid w:val="16F448D2"/>
    <w:rsid w:val="17248272"/>
    <w:rsid w:val="1726358C"/>
    <w:rsid w:val="1766A2F7"/>
    <w:rsid w:val="17F1284D"/>
    <w:rsid w:val="181196BD"/>
    <w:rsid w:val="185DA354"/>
    <w:rsid w:val="1874FC11"/>
    <w:rsid w:val="18DFB141"/>
    <w:rsid w:val="19027358"/>
    <w:rsid w:val="198DE5F4"/>
    <w:rsid w:val="19A3BA5F"/>
    <w:rsid w:val="19B490A7"/>
    <w:rsid w:val="1AEB3A16"/>
    <w:rsid w:val="1AFBC305"/>
    <w:rsid w:val="1B431061"/>
    <w:rsid w:val="1B7CE7C4"/>
    <w:rsid w:val="1B89C1BF"/>
    <w:rsid w:val="1BABD869"/>
    <w:rsid w:val="1BC2D2C2"/>
    <w:rsid w:val="1C298C1E"/>
    <w:rsid w:val="1C43D8FB"/>
    <w:rsid w:val="1C614A67"/>
    <w:rsid w:val="1C7541A3"/>
    <w:rsid w:val="1C8699B7"/>
    <w:rsid w:val="1C97557A"/>
    <w:rsid w:val="1C9EDC88"/>
    <w:rsid w:val="1CA3D8B5"/>
    <w:rsid w:val="1CE08C45"/>
    <w:rsid w:val="1CEB1F57"/>
    <w:rsid w:val="1D09CA7E"/>
    <w:rsid w:val="1D18B825"/>
    <w:rsid w:val="1D2596B9"/>
    <w:rsid w:val="1D2A3A81"/>
    <w:rsid w:val="1D77A9C5"/>
    <w:rsid w:val="1D9CC9BA"/>
    <w:rsid w:val="1DA23855"/>
    <w:rsid w:val="1DE2E95F"/>
    <w:rsid w:val="1DF30F38"/>
    <w:rsid w:val="1F732F9F"/>
    <w:rsid w:val="1F827F31"/>
    <w:rsid w:val="1F8EDF99"/>
    <w:rsid w:val="1F94EB6C"/>
    <w:rsid w:val="1FACE265"/>
    <w:rsid w:val="2015BDCF"/>
    <w:rsid w:val="20310367"/>
    <w:rsid w:val="206D4AEA"/>
    <w:rsid w:val="206F532C"/>
    <w:rsid w:val="20B55836"/>
    <w:rsid w:val="20E8D134"/>
    <w:rsid w:val="2100C35A"/>
    <w:rsid w:val="211F72AA"/>
    <w:rsid w:val="213DA4D0"/>
    <w:rsid w:val="2142C46D"/>
    <w:rsid w:val="2149292F"/>
    <w:rsid w:val="217508E6"/>
    <w:rsid w:val="21902EF6"/>
    <w:rsid w:val="21C56E27"/>
    <w:rsid w:val="21E4D79A"/>
    <w:rsid w:val="21E6B60E"/>
    <w:rsid w:val="21F0E146"/>
    <w:rsid w:val="21F907DC"/>
    <w:rsid w:val="226AB7A3"/>
    <w:rsid w:val="22AAB1F5"/>
    <w:rsid w:val="22AB481B"/>
    <w:rsid w:val="22B44B9E"/>
    <w:rsid w:val="23135D84"/>
    <w:rsid w:val="23727A67"/>
    <w:rsid w:val="2394D83D"/>
    <w:rsid w:val="23A4532C"/>
    <w:rsid w:val="23EED27F"/>
    <w:rsid w:val="242301AC"/>
    <w:rsid w:val="2456926D"/>
    <w:rsid w:val="245E21D4"/>
    <w:rsid w:val="247A2255"/>
    <w:rsid w:val="24AF2DE5"/>
    <w:rsid w:val="24B64138"/>
    <w:rsid w:val="24FB80F9"/>
    <w:rsid w:val="24FD0EE9"/>
    <w:rsid w:val="252914BE"/>
    <w:rsid w:val="2549F741"/>
    <w:rsid w:val="255AD284"/>
    <w:rsid w:val="255BED64"/>
    <w:rsid w:val="257026F8"/>
    <w:rsid w:val="25A25865"/>
    <w:rsid w:val="25C6B792"/>
    <w:rsid w:val="269C0306"/>
    <w:rsid w:val="26B3DD8D"/>
    <w:rsid w:val="26B6E596"/>
    <w:rsid w:val="26EB04E4"/>
    <w:rsid w:val="26FF12D8"/>
    <w:rsid w:val="27020FBB"/>
    <w:rsid w:val="271CEFCB"/>
    <w:rsid w:val="273C0EDD"/>
    <w:rsid w:val="27475C4D"/>
    <w:rsid w:val="275E91E7"/>
    <w:rsid w:val="277E4184"/>
    <w:rsid w:val="277F117F"/>
    <w:rsid w:val="27B66A4D"/>
    <w:rsid w:val="27B7F44A"/>
    <w:rsid w:val="280672CE"/>
    <w:rsid w:val="28119FCF"/>
    <w:rsid w:val="2855B2CC"/>
    <w:rsid w:val="292425A6"/>
    <w:rsid w:val="293833F3"/>
    <w:rsid w:val="29829F08"/>
    <w:rsid w:val="29B2532E"/>
    <w:rsid w:val="29B5479B"/>
    <w:rsid w:val="29BB8ED6"/>
    <w:rsid w:val="29FA8E17"/>
    <w:rsid w:val="2A337658"/>
    <w:rsid w:val="2A6B29DB"/>
    <w:rsid w:val="2AB8F1E0"/>
    <w:rsid w:val="2AEBB64E"/>
    <w:rsid w:val="2AFA6D74"/>
    <w:rsid w:val="2B12D1ED"/>
    <w:rsid w:val="2B1F7B7F"/>
    <w:rsid w:val="2B5B3701"/>
    <w:rsid w:val="2B6AD4E6"/>
    <w:rsid w:val="2B9632E4"/>
    <w:rsid w:val="2C169963"/>
    <w:rsid w:val="2C1A31CA"/>
    <w:rsid w:val="2C5D441E"/>
    <w:rsid w:val="2C5F61A9"/>
    <w:rsid w:val="2C8DD9D7"/>
    <w:rsid w:val="2CBA3FCA"/>
    <w:rsid w:val="2D0D6CCF"/>
    <w:rsid w:val="2D65DAFD"/>
    <w:rsid w:val="2DAD6A4A"/>
    <w:rsid w:val="2DFBE3C1"/>
    <w:rsid w:val="2E00C491"/>
    <w:rsid w:val="2EBCD650"/>
    <w:rsid w:val="2EC9EDDA"/>
    <w:rsid w:val="2ECB70A8"/>
    <w:rsid w:val="2ECD8C4A"/>
    <w:rsid w:val="2F28ED77"/>
    <w:rsid w:val="2F36993F"/>
    <w:rsid w:val="2F44E7AF"/>
    <w:rsid w:val="2F581B3F"/>
    <w:rsid w:val="2F73CBD3"/>
    <w:rsid w:val="2F872ABB"/>
    <w:rsid w:val="2F9DC9DA"/>
    <w:rsid w:val="2FAA6957"/>
    <w:rsid w:val="2FC3062F"/>
    <w:rsid w:val="3014FF9E"/>
    <w:rsid w:val="30AAAC11"/>
    <w:rsid w:val="3107521D"/>
    <w:rsid w:val="311EA75A"/>
    <w:rsid w:val="31EDBBA1"/>
    <w:rsid w:val="322048C9"/>
    <w:rsid w:val="32BECB7D"/>
    <w:rsid w:val="32C3DA82"/>
    <w:rsid w:val="32DCE7A8"/>
    <w:rsid w:val="331E1209"/>
    <w:rsid w:val="336F38AF"/>
    <w:rsid w:val="33D04674"/>
    <w:rsid w:val="340889F2"/>
    <w:rsid w:val="3457C37D"/>
    <w:rsid w:val="3476F928"/>
    <w:rsid w:val="3479563F"/>
    <w:rsid w:val="34AA1D15"/>
    <w:rsid w:val="34B23BBC"/>
    <w:rsid w:val="34F3D265"/>
    <w:rsid w:val="35006F57"/>
    <w:rsid w:val="35556BC3"/>
    <w:rsid w:val="359D2FA3"/>
    <w:rsid w:val="35B17CC3"/>
    <w:rsid w:val="35DE684D"/>
    <w:rsid w:val="35FE930E"/>
    <w:rsid w:val="360643EF"/>
    <w:rsid w:val="363247B3"/>
    <w:rsid w:val="3707BB7E"/>
    <w:rsid w:val="3726B9FC"/>
    <w:rsid w:val="372B7913"/>
    <w:rsid w:val="37534D4E"/>
    <w:rsid w:val="376AC745"/>
    <w:rsid w:val="3777EA35"/>
    <w:rsid w:val="379C5B3F"/>
    <w:rsid w:val="37BD375F"/>
    <w:rsid w:val="37D83D6D"/>
    <w:rsid w:val="37DD6C38"/>
    <w:rsid w:val="37FF3966"/>
    <w:rsid w:val="381C1E2A"/>
    <w:rsid w:val="382FCB6C"/>
    <w:rsid w:val="38536540"/>
    <w:rsid w:val="3864630A"/>
    <w:rsid w:val="3884A545"/>
    <w:rsid w:val="38F80A77"/>
    <w:rsid w:val="38FAC330"/>
    <w:rsid w:val="3918F050"/>
    <w:rsid w:val="3924BC54"/>
    <w:rsid w:val="3969E875"/>
    <w:rsid w:val="39721269"/>
    <w:rsid w:val="39CB9BCD"/>
    <w:rsid w:val="39DCB4F6"/>
    <w:rsid w:val="39FD6D6C"/>
    <w:rsid w:val="3A26803F"/>
    <w:rsid w:val="3A28C168"/>
    <w:rsid w:val="3A51FCDB"/>
    <w:rsid w:val="3AEE5A96"/>
    <w:rsid w:val="3B58CCA1"/>
    <w:rsid w:val="3B639D2D"/>
    <w:rsid w:val="3B8D8497"/>
    <w:rsid w:val="3B9F2E82"/>
    <w:rsid w:val="3C1E5007"/>
    <w:rsid w:val="3C4C8566"/>
    <w:rsid w:val="3CC920CA"/>
    <w:rsid w:val="3CF12CDC"/>
    <w:rsid w:val="3D306AE3"/>
    <w:rsid w:val="3D4F340A"/>
    <w:rsid w:val="3D6977A2"/>
    <w:rsid w:val="3D920F77"/>
    <w:rsid w:val="3DAF50FB"/>
    <w:rsid w:val="3DCAEB34"/>
    <w:rsid w:val="3DCB7B9A"/>
    <w:rsid w:val="3DDB7875"/>
    <w:rsid w:val="3DEC3F15"/>
    <w:rsid w:val="3E5B63B2"/>
    <w:rsid w:val="3EC52559"/>
    <w:rsid w:val="3ECDF170"/>
    <w:rsid w:val="3ED9EF65"/>
    <w:rsid w:val="3F203BD6"/>
    <w:rsid w:val="3F31CBE1"/>
    <w:rsid w:val="3F929210"/>
    <w:rsid w:val="3FCB29E8"/>
    <w:rsid w:val="4009CA98"/>
    <w:rsid w:val="40812236"/>
    <w:rsid w:val="409CCD82"/>
    <w:rsid w:val="40BE9CF7"/>
    <w:rsid w:val="40FAC7B2"/>
    <w:rsid w:val="41014019"/>
    <w:rsid w:val="418E038C"/>
    <w:rsid w:val="422B75F6"/>
    <w:rsid w:val="425A6D58"/>
    <w:rsid w:val="42A59B58"/>
    <w:rsid w:val="42A76584"/>
    <w:rsid w:val="42D16A8E"/>
    <w:rsid w:val="42E5D336"/>
    <w:rsid w:val="42ED30E2"/>
    <w:rsid w:val="430387D3"/>
    <w:rsid w:val="432A4E44"/>
    <w:rsid w:val="433C57AA"/>
    <w:rsid w:val="4358D925"/>
    <w:rsid w:val="4369EDC9"/>
    <w:rsid w:val="4387B992"/>
    <w:rsid w:val="4388942F"/>
    <w:rsid w:val="43A1748E"/>
    <w:rsid w:val="43A7BD41"/>
    <w:rsid w:val="43AB2552"/>
    <w:rsid w:val="43B8254E"/>
    <w:rsid w:val="43BAC5AE"/>
    <w:rsid w:val="43CE3864"/>
    <w:rsid w:val="43DE2269"/>
    <w:rsid w:val="43EC14A7"/>
    <w:rsid w:val="440A3221"/>
    <w:rsid w:val="4410601E"/>
    <w:rsid w:val="441AD575"/>
    <w:rsid w:val="44350788"/>
    <w:rsid w:val="451769EF"/>
    <w:rsid w:val="46065CED"/>
    <w:rsid w:val="46398451"/>
    <w:rsid w:val="463EA81D"/>
    <w:rsid w:val="4647EF5A"/>
    <w:rsid w:val="46FDD1D6"/>
    <w:rsid w:val="470D70C9"/>
    <w:rsid w:val="47230613"/>
    <w:rsid w:val="472CF183"/>
    <w:rsid w:val="47CA7D32"/>
    <w:rsid w:val="4810540B"/>
    <w:rsid w:val="4811A57A"/>
    <w:rsid w:val="482640E4"/>
    <w:rsid w:val="48328950"/>
    <w:rsid w:val="483C841A"/>
    <w:rsid w:val="489430AF"/>
    <w:rsid w:val="48C1B978"/>
    <w:rsid w:val="48C2DB76"/>
    <w:rsid w:val="48DAA02F"/>
    <w:rsid w:val="49351EA2"/>
    <w:rsid w:val="49487302"/>
    <w:rsid w:val="4A1A71E0"/>
    <w:rsid w:val="4A251F43"/>
    <w:rsid w:val="4AC0A5B3"/>
    <w:rsid w:val="4ACE6FFF"/>
    <w:rsid w:val="4B28F0D6"/>
    <w:rsid w:val="4B73D777"/>
    <w:rsid w:val="4BA6E0B4"/>
    <w:rsid w:val="4BC05F54"/>
    <w:rsid w:val="4BD81FD0"/>
    <w:rsid w:val="4BDC7CF6"/>
    <w:rsid w:val="4BF50BEB"/>
    <w:rsid w:val="4BFBBEF9"/>
    <w:rsid w:val="4C0C2936"/>
    <w:rsid w:val="4CBFD6F5"/>
    <w:rsid w:val="4CC61E78"/>
    <w:rsid w:val="4D102978"/>
    <w:rsid w:val="4D331E42"/>
    <w:rsid w:val="4D347944"/>
    <w:rsid w:val="4D6A39D9"/>
    <w:rsid w:val="4D93E96F"/>
    <w:rsid w:val="4DB08720"/>
    <w:rsid w:val="4DCEEB5F"/>
    <w:rsid w:val="4E2143B4"/>
    <w:rsid w:val="4E48B768"/>
    <w:rsid w:val="4E6E5763"/>
    <w:rsid w:val="4EA0061C"/>
    <w:rsid w:val="4EA3BB17"/>
    <w:rsid w:val="4F2727A9"/>
    <w:rsid w:val="4F8FCB50"/>
    <w:rsid w:val="4F9EE0E8"/>
    <w:rsid w:val="4FBD5F62"/>
    <w:rsid w:val="4FC93D2D"/>
    <w:rsid w:val="4FFFA937"/>
    <w:rsid w:val="5029D1CD"/>
    <w:rsid w:val="50483701"/>
    <w:rsid w:val="505CBA81"/>
    <w:rsid w:val="507AF4DC"/>
    <w:rsid w:val="50982319"/>
    <w:rsid w:val="50C31A68"/>
    <w:rsid w:val="513AB149"/>
    <w:rsid w:val="51432B24"/>
    <w:rsid w:val="5233F37A"/>
    <w:rsid w:val="52529AA1"/>
    <w:rsid w:val="5254D805"/>
    <w:rsid w:val="529A5C43"/>
    <w:rsid w:val="52F353CE"/>
    <w:rsid w:val="531DDFB4"/>
    <w:rsid w:val="532F1879"/>
    <w:rsid w:val="53515269"/>
    <w:rsid w:val="536AB27C"/>
    <w:rsid w:val="5394876D"/>
    <w:rsid w:val="53F73760"/>
    <w:rsid w:val="54177C54"/>
    <w:rsid w:val="5418EB10"/>
    <w:rsid w:val="541CAB9B"/>
    <w:rsid w:val="5435803E"/>
    <w:rsid w:val="54440D18"/>
    <w:rsid w:val="54D31A5A"/>
    <w:rsid w:val="54E40ED6"/>
    <w:rsid w:val="54EB48B1"/>
    <w:rsid w:val="5501DED9"/>
    <w:rsid w:val="5506D4FE"/>
    <w:rsid w:val="552AEB18"/>
    <w:rsid w:val="552B7B7E"/>
    <w:rsid w:val="555091E0"/>
    <w:rsid w:val="55B4BB71"/>
    <w:rsid w:val="55CECE39"/>
    <w:rsid w:val="5625253D"/>
    <w:rsid w:val="5632AB30"/>
    <w:rsid w:val="564C106E"/>
    <w:rsid w:val="566582DA"/>
    <w:rsid w:val="567A8266"/>
    <w:rsid w:val="56A6B685"/>
    <w:rsid w:val="56C7A023"/>
    <w:rsid w:val="57307A84"/>
    <w:rsid w:val="57454274"/>
    <w:rsid w:val="57764C1F"/>
    <w:rsid w:val="57B0F224"/>
    <w:rsid w:val="57D92C4B"/>
    <w:rsid w:val="57E6D4B0"/>
    <w:rsid w:val="5802899C"/>
    <w:rsid w:val="580D9340"/>
    <w:rsid w:val="58240652"/>
    <w:rsid w:val="58C14B85"/>
    <w:rsid w:val="5956DF33"/>
    <w:rsid w:val="5967C5A8"/>
    <w:rsid w:val="5982A511"/>
    <w:rsid w:val="5983B130"/>
    <w:rsid w:val="5A223730"/>
    <w:rsid w:val="5A971979"/>
    <w:rsid w:val="5AE4431B"/>
    <w:rsid w:val="5B5CD07C"/>
    <w:rsid w:val="5B5F387F"/>
    <w:rsid w:val="5B65B307"/>
    <w:rsid w:val="5BB8F693"/>
    <w:rsid w:val="5BBECC45"/>
    <w:rsid w:val="5BCA76F5"/>
    <w:rsid w:val="5BCA8C70"/>
    <w:rsid w:val="5BF6C93D"/>
    <w:rsid w:val="5C2D214C"/>
    <w:rsid w:val="5C42FE67"/>
    <w:rsid w:val="5CD06F6B"/>
    <w:rsid w:val="5D459851"/>
    <w:rsid w:val="5D45A125"/>
    <w:rsid w:val="5D665CD1"/>
    <w:rsid w:val="5DB03FE7"/>
    <w:rsid w:val="5DB09555"/>
    <w:rsid w:val="5DDCCCB0"/>
    <w:rsid w:val="5E1C6316"/>
    <w:rsid w:val="5E2629DE"/>
    <w:rsid w:val="5E8794F6"/>
    <w:rsid w:val="5E906D0B"/>
    <w:rsid w:val="5F2E69FF"/>
    <w:rsid w:val="5FD02290"/>
    <w:rsid w:val="5FF05D7D"/>
    <w:rsid w:val="6011AE4C"/>
    <w:rsid w:val="60237124"/>
    <w:rsid w:val="6031A063"/>
    <w:rsid w:val="6039618E"/>
    <w:rsid w:val="607E7FEC"/>
    <w:rsid w:val="61668AF0"/>
    <w:rsid w:val="61BB560F"/>
    <w:rsid w:val="61D84C57"/>
    <w:rsid w:val="6220B0EA"/>
    <w:rsid w:val="62524074"/>
    <w:rsid w:val="628D0CD6"/>
    <w:rsid w:val="6294A6B2"/>
    <w:rsid w:val="62BE0E8B"/>
    <w:rsid w:val="62D78287"/>
    <w:rsid w:val="636CC8FA"/>
    <w:rsid w:val="63F10310"/>
    <w:rsid w:val="6456F281"/>
    <w:rsid w:val="645EBC4D"/>
    <w:rsid w:val="647C2631"/>
    <w:rsid w:val="649CAA08"/>
    <w:rsid w:val="65135CE6"/>
    <w:rsid w:val="651FC50D"/>
    <w:rsid w:val="65716EB6"/>
    <w:rsid w:val="659DAB83"/>
    <w:rsid w:val="65BACE7A"/>
    <w:rsid w:val="65F5AF4D"/>
    <w:rsid w:val="6643368D"/>
    <w:rsid w:val="664742DF"/>
    <w:rsid w:val="672E095D"/>
    <w:rsid w:val="674EEC27"/>
    <w:rsid w:val="6757779B"/>
    <w:rsid w:val="67B295A6"/>
    <w:rsid w:val="67C2BBB7"/>
    <w:rsid w:val="67CB228C"/>
    <w:rsid w:val="67D04E7B"/>
    <w:rsid w:val="67EE75A2"/>
    <w:rsid w:val="6818AD66"/>
    <w:rsid w:val="682A9793"/>
    <w:rsid w:val="683610E8"/>
    <w:rsid w:val="68809D2A"/>
    <w:rsid w:val="68ADDF6D"/>
    <w:rsid w:val="68C39F38"/>
    <w:rsid w:val="68C9027C"/>
    <w:rsid w:val="68C9D9BE"/>
    <w:rsid w:val="68E99DF7"/>
    <w:rsid w:val="68EAF9F1"/>
    <w:rsid w:val="691C056D"/>
    <w:rsid w:val="693AA605"/>
    <w:rsid w:val="6954BEE6"/>
    <w:rsid w:val="696372F9"/>
    <w:rsid w:val="69A3A158"/>
    <w:rsid w:val="69B47DC7"/>
    <w:rsid w:val="6A1570CB"/>
    <w:rsid w:val="6A15EEA5"/>
    <w:rsid w:val="6A7B5680"/>
    <w:rsid w:val="6AF08F47"/>
    <w:rsid w:val="6AF0B3CE"/>
    <w:rsid w:val="6B504E28"/>
    <w:rsid w:val="6B66B19D"/>
    <w:rsid w:val="6B6DCE9A"/>
    <w:rsid w:val="6B7D7350"/>
    <w:rsid w:val="6B880456"/>
    <w:rsid w:val="6C017A80"/>
    <w:rsid w:val="6C32D644"/>
    <w:rsid w:val="6C4ED28E"/>
    <w:rsid w:val="6C55FB48"/>
    <w:rsid w:val="6C8A0A5D"/>
    <w:rsid w:val="6C962CDA"/>
    <w:rsid w:val="6CA4BFA5"/>
    <w:rsid w:val="6CB8C148"/>
    <w:rsid w:val="6D05FEEE"/>
    <w:rsid w:val="6D302699"/>
    <w:rsid w:val="6D3B7656"/>
    <w:rsid w:val="6D4EE970"/>
    <w:rsid w:val="6D54F9F3"/>
    <w:rsid w:val="6D5FB0AD"/>
    <w:rsid w:val="6D6CF78E"/>
    <w:rsid w:val="6D815090"/>
    <w:rsid w:val="6DA5F961"/>
    <w:rsid w:val="6DDB7E70"/>
    <w:rsid w:val="6DF2E6DA"/>
    <w:rsid w:val="6E03D133"/>
    <w:rsid w:val="6E784485"/>
    <w:rsid w:val="6E7CE5B9"/>
    <w:rsid w:val="6F1DF1C1"/>
    <w:rsid w:val="6F834C4C"/>
    <w:rsid w:val="6F94D7D9"/>
    <w:rsid w:val="6FBF43E6"/>
    <w:rsid w:val="6FC34641"/>
    <w:rsid w:val="705BEBA0"/>
    <w:rsid w:val="708C9AB5"/>
    <w:rsid w:val="70E285C7"/>
    <w:rsid w:val="71064767"/>
    <w:rsid w:val="7130A83A"/>
    <w:rsid w:val="7179F68A"/>
    <w:rsid w:val="71AEC0A0"/>
    <w:rsid w:val="71E8F80D"/>
    <w:rsid w:val="7216D60C"/>
    <w:rsid w:val="721AF31C"/>
    <w:rsid w:val="729820A7"/>
    <w:rsid w:val="72B3ACC1"/>
    <w:rsid w:val="72B643C4"/>
    <w:rsid w:val="72CF3923"/>
    <w:rsid w:val="72D10A63"/>
    <w:rsid w:val="72D9F6C8"/>
    <w:rsid w:val="72E1A409"/>
    <w:rsid w:val="72FABCE6"/>
    <w:rsid w:val="73089138"/>
    <w:rsid w:val="7321AD47"/>
    <w:rsid w:val="7353CD37"/>
    <w:rsid w:val="737F60D2"/>
    <w:rsid w:val="73D0E7C6"/>
    <w:rsid w:val="743C407F"/>
    <w:rsid w:val="7442C073"/>
    <w:rsid w:val="74634E03"/>
    <w:rsid w:val="74F72BED"/>
    <w:rsid w:val="75110821"/>
    <w:rsid w:val="75180492"/>
    <w:rsid w:val="752DA4F5"/>
    <w:rsid w:val="758F3469"/>
    <w:rsid w:val="758F8006"/>
    <w:rsid w:val="75AED987"/>
    <w:rsid w:val="75D05E44"/>
    <w:rsid w:val="75D1CB04"/>
    <w:rsid w:val="770C4750"/>
    <w:rsid w:val="77203F31"/>
    <w:rsid w:val="772B5067"/>
    <w:rsid w:val="77315825"/>
    <w:rsid w:val="777588EB"/>
    <w:rsid w:val="778D43A3"/>
    <w:rsid w:val="77A0E3F7"/>
    <w:rsid w:val="77EFE5C5"/>
    <w:rsid w:val="77F51E6A"/>
    <w:rsid w:val="785DAB8D"/>
    <w:rsid w:val="78A34A1F"/>
    <w:rsid w:val="78ABDC46"/>
    <w:rsid w:val="78C720C8"/>
    <w:rsid w:val="78DA3538"/>
    <w:rsid w:val="79218835"/>
    <w:rsid w:val="7945DB8D"/>
    <w:rsid w:val="794B615F"/>
    <w:rsid w:val="795D3D82"/>
    <w:rsid w:val="7964F5A1"/>
    <w:rsid w:val="797F821E"/>
    <w:rsid w:val="79B53789"/>
    <w:rsid w:val="79B6240F"/>
    <w:rsid w:val="79E47944"/>
    <w:rsid w:val="7A08AA34"/>
    <w:rsid w:val="7A375480"/>
    <w:rsid w:val="7A6568C6"/>
    <w:rsid w:val="7A940150"/>
    <w:rsid w:val="7AA71EEF"/>
    <w:rsid w:val="7B0A8EBB"/>
    <w:rsid w:val="7B2B84E6"/>
    <w:rsid w:val="7B4261A9"/>
    <w:rsid w:val="7B48B2A9"/>
    <w:rsid w:val="7B4A585F"/>
    <w:rsid w:val="7B4D84C0"/>
    <w:rsid w:val="7C27A7BD"/>
    <w:rsid w:val="7C512B8E"/>
    <w:rsid w:val="7C735CCA"/>
    <w:rsid w:val="7C75A964"/>
    <w:rsid w:val="7CB08673"/>
    <w:rsid w:val="7CC224A9"/>
    <w:rsid w:val="7CD4D119"/>
    <w:rsid w:val="7CD6F046"/>
    <w:rsid w:val="7CE628C0"/>
    <w:rsid w:val="7CEAB61C"/>
    <w:rsid w:val="7D311CB0"/>
    <w:rsid w:val="7D4DF7D8"/>
    <w:rsid w:val="7DD4D9DD"/>
    <w:rsid w:val="7E4FFD25"/>
    <w:rsid w:val="7E72C825"/>
    <w:rsid w:val="7E80536B"/>
    <w:rsid w:val="7F5849C5"/>
    <w:rsid w:val="7F809AD0"/>
    <w:rsid w:val="7F911DE6"/>
    <w:rsid w:val="7FF9E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7016779"/>
  <w15:chartTrackingRefBased/>
  <w15:docId w15:val="{93C77312-1E3C-4358-A506-6CC07102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370"/>
    <w:pPr>
      <w:spacing w:after="200" w:line="288" w:lineRule="auto"/>
    </w:pPr>
    <w:rPr>
      <w:sz w:val="24"/>
    </w:rPr>
  </w:style>
  <w:style w:type="paragraph" w:styleId="Heading1">
    <w:name w:val="heading 1"/>
    <w:basedOn w:val="Normal"/>
    <w:next w:val="Normal"/>
    <w:link w:val="Heading1Char"/>
    <w:uiPriority w:val="9"/>
    <w:qFormat/>
    <w:rsid w:val="00A22546"/>
    <w:pPr>
      <w:keepNext/>
      <w:keepLines/>
      <w:spacing w:before="240" w:after="0"/>
      <w:outlineLvl w:val="0"/>
    </w:pPr>
    <w:rPr>
      <w:rFonts w:asciiTheme="majorHAnsi" w:eastAsiaTheme="majorEastAsia" w:hAnsiTheme="majorHAnsi" w:cstheme="majorBidi"/>
      <w:color w:val="3C6069" w:themeColor="accent1" w:themeShade="BF"/>
      <w:sz w:val="32"/>
      <w:szCs w:val="32"/>
    </w:rPr>
  </w:style>
  <w:style w:type="paragraph" w:styleId="Heading2">
    <w:name w:val="heading 2"/>
    <w:basedOn w:val="Normal"/>
    <w:next w:val="Normal"/>
    <w:link w:val="Heading2Char"/>
    <w:uiPriority w:val="9"/>
    <w:unhideWhenUsed/>
    <w:qFormat/>
    <w:rsid w:val="00562344"/>
    <w:pPr>
      <w:keepNext/>
      <w:keepLines/>
      <w:spacing w:before="40" w:after="0"/>
      <w:outlineLvl w:val="1"/>
    </w:pPr>
    <w:rPr>
      <w:rFonts w:ascii="Arial" w:eastAsiaTheme="majorEastAsia" w:hAnsi="Arial" w:cstheme="majorBidi"/>
      <w:b/>
      <w:color w:val="3C6069" w:themeColor="accent1" w:themeShade="BF"/>
      <w:sz w:val="32"/>
      <w:szCs w:val="26"/>
    </w:rPr>
  </w:style>
  <w:style w:type="paragraph" w:styleId="Heading3">
    <w:name w:val="heading 3"/>
    <w:basedOn w:val="Normal"/>
    <w:next w:val="Normal"/>
    <w:link w:val="Heading3Char"/>
    <w:uiPriority w:val="9"/>
    <w:unhideWhenUsed/>
    <w:qFormat/>
    <w:rsid w:val="00562344"/>
    <w:pPr>
      <w:keepNext/>
      <w:keepLines/>
      <w:spacing w:before="40" w:after="0"/>
      <w:outlineLvl w:val="2"/>
    </w:pPr>
    <w:rPr>
      <w:rFonts w:ascii="Arial" w:eastAsiaTheme="majorEastAsia" w:hAnsi="Arial"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336"/>
    <w:pPr>
      <w:ind w:left="720"/>
      <w:contextualSpacing/>
    </w:pPr>
  </w:style>
  <w:style w:type="table" w:styleId="TableGrid">
    <w:name w:val="Table Grid"/>
    <w:basedOn w:val="TableNormal"/>
    <w:uiPriority w:val="39"/>
    <w:rsid w:val="00677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6436"/>
    <w:rPr>
      <w:sz w:val="16"/>
      <w:szCs w:val="16"/>
    </w:rPr>
  </w:style>
  <w:style w:type="paragraph" w:styleId="CommentText">
    <w:name w:val="annotation text"/>
    <w:basedOn w:val="Normal"/>
    <w:link w:val="CommentTextChar"/>
    <w:uiPriority w:val="99"/>
    <w:unhideWhenUsed/>
    <w:rsid w:val="006F6436"/>
    <w:pPr>
      <w:spacing w:line="240" w:lineRule="auto"/>
    </w:pPr>
    <w:rPr>
      <w:sz w:val="20"/>
      <w:szCs w:val="20"/>
    </w:rPr>
  </w:style>
  <w:style w:type="character" w:customStyle="1" w:styleId="CommentTextChar">
    <w:name w:val="Comment Text Char"/>
    <w:basedOn w:val="DefaultParagraphFont"/>
    <w:link w:val="CommentText"/>
    <w:uiPriority w:val="99"/>
    <w:rsid w:val="006F6436"/>
    <w:rPr>
      <w:sz w:val="20"/>
      <w:szCs w:val="20"/>
    </w:rPr>
  </w:style>
  <w:style w:type="paragraph" w:styleId="CommentSubject">
    <w:name w:val="annotation subject"/>
    <w:basedOn w:val="CommentText"/>
    <w:next w:val="CommentText"/>
    <w:link w:val="CommentSubjectChar"/>
    <w:uiPriority w:val="99"/>
    <w:semiHidden/>
    <w:unhideWhenUsed/>
    <w:rsid w:val="006F6436"/>
    <w:rPr>
      <w:b/>
      <w:bCs/>
    </w:rPr>
  </w:style>
  <w:style w:type="character" w:customStyle="1" w:styleId="CommentSubjectChar">
    <w:name w:val="Comment Subject Char"/>
    <w:basedOn w:val="CommentTextChar"/>
    <w:link w:val="CommentSubject"/>
    <w:uiPriority w:val="99"/>
    <w:semiHidden/>
    <w:rsid w:val="006F6436"/>
    <w:rPr>
      <w:b/>
      <w:bCs/>
      <w:sz w:val="20"/>
      <w:szCs w:val="20"/>
    </w:rPr>
  </w:style>
  <w:style w:type="character" w:styleId="Hyperlink">
    <w:name w:val="Hyperlink"/>
    <w:basedOn w:val="DefaultParagraphFont"/>
    <w:uiPriority w:val="99"/>
    <w:unhideWhenUsed/>
    <w:rsid w:val="00E71D43"/>
    <w:rPr>
      <w:rFonts w:ascii="Arial" w:hAnsi="Arial"/>
      <w:color w:val="0075A2" w:themeColor="hyperlink"/>
      <w:sz w:val="24"/>
      <w:u w:val="single"/>
    </w:rPr>
  </w:style>
  <w:style w:type="character" w:styleId="UnresolvedMention">
    <w:name w:val="Unresolved Mention"/>
    <w:basedOn w:val="DefaultParagraphFont"/>
    <w:uiPriority w:val="99"/>
    <w:semiHidden/>
    <w:unhideWhenUsed/>
    <w:rsid w:val="009855E6"/>
    <w:rPr>
      <w:color w:val="605E5C"/>
      <w:shd w:val="clear" w:color="auto" w:fill="E1DFDD"/>
    </w:rPr>
  </w:style>
  <w:style w:type="paragraph" w:styleId="Header">
    <w:name w:val="header"/>
    <w:basedOn w:val="Normal"/>
    <w:link w:val="HeaderChar"/>
    <w:uiPriority w:val="99"/>
    <w:unhideWhenUsed/>
    <w:rsid w:val="00073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830"/>
  </w:style>
  <w:style w:type="paragraph" w:styleId="Footer">
    <w:name w:val="footer"/>
    <w:basedOn w:val="Normal"/>
    <w:link w:val="FooterChar"/>
    <w:uiPriority w:val="99"/>
    <w:unhideWhenUsed/>
    <w:rsid w:val="00073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830"/>
  </w:style>
  <w:style w:type="paragraph" w:styleId="Revision">
    <w:name w:val="Revision"/>
    <w:hidden/>
    <w:uiPriority w:val="99"/>
    <w:semiHidden/>
    <w:rsid w:val="00A63528"/>
    <w:pPr>
      <w:spacing w:after="0" w:line="240" w:lineRule="auto"/>
    </w:pPr>
  </w:style>
  <w:style w:type="character" w:customStyle="1" w:styleId="normaltextrun">
    <w:name w:val="normaltextrun"/>
    <w:basedOn w:val="DefaultParagraphFont"/>
    <w:rsid w:val="0055015B"/>
  </w:style>
  <w:style w:type="character" w:customStyle="1" w:styleId="wacimagecontainer">
    <w:name w:val="wacimagecontainer"/>
    <w:basedOn w:val="DefaultParagraphFont"/>
    <w:rsid w:val="004517D9"/>
  </w:style>
  <w:style w:type="character" w:customStyle="1" w:styleId="Heading1Char">
    <w:name w:val="Heading 1 Char"/>
    <w:basedOn w:val="DefaultParagraphFont"/>
    <w:link w:val="Heading1"/>
    <w:uiPriority w:val="9"/>
    <w:rsid w:val="00A22546"/>
    <w:rPr>
      <w:rFonts w:asciiTheme="majorHAnsi" w:eastAsiaTheme="majorEastAsia" w:hAnsiTheme="majorHAnsi" w:cstheme="majorBidi"/>
      <w:color w:val="3C6069" w:themeColor="accent1" w:themeShade="BF"/>
      <w:sz w:val="32"/>
      <w:szCs w:val="32"/>
    </w:rPr>
  </w:style>
  <w:style w:type="character" w:customStyle="1" w:styleId="Heading2Char">
    <w:name w:val="Heading 2 Char"/>
    <w:basedOn w:val="DefaultParagraphFont"/>
    <w:link w:val="Heading2"/>
    <w:uiPriority w:val="9"/>
    <w:rsid w:val="00562344"/>
    <w:rPr>
      <w:rFonts w:ascii="Arial" w:eastAsiaTheme="majorEastAsia" w:hAnsi="Arial" w:cstheme="majorBidi"/>
      <w:b/>
      <w:color w:val="3C6069" w:themeColor="accent1" w:themeShade="BF"/>
      <w:sz w:val="32"/>
      <w:szCs w:val="26"/>
    </w:rPr>
  </w:style>
  <w:style w:type="character" w:customStyle="1" w:styleId="Heading3Char">
    <w:name w:val="Heading 3 Char"/>
    <w:basedOn w:val="DefaultParagraphFont"/>
    <w:link w:val="Heading3"/>
    <w:uiPriority w:val="9"/>
    <w:rsid w:val="00562344"/>
    <w:rPr>
      <w:rFonts w:ascii="Arial" w:eastAsiaTheme="majorEastAsia" w:hAnsi="Arial" w:cstheme="majorBidi"/>
      <w:b/>
      <w:color w:val="000000" w:themeColor="text1"/>
      <w:sz w:val="28"/>
      <w:szCs w:val="24"/>
    </w:rPr>
  </w:style>
  <w:style w:type="table" w:styleId="PlainTable3">
    <w:name w:val="Plain Table 3"/>
    <w:basedOn w:val="TableNormal"/>
    <w:uiPriority w:val="43"/>
    <w:rsid w:val="00BF1E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1">
    <w:name w:val="Grid Table 2 Accent 1"/>
    <w:basedOn w:val="TableNormal"/>
    <w:uiPriority w:val="47"/>
    <w:rsid w:val="00BF1E6A"/>
    <w:pPr>
      <w:spacing w:after="0" w:line="240" w:lineRule="auto"/>
    </w:pPr>
    <w:tblPr>
      <w:tblStyleRowBandSize w:val="1"/>
      <w:tblStyleColBandSize w:val="1"/>
      <w:tblBorders>
        <w:top w:val="single" w:sz="2" w:space="0" w:color="91B6C0" w:themeColor="accent1" w:themeTint="99"/>
        <w:bottom w:val="single" w:sz="2" w:space="0" w:color="91B6C0" w:themeColor="accent1" w:themeTint="99"/>
        <w:insideH w:val="single" w:sz="2" w:space="0" w:color="91B6C0" w:themeColor="accent1" w:themeTint="99"/>
        <w:insideV w:val="single" w:sz="2" w:space="0" w:color="91B6C0" w:themeColor="accent1" w:themeTint="99"/>
      </w:tblBorders>
    </w:tblPr>
    <w:tblStylePr w:type="firstRow">
      <w:rPr>
        <w:b/>
        <w:bCs/>
      </w:rPr>
      <w:tblPr/>
      <w:tcPr>
        <w:tcBorders>
          <w:top w:val="nil"/>
          <w:bottom w:val="single" w:sz="12" w:space="0" w:color="91B6C0" w:themeColor="accent1" w:themeTint="99"/>
          <w:insideH w:val="nil"/>
          <w:insideV w:val="nil"/>
        </w:tcBorders>
        <w:shd w:val="clear" w:color="auto" w:fill="FFFFFF" w:themeFill="background1"/>
      </w:tcPr>
    </w:tblStylePr>
    <w:tblStylePr w:type="lastRow">
      <w:rPr>
        <w:b/>
        <w:bCs/>
      </w:rPr>
      <w:tblPr/>
      <w:tcPr>
        <w:tcBorders>
          <w:top w:val="double" w:sz="2" w:space="0" w:color="91B6C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6EA" w:themeFill="accent1" w:themeFillTint="33"/>
      </w:tcPr>
    </w:tblStylePr>
    <w:tblStylePr w:type="band1Horz">
      <w:tblPr/>
      <w:tcPr>
        <w:shd w:val="clear" w:color="auto" w:fill="DAE6EA" w:themeFill="accent1" w:themeFillTint="33"/>
      </w:tcPr>
    </w:tblStylePr>
  </w:style>
  <w:style w:type="table" w:styleId="GridTable7Colorful-Accent1">
    <w:name w:val="Grid Table 7 Colorful Accent 1"/>
    <w:basedOn w:val="TableNormal"/>
    <w:uiPriority w:val="52"/>
    <w:rsid w:val="00A8040D"/>
    <w:pPr>
      <w:spacing w:after="0" w:line="240" w:lineRule="auto"/>
    </w:pPr>
    <w:rPr>
      <w:color w:val="3C6069" w:themeColor="accent1" w:themeShade="BF"/>
    </w:rPr>
    <w:tblPr>
      <w:tblStyleRowBandSize w:val="1"/>
      <w:tblStyleColBandSize w:val="1"/>
      <w:tblBorders>
        <w:top w:val="single" w:sz="4" w:space="0" w:color="91B6C0" w:themeColor="accent1" w:themeTint="99"/>
        <w:left w:val="single" w:sz="4" w:space="0" w:color="91B6C0" w:themeColor="accent1" w:themeTint="99"/>
        <w:bottom w:val="single" w:sz="4" w:space="0" w:color="91B6C0" w:themeColor="accent1" w:themeTint="99"/>
        <w:right w:val="single" w:sz="4" w:space="0" w:color="91B6C0" w:themeColor="accent1" w:themeTint="99"/>
        <w:insideH w:val="single" w:sz="4" w:space="0" w:color="91B6C0" w:themeColor="accent1" w:themeTint="99"/>
        <w:insideV w:val="single" w:sz="4" w:space="0" w:color="91B6C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6EA" w:themeFill="accent1" w:themeFillTint="33"/>
      </w:tcPr>
    </w:tblStylePr>
    <w:tblStylePr w:type="band1Horz">
      <w:tblPr/>
      <w:tcPr>
        <w:shd w:val="clear" w:color="auto" w:fill="DAE6EA" w:themeFill="accent1" w:themeFillTint="33"/>
      </w:tcPr>
    </w:tblStylePr>
    <w:tblStylePr w:type="neCell">
      <w:tblPr/>
      <w:tcPr>
        <w:tcBorders>
          <w:bottom w:val="single" w:sz="4" w:space="0" w:color="91B6C0" w:themeColor="accent1" w:themeTint="99"/>
        </w:tcBorders>
      </w:tcPr>
    </w:tblStylePr>
    <w:tblStylePr w:type="nwCell">
      <w:tblPr/>
      <w:tcPr>
        <w:tcBorders>
          <w:bottom w:val="single" w:sz="4" w:space="0" w:color="91B6C0" w:themeColor="accent1" w:themeTint="99"/>
        </w:tcBorders>
      </w:tcPr>
    </w:tblStylePr>
    <w:tblStylePr w:type="seCell">
      <w:tblPr/>
      <w:tcPr>
        <w:tcBorders>
          <w:top w:val="single" w:sz="4" w:space="0" w:color="91B6C0" w:themeColor="accent1" w:themeTint="99"/>
        </w:tcBorders>
      </w:tcPr>
    </w:tblStylePr>
    <w:tblStylePr w:type="swCell">
      <w:tblPr/>
      <w:tcPr>
        <w:tcBorders>
          <w:top w:val="single" w:sz="4" w:space="0" w:color="91B6C0" w:themeColor="accent1" w:themeTint="99"/>
        </w:tcBorders>
      </w:tcPr>
    </w:tblStylePr>
  </w:style>
  <w:style w:type="table" w:styleId="GridTable4-Accent1">
    <w:name w:val="Grid Table 4 Accent 1"/>
    <w:basedOn w:val="TableNormal"/>
    <w:uiPriority w:val="49"/>
    <w:rsid w:val="002575C0"/>
    <w:pPr>
      <w:spacing w:after="0" w:line="240" w:lineRule="auto"/>
    </w:pPr>
    <w:tblPr>
      <w:tblStyleRowBandSize w:val="1"/>
      <w:tblStyleColBandSize w:val="1"/>
      <w:tblBorders>
        <w:top w:val="single" w:sz="4" w:space="0" w:color="91B6C0" w:themeColor="accent1" w:themeTint="99"/>
        <w:left w:val="single" w:sz="4" w:space="0" w:color="91B6C0" w:themeColor="accent1" w:themeTint="99"/>
        <w:bottom w:val="single" w:sz="4" w:space="0" w:color="91B6C0" w:themeColor="accent1" w:themeTint="99"/>
        <w:right w:val="single" w:sz="4" w:space="0" w:color="91B6C0" w:themeColor="accent1" w:themeTint="99"/>
        <w:insideH w:val="single" w:sz="4" w:space="0" w:color="91B6C0" w:themeColor="accent1" w:themeTint="99"/>
        <w:insideV w:val="single" w:sz="4" w:space="0" w:color="91B6C0" w:themeColor="accent1" w:themeTint="99"/>
      </w:tblBorders>
    </w:tblPr>
    <w:tblStylePr w:type="firstRow">
      <w:rPr>
        <w:b/>
        <w:bCs/>
        <w:color w:val="FFFFFF" w:themeColor="background1"/>
      </w:rPr>
      <w:tblPr/>
      <w:tcPr>
        <w:tcBorders>
          <w:top w:val="single" w:sz="4" w:space="0" w:color="51818D" w:themeColor="accent1"/>
          <w:left w:val="single" w:sz="4" w:space="0" w:color="51818D" w:themeColor="accent1"/>
          <w:bottom w:val="single" w:sz="4" w:space="0" w:color="51818D" w:themeColor="accent1"/>
          <w:right w:val="single" w:sz="4" w:space="0" w:color="51818D" w:themeColor="accent1"/>
          <w:insideH w:val="nil"/>
          <w:insideV w:val="nil"/>
        </w:tcBorders>
        <w:shd w:val="clear" w:color="auto" w:fill="51818D" w:themeFill="accent1"/>
      </w:tcPr>
    </w:tblStylePr>
    <w:tblStylePr w:type="lastRow">
      <w:rPr>
        <w:b/>
        <w:bCs/>
      </w:rPr>
      <w:tblPr/>
      <w:tcPr>
        <w:tcBorders>
          <w:top w:val="double" w:sz="4" w:space="0" w:color="51818D" w:themeColor="accent1"/>
        </w:tcBorders>
      </w:tcPr>
    </w:tblStylePr>
    <w:tblStylePr w:type="firstCol">
      <w:rPr>
        <w:b/>
        <w:bCs/>
      </w:rPr>
    </w:tblStylePr>
    <w:tblStylePr w:type="lastCol">
      <w:rPr>
        <w:b/>
        <w:bCs/>
      </w:rPr>
    </w:tblStylePr>
    <w:tblStylePr w:type="band1Vert">
      <w:tblPr/>
      <w:tcPr>
        <w:shd w:val="clear" w:color="auto" w:fill="DAE6EA" w:themeFill="accent1" w:themeFillTint="33"/>
      </w:tcPr>
    </w:tblStylePr>
    <w:tblStylePr w:type="band1Horz">
      <w:tblPr/>
      <w:tcPr>
        <w:shd w:val="clear" w:color="auto" w:fill="DAE6EA" w:themeFill="accent1" w:themeFillTint="33"/>
      </w:tcPr>
    </w:tblStylePr>
  </w:style>
  <w:style w:type="table" w:styleId="GridTable4-Accent6">
    <w:name w:val="Grid Table 4 Accent 6"/>
    <w:basedOn w:val="TableNormal"/>
    <w:uiPriority w:val="49"/>
    <w:rsid w:val="001955D1"/>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4-Accent4">
    <w:name w:val="Grid Table 4 Accent 4"/>
    <w:basedOn w:val="TableNormal"/>
    <w:uiPriority w:val="49"/>
    <w:rsid w:val="00F83D58"/>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insideV w:val="nil"/>
        </w:tcBorders>
        <w:shd w:val="clear" w:color="auto" w:fill="10CF9B" w:themeFill="accent4"/>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4-Accent5">
    <w:name w:val="Grid Table 4 Accent 5"/>
    <w:basedOn w:val="TableNormal"/>
    <w:uiPriority w:val="49"/>
    <w:rsid w:val="00F83D58"/>
    <w:pPr>
      <w:spacing w:after="0" w:line="240" w:lineRule="auto"/>
    </w:pPr>
    <w:tblPr>
      <w:tblStyleRowBandSize w:val="1"/>
      <w:tblStyleColBandSize w:val="1"/>
      <w:tblBorders>
        <w:top w:val="single" w:sz="4" w:space="0" w:color="B9C892" w:themeColor="accent5" w:themeTint="99"/>
        <w:left w:val="single" w:sz="4" w:space="0" w:color="B9C892" w:themeColor="accent5" w:themeTint="99"/>
        <w:bottom w:val="single" w:sz="4" w:space="0" w:color="B9C892" w:themeColor="accent5" w:themeTint="99"/>
        <w:right w:val="single" w:sz="4" w:space="0" w:color="B9C892" w:themeColor="accent5" w:themeTint="99"/>
        <w:insideH w:val="single" w:sz="4" w:space="0" w:color="B9C892" w:themeColor="accent5" w:themeTint="99"/>
        <w:insideV w:val="single" w:sz="4" w:space="0" w:color="B9C892" w:themeColor="accent5" w:themeTint="99"/>
      </w:tblBorders>
    </w:tblPr>
    <w:tblStylePr w:type="firstRow">
      <w:rPr>
        <w:b/>
        <w:bCs/>
        <w:color w:val="FFFFFF" w:themeColor="background1"/>
      </w:rPr>
      <w:tblPr/>
      <w:tcPr>
        <w:tcBorders>
          <w:top w:val="single" w:sz="4" w:space="0" w:color="899E50" w:themeColor="accent5"/>
          <w:left w:val="single" w:sz="4" w:space="0" w:color="899E50" w:themeColor="accent5"/>
          <w:bottom w:val="single" w:sz="4" w:space="0" w:color="899E50" w:themeColor="accent5"/>
          <w:right w:val="single" w:sz="4" w:space="0" w:color="899E50" w:themeColor="accent5"/>
          <w:insideH w:val="nil"/>
          <w:insideV w:val="nil"/>
        </w:tcBorders>
        <w:shd w:val="clear" w:color="auto" w:fill="899E50" w:themeFill="accent5"/>
      </w:tcPr>
    </w:tblStylePr>
    <w:tblStylePr w:type="lastRow">
      <w:rPr>
        <w:b/>
        <w:bCs/>
      </w:rPr>
      <w:tblPr/>
      <w:tcPr>
        <w:tcBorders>
          <w:top w:val="double" w:sz="4" w:space="0" w:color="899E50" w:themeColor="accent5"/>
        </w:tcBorders>
      </w:tcPr>
    </w:tblStylePr>
    <w:tblStylePr w:type="firstCol">
      <w:rPr>
        <w:b/>
        <w:bCs/>
      </w:rPr>
    </w:tblStylePr>
    <w:tblStylePr w:type="lastCol">
      <w:rPr>
        <w:b/>
        <w:bCs/>
      </w:rPr>
    </w:tblStylePr>
    <w:tblStylePr w:type="band1Vert">
      <w:tblPr/>
      <w:tcPr>
        <w:shd w:val="clear" w:color="auto" w:fill="E7ECDA" w:themeFill="accent5" w:themeFillTint="33"/>
      </w:tcPr>
    </w:tblStylePr>
    <w:tblStylePr w:type="band1Horz">
      <w:tblPr/>
      <w:tcPr>
        <w:shd w:val="clear" w:color="auto" w:fill="E7ECDA" w:themeFill="accent5" w:themeFillTint="33"/>
      </w:tcPr>
    </w:tblStylePr>
  </w:style>
  <w:style w:type="paragraph" w:styleId="TOCHeading">
    <w:name w:val="TOC Heading"/>
    <w:basedOn w:val="Heading1"/>
    <w:next w:val="Normal"/>
    <w:uiPriority w:val="39"/>
    <w:unhideWhenUsed/>
    <w:qFormat/>
    <w:rsid w:val="00AC1400"/>
    <w:pPr>
      <w:spacing w:line="259" w:lineRule="auto"/>
      <w:outlineLvl w:val="9"/>
    </w:pPr>
    <w:rPr>
      <w:kern w:val="0"/>
      <w14:ligatures w14:val="none"/>
    </w:rPr>
  </w:style>
  <w:style w:type="paragraph" w:styleId="TOC1">
    <w:name w:val="toc 1"/>
    <w:basedOn w:val="Normal"/>
    <w:next w:val="Normal"/>
    <w:autoRedefine/>
    <w:uiPriority w:val="39"/>
    <w:unhideWhenUsed/>
    <w:rsid w:val="00AC1400"/>
    <w:pPr>
      <w:spacing w:after="100"/>
    </w:pPr>
  </w:style>
  <w:style w:type="paragraph" w:styleId="TOC2">
    <w:name w:val="toc 2"/>
    <w:basedOn w:val="Normal"/>
    <w:next w:val="Normal"/>
    <w:autoRedefine/>
    <w:uiPriority w:val="39"/>
    <w:unhideWhenUsed/>
    <w:rsid w:val="00AC1400"/>
    <w:pPr>
      <w:spacing w:after="100"/>
      <w:ind w:left="240"/>
    </w:pPr>
  </w:style>
  <w:style w:type="paragraph" w:styleId="TOC3">
    <w:name w:val="toc 3"/>
    <w:basedOn w:val="Normal"/>
    <w:next w:val="Normal"/>
    <w:autoRedefine/>
    <w:uiPriority w:val="39"/>
    <w:unhideWhenUsed/>
    <w:rsid w:val="00573A0D"/>
    <w:pPr>
      <w:tabs>
        <w:tab w:val="right" w:leader="dot" w:pos="9638"/>
      </w:tabs>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chigan.gov/FilterFirst" TargetMode="External"/><Relationship Id="rId18" Type="http://schemas.openxmlformats.org/officeDocument/2006/relationships/header" Target="header3.xml"/><Relationship Id="rId26" Type="http://schemas.openxmlformats.org/officeDocument/2006/relationships/hyperlink" Target="http://www.Michigan.gov/SchoolWater" TargetMode="External"/><Relationship Id="rId21" Type="http://schemas.openxmlformats.org/officeDocument/2006/relationships/header" Target="header5.xml"/><Relationship Id="rId34" Type="http://schemas.openxmlformats.org/officeDocument/2006/relationships/header" Target="header1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www.Michigan.gov/SchoolWater" TargetMode="External"/><Relationship Id="rId33" Type="http://schemas.openxmlformats.org/officeDocument/2006/relationships/header" Target="header12.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michigan.gov/egle/-/media/Project/Websites/egle/Documents/Programs/RRD/Lab/Lead-Copper-Certifications.pdf?rev=6e9cdfdc105b4840865a146bd4a103a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mailto:EGLE-DWEHD-FilterFirst@michigan.gov" TargetMode="External"/><Relationship Id="rId30" Type="http://schemas.openxmlformats.org/officeDocument/2006/relationships/header" Target="header10.xml"/><Relationship Id="rId35" Type="http://schemas.openxmlformats.org/officeDocument/2006/relationships/header" Target="header14.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Publications">
  <a:themeElements>
    <a:clrScheme name="EGLE">
      <a:dk1>
        <a:sysClr val="windowText" lastClr="000000"/>
      </a:dk1>
      <a:lt1>
        <a:sysClr val="window" lastClr="FFFFFF"/>
      </a:lt1>
      <a:dk2>
        <a:srgbClr val="17406D"/>
      </a:dk2>
      <a:lt2>
        <a:srgbClr val="DBEFF9"/>
      </a:lt2>
      <a:accent1>
        <a:srgbClr val="51818D"/>
      </a:accent1>
      <a:accent2>
        <a:srgbClr val="009DD9"/>
      </a:accent2>
      <a:accent3>
        <a:srgbClr val="C7C8CA"/>
      </a:accent3>
      <a:accent4>
        <a:srgbClr val="10CF9B"/>
      </a:accent4>
      <a:accent5>
        <a:srgbClr val="899E50"/>
      </a:accent5>
      <a:accent6>
        <a:srgbClr val="A5C249"/>
      </a:accent6>
      <a:hlink>
        <a:srgbClr val="0075A2"/>
      </a:hlink>
      <a:folHlink>
        <a:srgbClr val="54A838"/>
      </a:folHlink>
    </a:clrScheme>
    <a:fontScheme name="Guidance Template Style Fonts">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BFDEAEE3A404DAB44F938E5515378" ma:contentTypeVersion="21" ma:contentTypeDescription="Create a new document." ma:contentTypeScope="" ma:versionID="db5cc576b109b6769c0706f7a44f2a70">
  <xsd:schema xmlns:xsd="http://www.w3.org/2001/XMLSchema" xmlns:xs="http://www.w3.org/2001/XMLSchema" xmlns:p="http://schemas.microsoft.com/office/2006/metadata/properties" xmlns:ns1="http://schemas.microsoft.com/sharepoint/v3" xmlns:ns2="e7f6d62c-971c-4a84-9a78-1816dcfe4d95" xmlns:ns3="a157fdeb-74ca-45b4-aa8d-00bdf8364119" targetNamespace="http://schemas.microsoft.com/office/2006/metadata/properties" ma:root="true" ma:fieldsID="319b538c93be4be39a88b6e4e49f5c72" ns1:_="" ns2:_="" ns3:_="">
    <xsd:import namespace="http://schemas.microsoft.com/sharepoint/v3"/>
    <xsd:import namespace="e7f6d62c-971c-4a84-9a78-1816dcfe4d95"/>
    <xsd:import namespace="a157fdeb-74ca-45b4-aa8d-00bdf83641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6d62c-971c-4a84-9a78-1816dcfe4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dda51d8-fa10-4fbb-97ab-6be8ba1139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7fdeb-74ca-45b4-aa8d-00bdf83641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531f243-6f7d-4926-afc2-4a2ebf28911e}" ma:internalName="TaxCatchAll" ma:showField="CatchAllData" ma:web="a157fdeb-74ca-45b4-aa8d-00bdf8364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f6d62c-971c-4a84-9a78-1816dcfe4d95">
      <Terms xmlns="http://schemas.microsoft.com/office/infopath/2007/PartnerControls"/>
    </lcf76f155ced4ddcb4097134ff3c332f>
    <TaxCatchAll xmlns="a157fdeb-74ca-45b4-aa8d-00bdf8364119" xsi:nil="true"/>
    <SharedWithUsers xmlns="a157fdeb-74ca-45b4-aa8d-00bdf8364119">
      <UserInfo>
        <DisplayName>Ruddick, Rebecca (EGLE)</DisplayName>
        <AccountId>16</AccountId>
        <AccountType/>
      </UserInfo>
      <UserInfo>
        <DisplayName>Pennington, Stephen (EGLE)</DisplayName>
        <AccountId>20</AccountId>
        <AccountType/>
      </UserInfo>
      <UserInfo>
        <DisplayName>Stroh, Katie (EGLE)</DisplayName>
        <AccountId>17</AccountId>
        <AccountType/>
      </UserInfo>
      <UserInfo>
        <DisplayName>Huitema, Kylie (EGLE)</DisplayName>
        <AccountId>15</AccountId>
        <AccountType/>
      </UserInfo>
      <UserInfo>
        <DisplayName>Brown, Heather (EGLE)</DisplayName>
        <AccountId>27</AccountId>
        <AccountType/>
      </UserInfo>
      <UserInfo>
        <DisplayName>Bigelow, Erika (MiLEAP)</DisplayName>
        <AccountId>28</AccountId>
        <AccountType/>
      </UserInfo>
      <UserInfo>
        <DisplayName>Adams, Courtney (MiLEAP)</DisplayName>
        <AccountId>29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741302B-25AB-41F9-85A1-22D1F0EC0DB5}"/>
</file>

<file path=customXml/itemProps2.xml><?xml version="1.0" encoding="utf-8"?>
<ds:datastoreItem xmlns:ds="http://schemas.openxmlformats.org/officeDocument/2006/customXml" ds:itemID="{F3BEA618-7DDF-4EEC-A593-7E89C26E2C0F}">
  <ds:schemaRefs>
    <ds:schemaRef ds:uri="http://schemas.microsoft.com/sharepoint/v3/contenttype/forms"/>
  </ds:schemaRefs>
</ds:datastoreItem>
</file>

<file path=customXml/itemProps3.xml><?xml version="1.0" encoding="utf-8"?>
<ds:datastoreItem xmlns:ds="http://schemas.openxmlformats.org/officeDocument/2006/customXml" ds:itemID="{80F9918A-F3EB-4EAC-AFC2-B919BDD34DB9}">
  <ds:schemaRefs>
    <ds:schemaRef ds:uri="http://schemas.openxmlformats.org/officeDocument/2006/bibliography"/>
  </ds:schemaRefs>
</ds:datastoreItem>
</file>

<file path=customXml/itemProps4.xml><?xml version="1.0" encoding="utf-8"?>
<ds:datastoreItem xmlns:ds="http://schemas.openxmlformats.org/officeDocument/2006/customXml" ds:itemID="{B253FF3A-5AAA-4B54-A868-0C2232FC7947}">
  <ds:schemaRefs>
    <ds:schemaRef ds:uri="http://schemas.microsoft.com/office/2006/documentManagement/types"/>
    <ds:schemaRef ds:uri="9d46e458-ddbe-4973-86b3-453ecc9dddf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3d927599-1692-4d33-b026-d442f90d4ce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6198</Words>
  <Characters>31180</Characters>
  <Application>Microsoft Office Word</Application>
  <DocSecurity>0</DocSecurity>
  <Lines>742</Lines>
  <Paragraphs>377</Paragraphs>
  <ScaleCrop>false</ScaleCrop>
  <HeadingPairs>
    <vt:vector size="2" baseType="variant">
      <vt:variant>
        <vt:lpstr>Title</vt:lpstr>
      </vt:variant>
      <vt:variant>
        <vt:i4>1</vt:i4>
      </vt:variant>
    </vt:vector>
  </HeadingPairs>
  <TitlesOfParts>
    <vt:vector size="1" baseType="lpstr">
      <vt:lpstr>Drinking Water Management Plan for Child Care Centers</vt:lpstr>
    </vt:vector>
  </TitlesOfParts>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Drinking Water Management Plan for Child Care Centers</dc:title>
  <dc:subject/>
  <dc:creator>EGLE</dc:creator>
  <cp:keywords>Filter First, EGLE, MiLEAP, Drinking Water</cp:keywords>
  <dc:description/>
  <cp:lastModifiedBy>Tim Peraino</cp:lastModifiedBy>
  <cp:revision>2</cp:revision>
  <dcterms:created xsi:type="dcterms:W3CDTF">2026-01-06T17:24:00Z</dcterms:created>
  <dcterms:modified xsi:type="dcterms:W3CDTF">2026-01-06T17:24:00Z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2023-06-01T17:44:00Z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b009d883-908a-44d9-a6d8-d9c106e00828</vt:lpwstr>
  </property>
  <property fmtid="{D5CDD505-2E9C-101B-9397-08002B2CF9AE}" pid="8" name="MSIP_Label_3a2fed65-62e7-46ea-af74-187e0c17143a_ContentBits">
    <vt:lpwstr>0</vt:lpwstr>
  </property>
  <property fmtid="{D5CDD505-2E9C-101B-9397-08002B2CF9AE}" pid="9" name="ContentTypeId">
    <vt:lpwstr>0x010100827BFDEAEE3A404DAB44F938E5515378</vt:lpwstr>
  </property>
  <property fmtid="{D5CDD505-2E9C-101B-9397-08002B2CF9AE}" pid="10" name="MediaServiceImageTags">
    <vt:lpwstr/>
  </property>
</Properties>
</file>