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C9" w:rsidRPr="0058212B" w:rsidRDefault="0015676C" w:rsidP="00B2042B">
      <w:pPr>
        <w:tabs>
          <w:tab w:val="left" w:pos="8280"/>
          <w:tab w:val="left" w:pos="8640"/>
          <w:tab w:val="right" w:pos="9360"/>
        </w:tabs>
        <w:jc w:val="center"/>
        <w:rPr>
          <w:rFonts w:ascii="Arial" w:hAnsi="Arial" w:cs="Arial"/>
          <w:sz w:val="22"/>
          <w:szCs w:val="22"/>
        </w:rPr>
      </w:pPr>
      <w:bookmarkStart w:id="0" w:name="_GoBack"/>
      <w:bookmarkEnd w:id="0"/>
      <w:r w:rsidRPr="0058212B">
        <w:rPr>
          <w:rFonts w:ascii="Arial" w:hAnsi="Arial" w:cs="Arial"/>
          <w:b/>
          <w:sz w:val="22"/>
          <w:szCs w:val="22"/>
        </w:rPr>
        <w:t>EVALUATION OF BOARD EFFECTIVENESS</w:t>
      </w:r>
    </w:p>
    <w:p w:rsidR="0015676C" w:rsidRPr="0058212B" w:rsidRDefault="0015676C" w:rsidP="00B2042B">
      <w:pPr>
        <w:tabs>
          <w:tab w:val="left" w:pos="8280"/>
          <w:tab w:val="left" w:pos="8640"/>
          <w:tab w:val="right" w:pos="9360"/>
        </w:tabs>
        <w:jc w:val="center"/>
        <w:rPr>
          <w:rFonts w:ascii="Arial" w:hAnsi="Arial" w:cs="Arial"/>
          <w:sz w:val="22"/>
          <w:szCs w:val="22"/>
        </w:rPr>
      </w:pPr>
    </w:p>
    <w:p w:rsidR="0015676C" w:rsidRPr="0058212B" w:rsidRDefault="0015676C" w:rsidP="00B2042B">
      <w:pPr>
        <w:tabs>
          <w:tab w:val="left" w:pos="8280"/>
          <w:tab w:val="left" w:pos="8640"/>
          <w:tab w:val="right" w:pos="9360"/>
        </w:tabs>
        <w:rPr>
          <w:rFonts w:ascii="Arial" w:hAnsi="Arial" w:cs="Arial"/>
          <w:sz w:val="22"/>
          <w:szCs w:val="22"/>
        </w:rPr>
      </w:pPr>
      <w:r w:rsidRPr="0058212B">
        <w:rPr>
          <w:rFonts w:ascii="Arial" w:hAnsi="Arial" w:cs="Arial"/>
          <w:sz w:val="22"/>
          <w:szCs w:val="22"/>
        </w:rPr>
        <w:t>In order to better ensure that the Board of Education is functioning as effectively as possible, it will conduct an annual assessment of its effectiveness using the following criteria and rating scale.</w:t>
      </w:r>
    </w:p>
    <w:p w:rsidR="0015676C" w:rsidRPr="0058212B" w:rsidRDefault="0015676C" w:rsidP="00B2042B">
      <w:pPr>
        <w:tabs>
          <w:tab w:val="left" w:pos="8280"/>
          <w:tab w:val="left" w:pos="8640"/>
          <w:tab w:val="right" w:pos="9360"/>
        </w:tabs>
        <w:rPr>
          <w:rFonts w:ascii="Arial" w:hAnsi="Arial" w:cs="Arial"/>
          <w:sz w:val="22"/>
          <w:szCs w:val="22"/>
        </w:rPr>
      </w:pPr>
    </w:p>
    <w:p w:rsidR="0015676C" w:rsidRPr="0058212B" w:rsidRDefault="0015676C" w:rsidP="008D1DAB">
      <w:pPr>
        <w:tabs>
          <w:tab w:val="left" w:pos="1440"/>
          <w:tab w:val="left" w:pos="8280"/>
          <w:tab w:val="left" w:pos="8640"/>
          <w:tab w:val="right" w:pos="9360"/>
        </w:tabs>
        <w:jc w:val="center"/>
        <w:rPr>
          <w:rFonts w:ascii="Arial" w:hAnsi="Arial" w:cs="Arial"/>
          <w:b/>
          <w:sz w:val="22"/>
          <w:szCs w:val="22"/>
        </w:rPr>
      </w:pPr>
      <w:r w:rsidRPr="0058212B">
        <w:rPr>
          <w:rFonts w:ascii="Arial" w:hAnsi="Arial" w:cs="Arial"/>
          <w:b/>
          <w:sz w:val="22"/>
          <w:szCs w:val="22"/>
        </w:rPr>
        <w:t>E</w:t>
      </w:r>
      <w:r w:rsidR="00B2042B">
        <w:rPr>
          <w:rFonts w:ascii="Arial" w:hAnsi="Arial" w:cs="Arial"/>
          <w:b/>
          <w:sz w:val="22"/>
          <w:szCs w:val="22"/>
        </w:rPr>
        <w:t xml:space="preserve"> </w:t>
      </w:r>
      <w:r w:rsidRPr="0058212B">
        <w:rPr>
          <w:rFonts w:ascii="Arial" w:hAnsi="Arial" w:cs="Arial"/>
          <w:b/>
          <w:sz w:val="22"/>
          <w:szCs w:val="22"/>
        </w:rPr>
        <w:t>=</w:t>
      </w:r>
      <w:r w:rsidR="00B2042B">
        <w:rPr>
          <w:rFonts w:ascii="Arial" w:hAnsi="Arial" w:cs="Arial"/>
          <w:b/>
          <w:sz w:val="22"/>
          <w:szCs w:val="22"/>
        </w:rPr>
        <w:t xml:space="preserve"> </w:t>
      </w:r>
      <w:r w:rsidRPr="0058212B">
        <w:rPr>
          <w:rFonts w:ascii="Arial" w:hAnsi="Arial" w:cs="Arial"/>
          <w:b/>
          <w:sz w:val="22"/>
          <w:szCs w:val="22"/>
        </w:rPr>
        <w:t>Excellent</w:t>
      </w:r>
      <w:r w:rsidR="008D1DAB">
        <w:rPr>
          <w:rFonts w:ascii="Arial" w:hAnsi="Arial" w:cs="Arial"/>
          <w:b/>
          <w:sz w:val="22"/>
          <w:szCs w:val="22"/>
        </w:rPr>
        <w:t xml:space="preserve">     </w:t>
      </w:r>
      <w:r w:rsidRPr="0058212B">
        <w:rPr>
          <w:rFonts w:ascii="Arial" w:hAnsi="Arial" w:cs="Arial"/>
          <w:b/>
          <w:sz w:val="22"/>
          <w:szCs w:val="22"/>
        </w:rPr>
        <w:t>S</w:t>
      </w:r>
      <w:r w:rsidR="00B2042B">
        <w:rPr>
          <w:rFonts w:ascii="Arial" w:hAnsi="Arial" w:cs="Arial"/>
          <w:b/>
          <w:sz w:val="22"/>
          <w:szCs w:val="22"/>
        </w:rPr>
        <w:t xml:space="preserve"> </w:t>
      </w:r>
      <w:r w:rsidRPr="0058212B">
        <w:rPr>
          <w:rFonts w:ascii="Arial" w:hAnsi="Arial" w:cs="Arial"/>
          <w:b/>
          <w:sz w:val="22"/>
          <w:szCs w:val="22"/>
        </w:rPr>
        <w:t>=</w:t>
      </w:r>
      <w:r w:rsidR="00B2042B">
        <w:rPr>
          <w:rFonts w:ascii="Arial" w:hAnsi="Arial" w:cs="Arial"/>
          <w:b/>
          <w:sz w:val="22"/>
          <w:szCs w:val="22"/>
        </w:rPr>
        <w:t xml:space="preserve"> </w:t>
      </w:r>
      <w:r w:rsidRPr="0058212B">
        <w:rPr>
          <w:rFonts w:ascii="Arial" w:hAnsi="Arial" w:cs="Arial"/>
          <w:b/>
          <w:sz w:val="22"/>
          <w:szCs w:val="22"/>
        </w:rPr>
        <w:t>Satisfactory</w:t>
      </w:r>
      <w:r w:rsidR="008D1DAB">
        <w:rPr>
          <w:rFonts w:ascii="Arial" w:hAnsi="Arial" w:cs="Arial"/>
          <w:b/>
          <w:sz w:val="22"/>
          <w:szCs w:val="22"/>
        </w:rPr>
        <w:t xml:space="preserve">     </w:t>
      </w:r>
      <w:r w:rsidRPr="0058212B">
        <w:rPr>
          <w:rFonts w:ascii="Arial" w:hAnsi="Arial" w:cs="Arial"/>
          <w:b/>
          <w:sz w:val="22"/>
          <w:szCs w:val="22"/>
        </w:rPr>
        <w:t>U</w:t>
      </w:r>
      <w:r w:rsidR="00B2042B">
        <w:rPr>
          <w:rFonts w:ascii="Arial" w:hAnsi="Arial" w:cs="Arial"/>
          <w:b/>
          <w:sz w:val="22"/>
          <w:szCs w:val="22"/>
        </w:rPr>
        <w:t xml:space="preserve"> </w:t>
      </w:r>
      <w:r w:rsidRPr="0058212B">
        <w:rPr>
          <w:rFonts w:ascii="Arial" w:hAnsi="Arial" w:cs="Arial"/>
          <w:b/>
          <w:sz w:val="22"/>
          <w:szCs w:val="22"/>
        </w:rPr>
        <w:t>=</w:t>
      </w:r>
      <w:r w:rsidR="00B2042B">
        <w:rPr>
          <w:rFonts w:ascii="Arial" w:hAnsi="Arial" w:cs="Arial"/>
          <w:b/>
          <w:sz w:val="22"/>
          <w:szCs w:val="22"/>
        </w:rPr>
        <w:t xml:space="preserve"> </w:t>
      </w:r>
      <w:r w:rsidRPr="0058212B">
        <w:rPr>
          <w:rFonts w:ascii="Arial" w:hAnsi="Arial" w:cs="Arial"/>
          <w:b/>
          <w:sz w:val="22"/>
          <w:szCs w:val="22"/>
        </w:rPr>
        <w:t>Unsatisfactory</w:t>
      </w:r>
    </w:p>
    <w:p w:rsidR="0015676C" w:rsidRPr="0058212B" w:rsidRDefault="0015676C" w:rsidP="00B2042B">
      <w:pPr>
        <w:tabs>
          <w:tab w:val="left" w:pos="8280"/>
          <w:tab w:val="left" w:pos="8640"/>
          <w:tab w:val="right" w:pos="9360"/>
        </w:tabs>
        <w:rPr>
          <w:rFonts w:ascii="Arial" w:hAnsi="Arial" w:cs="Arial"/>
          <w:sz w:val="22"/>
          <w:szCs w:val="22"/>
        </w:rPr>
      </w:pPr>
    </w:p>
    <w:p w:rsidR="0015676C" w:rsidRPr="0058212B" w:rsidRDefault="0015676C" w:rsidP="00B2042B">
      <w:pPr>
        <w:tabs>
          <w:tab w:val="left" w:pos="8280"/>
          <w:tab w:val="left" w:pos="8640"/>
          <w:tab w:val="right" w:pos="9360"/>
        </w:tabs>
        <w:rPr>
          <w:rFonts w:ascii="Arial" w:hAnsi="Arial" w:cs="Arial"/>
          <w:sz w:val="22"/>
          <w:szCs w:val="22"/>
        </w:rPr>
      </w:pPr>
      <w:r w:rsidRPr="0058212B">
        <w:rPr>
          <w:rFonts w:ascii="Arial" w:hAnsi="Arial" w:cs="Arial"/>
          <w:b/>
          <w:sz w:val="22"/>
          <w:szCs w:val="22"/>
        </w:rPr>
        <w:t>BOARD MEETINGS</w:t>
      </w:r>
      <w:r w:rsidR="008D1DAB">
        <w:rPr>
          <w:rFonts w:ascii="Arial" w:hAnsi="Arial" w:cs="Arial"/>
          <w:b/>
          <w:sz w:val="22"/>
          <w:szCs w:val="22"/>
        </w:rPr>
        <w:t xml:space="preserve"> - </w:t>
      </w:r>
      <w:r w:rsidR="008D1DAB" w:rsidRPr="00E81080">
        <w:rPr>
          <w:rFonts w:ascii="Arial" w:hAnsi="Arial" w:cs="Arial"/>
          <w:sz w:val="22"/>
          <w:szCs w:val="22"/>
        </w:rPr>
        <w:t>The Board</w:t>
      </w:r>
    </w:p>
    <w:p w:rsidR="0015676C" w:rsidRPr="0058212B" w:rsidRDefault="0015676C" w:rsidP="008D1DAB">
      <w:pPr>
        <w:tabs>
          <w:tab w:val="left" w:pos="8640"/>
          <w:tab w:val="left" w:pos="9000"/>
          <w:tab w:val="right" w:pos="9360"/>
          <w:tab w:val="right" w:pos="9540"/>
        </w:tabs>
        <w:rPr>
          <w:rFonts w:ascii="Arial" w:hAnsi="Arial" w:cs="Arial"/>
          <w:sz w:val="22"/>
          <w:szCs w:val="22"/>
        </w:rPr>
      </w:pPr>
    </w:p>
    <w:p w:rsidR="0015676C" w:rsidRPr="0058212B" w:rsidRDefault="0015676C" w:rsidP="008D1DAB">
      <w:pPr>
        <w:tabs>
          <w:tab w:val="left" w:pos="8640"/>
          <w:tab w:val="left" w:pos="9000"/>
          <w:tab w:val="right" w:pos="9450"/>
        </w:tabs>
        <w:rPr>
          <w:rFonts w:ascii="Arial" w:hAnsi="Arial" w:cs="Arial"/>
          <w:sz w:val="22"/>
          <w:szCs w:val="22"/>
        </w:rPr>
      </w:pPr>
      <w:r w:rsidRPr="0058212B">
        <w:rPr>
          <w:rFonts w:ascii="Arial" w:hAnsi="Arial" w:cs="Arial"/>
          <w:sz w:val="22"/>
          <w:szCs w:val="22"/>
        </w:rPr>
        <w:t>1.</w:t>
      </w:r>
      <w:r w:rsidR="00D538AD">
        <w:rPr>
          <w:rFonts w:ascii="Arial" w:hAnsi="Arial" w:cs="Arial"/>
          <w:sz w:val="22"/>
          <w:szCs w:val="22"/>
        </w:rPr>
        <w:t xml:space="preserve"> </w:t>
      </w:r>
      <w:r w:rsidRPr="0058212B">
        <w:rPr>
          <w:rFonts w:ascii="Arial" w:hAnsi="Arial" w:cs="Arial"/>
          <w:sz w:val="22"/>
          <w:szCs w:val="22"/>
        </w:rPr>
        <w:t>reviews agenda and background materials well</w:t>
      </w:r>
      <w:r w:rsidR="0058212B">
        <w:rPr>
          <w:rFonts w:ascii="Arial" w:hAnsi="Arial" w:cs="Arial"/>
          <w:sz w:val="22"/>
          <w:szCs w:val="22"/>
        </w:rPr>
        <w:t xml:space="preserve"> in advance of meeting</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r>
      <w:r w:rsidR="008D1DAB">
        <w:rPr>
          <w:rFonts w:ascii="Arial" w:hAnsi="Arial" w:cs="Arial"/>
          <w:sz w:val="22"/>
          <w:szCs w:val="22"/>
        </w:rPr>
        <w:t xml:space="preserve"> </w:t>
      </w:r>
      <w:r w:rsidRPr="0058212B">
        <w:rPr>
          <w:rFonts w:ascii="Arial" w:hAnsi="Arial" w:cs="Arial"/>
          <w:sz w:val="22"/>
          <w:szCs w:val="22"/>
        </w:rPr>
        <w:t>U</w:t>
      </w:r>
    </w:p>
    <w:p w:rsidR="0015676C" w:rsidRPr="0058212B" w:rsidRDefault="0015676C" w:rsidP="008D1DAB">
      <w:pPr>
        <w:tabs>
          <w:tab w:val="left" w:pos="8640"/>
          <w:tab w:val="left" w:pos="9000"/>
          <w:tab w:val="right" w:pos="9360"/>
          <w:tab w:val="right" w:pos="9540"/>
        </w:tabs>
        <w:rPr>
          <w:rFonts w:ascii="Arial" w:hAnsi="Arial" w:cs="Arial"/>
          <w:sz w:val="22"/>
          <w:szCs w:val="22"/>
        </w:rPr>
      </w:pPr>
    </w:p>
    <w:p w:rsidR="0015676C" w:rsidRPr="0058212B" w:rsidRDefault="0015676C"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makes public feel welcome; provides agenda,</w:t>
      </w:r>
      <w:r w:rsidR="0058212B">
        <w:rPr>
          <w:rFonts w:ascii="Arial" w:hAnsi="Arial" w:cs="Arial"/>
          <w:sz w:val="22"/>
          <w:szCs w:val="22"/>
        </w:rPr>
        <w:t xml:space="preserve"> </w:t>
      </w:r>
      <w:r w:rsidRPr="0058212B">
        <w:rPr>
          <w:rFonts w:ascii="Arial" w:hAnsi="Arial" w:cs="Arial"/>
          <w:sz w:val="22"/>
          <w:szCs w:val="22"/>
        </w:rPr>
        <w:t>m</w:t>
      </w:r>
      <w:r w:rsidR="0058212B">
        <w:rPr>
          <w:rFonts w:ascii="Arial" w:hAnsi="Arial" w:cs="Arial"/>
          <w:sz w:val="22"/>
          <w:szCs w:val="22"/>
        </w:rPr>
        <w:t>inutes, and related materials</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15676C" w:rsidRPr="0058212B" w:rsidRDefault="0015676C" w:rsidP="008D1DAB">
      <w:pPr>
        <w:tabs>
          <w:tab w:val="left" w:pos="8640"/>
          <w:tab w:val="left" w:pos="9000"/>
          <w:tab w:val="right" w:pos="9360"/>
          <w:tab w:val="right" w:pos="9540"/>
        </w:tabs>
        <w:rPr>
          <w:rFonts w:ascii="Arial" w:hAnsi="Arial" w:cs="Arial"/>
          <w:sz w:val="22"/>
          <w:szCs w:val="22"/>
        </w:rPr>
      </w:pPr>
    </w:p>
    <w:p w:rsidR="0015676C" w:rsidRPr="0058212B" w:rsidRDefault="0015676C"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assures facilities are functi</w:t>
      </w:r>
      <w:r w:rsidR="00BA7431">
        <w:rPr>
          <w:rFonts w:ascii="Arial" w:hAnsi="Arial" w:cs="Arial"/>
          <w:sz w:val="22"/>
          <w:szCs w:val="22"/>
        </w:rPr>
        <w:t>onal and accessible</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15676C" w:rsidRPr="0058212B" w:rsidRDefault="0015676C" w:rsidP="008D1DAB">
      <w:pPr>
        <w:tabs>
          <w:tab w:val="left" w:pos="8640"/>
          <w:tab w:val="left" w:pos="9000"/>
          <w:tab w:val="right" w:pos="9360"/>
          <w:tab w:val="right" w:pos="9540"/>
        </w:tabs>
        <w:rPr>
          <w:rFonts w:ascii="Arial" w:hAnsi="Arial" w:cs="Arial"/>
          <w:sz w:val="22"/>
          <w:szCs w:val="22"/>
        </w:rPr>
      </w:pPr>
    </w:p>
    <w:p w:rsidR="0015676C" w:rsidRPr="0058212B" w:rsidRDefault="0015676C"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4.</w:t>
      </w:r>
      <w:r w:rsidR="00D538AD">
        <w:rPr>
          <w:rFonts w:ascii="Arial" w:hAnsi="Arial" w:cs="Arial"/>
          <w:sz w:val="22"/>
          <w:szCs w:val="22"/>
        </w:rPr>
        <w:t xml:space="preserve"> </w:t>
      </w:r>
      <w:r w:rsidRPr="0058212B">
        <w:rPr>
          <w:rFonts w:ascii="Arial" w:hAnsi="Arial" w:cs="Arial"/>
          <w:sz w:val="22"/>
          <w:szCs w:val="22"/>
        </w:rPr>
        <w:t>does not present new issues of complex nature</w:t>
      </w:r>
      <w:r w:rsidR="00BA7431">
        <w:rPr>
          <w:rFonts w:ascii="Arial" w:hAnsi="Arial" w:cs="Arial"/>
          <w:sz w:val="22"/>
          <w:szCs w:val="22"/>
        </w:rPr>
        <w:t xml:space="preserve"> for immediate action</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15676C" w:rsidRPr="0058212B" w:rsidRDefault="0015676C" w:rsidP="008D1DAB">
      <w:pPr>
        <w:tabs>
          <w:tab w:val="left" w:pos="8640"/>
          <w:tab w:val="left" w:pos="9000"/>
          <w:tab w:val="right" w:pos="9540"/>
        </w:tabs>
        <w:rPr>
          <w:rFonts w:ascii="Arial" w:hAnsi="Arial" w:cs="Arial"/>
          <w:sz w:val="22"/>
          <w:szCs w:val="22"/>
        </w:rPr>
      </w:pPr>
    </w:p>
    <w:p w:rsidR="0015676C" w:rsidRPr="0058212B" w:rsidRDefault="0015676C"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5.</w:t>
      </w:r>
      <w:r w:rsidR="00D538AD">
        <w:rPr>
          <w:rFonts w:ascii="Arial" w:hAnsi="Arial" w:cs="Arial"/>
          <w:sz w:val="22"/>
          <w:szCs w:val="22"/>
        </w:rPr>
        <w:t xml:space="preserve"> </w:t>
      </w:r>
      <w:r w:rsidRPr="0058212B">
        <w:rPr>
          <w:rFonts w:ascii="Arial" w:hAnsi="Arial" w:cs="Arial"/>
          <w:sz w:val="22"/>
          <w:szCs w:val="22"/>
        </w:rPr>
        <w:t>does not abuse privilege of tabling important issues</w:t>
      </w:r>
      <w:r w:rsidR="00CB3E88" w:rsidRPr="0058212B">
        <w:rPr>
          <w:rFonts w:ascii="Arial" w:hAnsi="Arial" w:cs="Arial"/>
          <w:sz w:val="22"/>
          <w:szCs w:val="22"/>
        </w:rPr>
        <w:tab/>
        <w:t>E</w:t>
      </w:r>
      <w:r w:rsidR="00CB3E88" w:rsidRPr="0058212B">
        <w:rPr>
          <w:rFonts w:ascii="Arial" w:hAnsi="Arial" w:cs="Arial"/>
          <w:sz w:val="22"/>
          <w:szCs w:val="22"/>
        </w:rPr>
        <w:tab/>
        <w:t>S</w:t>
      </w:r>
      <w:r w:rsidR="00CB3E88"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6.</w:t>
      </w:r>
      <w:r w:rsidR="00D538AD">
        <w:rPr>
          <w:rFonts w:ascii="Arial" w:hAnsi="Arial" w:cs="Arial"/>
          <w:sz w:val="22"/>
          <w:szCs w:val="22"/>
        </w:rPr>
        <w:t xml:space="preserve"> </w:t>
      </w:r>
      <w:r w:rsidRPr="0058212B">
        <w:rPr>
          <w:rFonts w:ascii="Arial" w:hAnsi="Arial" w:cs="Arial"/>
          <w:sz w:val="22"/>
          <w:szCs w:val="22"/>
        </w:rPr>
        <w:t>follows proper parliamentary procedure</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8D1DA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7.</w:t>
      </w:r>
      <w:r w:rsidR="00D538AD">
        <w:rPr>
          <w:rFonts w:ascii="Arial" w:hAnsi="Arial" w:cs="Arial"/>
          <w:sz w:val="22"/>
          <w:szCs w:val="22"/>
        </w:rPr>
        <w:t xml:space="preserve"> </w:t>
      </w:r>
      <w:r w:rsidRPr="0058212B">
        <w:rPr>
          <w:rFonts w:ascii="Arial" w:hAnsi="Arial" w:cs="Arial"/>
          <w:sz w:val="22"/>
          <w:szCs w:val="22"/>
        </w:rPr>
        <w:t>makes proper distinctions between Board’s governing</w:t>
      </w:r>
      <w:r w:rsidR="00BA7431">
        <w:rPr>
          <w:rFonts w:ascii="Arial" w:hAnsi="Arial" w:cs="Arial"/>
          <w:sz w:val="22"/>
          <w:szCs w:val="22"/>
        </w:rPr>
        <w:t xml:space="preserve"> </w:t>
      </w:r>
      <w:r w:rsidRPr="0058212B">
        <w:rPr>
          <w:rFonts w:ascii="Arial" w:hAnsi="Arial" w:cs="Arial"/>
          <w:sz w:val="22"/>
          <w:szCs w:val="22"/>
        </w:rPr>
        <w:t xml:space="preserve">role and the administrative </w:t>
      </w: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role of Superintendent and</w:t>
      </w:r>
      <w:r w:rsidR="00BA7431">
        <w:rPr>
          <w:rFonts w:ascii="Arial" w:hAnsi="Arial" w:cs="Arial"/>
          <w:sz w:val="22"/>
          <w:szCs w:val="22"/>
        </w:rPr>
        <w:t xml:space="preserve"> his/her staff</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8.</w:t>
      </w:r>
      <w:r w:rsidR="00D538AD">
        <w:rPr>
          <w:rFonts w:ascii="Arial" w:hAnsi="Arial" w:cs="Arial"/>
          <w:sz w:val="22"/>
          <w:szCs w:val="22"/>
        </w:rPr>
        <w:t xml:space="preserve"> </w:t>
      </w:r>
      <w:r w:rsidRPr="0058212B">
        <w:rPr>
          <w:rFonts w:ascii="Arial" w:hAnsi="Arial" w:cs="Arial"/>
          <w:sz w:val="22"/>
          <w:szCs w:val="22"/>
        </w:rPr>
        <w:t>allows for staff input and Superintendent’s</w:t>
      </w:r>
      <w:r w:rsidR="00BA7431">
        <w:rPr>
          <w:rFonts w:ascii="Arial" w:hAnsi="Arial" w:cs="Arial"/>
          <w:sz w:val="22"/>
          <w:szCs w:val="22"/>
        </w:rPr>
        <w:t xml:space="preserve"> recommendation on key issues</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9.</w:t>
      </w:r>
      <w:r w:rsidR="00D538AD">
        <w:rPr>
          <w:rFonts w:ascii="Arial" w:hAnsi="Arial" w:cs="Arial"/>
          <w:sz w:val="22"/>
          <w:szCs w:val="22"/>
        </w:rPr>
        <w:t xml:space="preserve"> </w:t>
      </w:r>
      <w:r w:rsidRPr="0058212B">
        <w:rPr>
          <w:rFonts w:ascii="Arial" w:hAnsi="Arial" w:cs="Arial"/>
          <w:sz w:val="22"/>
          <w:szCs w:val="22"/>
        </w:rPr>
        <w:t>ensures that a good public participation policy is in</w:t>
      </w:r>
      <w:r w:rsidR="00BA7431">
        <w:rPr>
          <w:rFonts w:ascii="Arial" w:hAnsi="Arial" w:cs="Arial"/>
          <w:sz w:val="22"/>
          <w:szCs w:val="22"/>
        </w:rPr>
        <w:t xml:space="preserve"> </w:t>
      </w:r>
      <w:r w:rsidRPr="0058212B">
        <w:rPr>
          <w:rFonts w:ascii="Arial" w:hAnsi="Arial" w:cs="Arial"/>
          <w:sz w:val="22"/>
          <w:szCs w:val="22"/>
        </w:rPr>
        <w:t>ef</w:t>
      </w:r>
      <w:r w:rsidR="00BA7431">
        <w:rPr>
          <w:rFonts w:ascii="Arial" w:hAnsi="Arial" w:cs="Arial"/>
          <w:sz w:val="22"/>
          <w:szCs w:val="22"/>
        </w:rPr>
        <w:t>fect and uses it appropriately</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10.</w:t>
      </w:r>
      <w:r w:rsidR="00D538AD">
        <w:rPr>
          <w:rFonts w:ascii="Arial" w:hAnsi="Arial" w:cs="Arial"/>
          <w:sz w:val="22"/>
          <w:szCs w:val="22"/>
        </w:rPr>
        <w:t xml:space="preserve"> </w:t>
      </w:r>
      <w:r w:rsidRPr="0058212B">
        <w:rPr>
          <w:rFonts w:ascii="Arial" w:hAnsi="Arial" w:cs="Arial"/>
          <w:sz w:val="22"/>
          <w:szCs w:val="22"/>
        </w:rPr>
        <w:t xml:space="preserve">endeavors to make </w:t>
      </w:r>
      <w:r w:rsidR="00BA7431">
        <w:rPr>
          <w:rFonts w:ascii="Arial" w:hAnsi="Arial" w:cs="Arial"/>
          <w:sz w:val="22"/>
          <w:szCs w:val="22"/>
        </w:rPr>
        <w:t>productive use of meeting time</w:t>
      </w:r>
      <w:r w:rsidR="00DE27B9" w:rsidRPr="0058212B">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11.</w:t>
      </w:r>
      <w:r w:rsidR="00D538AD">
        <w:rPr>
          <w:rFonts w:ascii="Arial" w:hAnsi="Arial" w:cs="Arial"/>
          <w:sz w:val="22"/>
          <w:szCs w:val="22"/>
        </w:rPr>
        <w:t xml:space="preserve"> </w:t>
      </w:r>
      <w:r w:rsidRPr="0058212B">
        <w:rPr>
          <w:rFonts w:ascii="Arial" w:hAnsi="Arial" w:cs="Arial"/>
          <w:sz w:val="22"/>
          <w:szCs w:val="22"/>
        </w:rPr>
        <w:t>selects officers on basis of ability</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12.</w:t>
      </w:r>
      <w:r w:rsidR="00D538AD">
        <w:rPr>
          <w:rFonts w:ascii="Arial" w:hAnsi="Arial" w:cs="Arial"/>
          <w:sz w:val="22"/>
          <w:szCs w:val="22"/>
        </w:rPr>
        <w:t xml:space="preserve"> </w:t>
      </w:r>
      <w:r w:rsidRPr="0058212B">
        <w:rPr>
          <w:rFonts w:ascii="Arial" w:hAnsi="Arial" w:cs="Arial"/>
          <w:sz w:val="22"/>
          <w:szCs w:val="22"/>
        </w:rPr>
        <w:t>conducts all meetings in accordance with the statute</w:t>
      </w:r>
      <w:r w:rsidR="00BA7431">
        <w:rPr>
          <w:rFonts w:ascii="Arial" w:hAnsi="Arial" w:cs="Arial"/>
          <w:sz w:val="22"/>
          <w:szCs w:val="22"/>
        </w:rPr>
        <w:t xml:space="preserve"> regarding public meetings</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BA7431" w:rsidRPr="0058212B" w:rsidRDefault="00BA7431"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360"/>
          <w:tab w:val="right" w:pos="9540"/>
        </w:tabs>
        <w:rPr>
          <w:rFonts w:ascii="Arial" w:hAnsi="Arial" w:cs="Arial"/>
          <w:sz w:val="22"/>
          <w:szCs w:val="22"/>
        </w:rPr>
      </w:pPr>
      <w:r w:rsidRPr="0058212B">
        <w:rPr>
          <w:rFonts w:ascii="Arial" w:hAnsi="Arial" w:cs="Arial"/>
          <w:b/>
          <w:sz w:val="22"/>
          <w:szCs w:val="22"/>
        </w:rPr>
        <w:t>BOARD-COMMUNITY RELATIONS</w:t>
      </w:r>
      <w:r w:rsidR="008D1DAB">
        <w:rPr>
          <w:rFonts w:ascii="Arial" w:hAnsi="Arial" w:cs="Arial"/>
          <w:b/>
          <w:sz w:val="22"/>
          <w:szCs w:val="22"/>
        </w:rPr>
        <w:t xml:space="preserve"> </w:t>
      </w:r>
      <w:r w:rsidR="00E81080">
        <w:rPr>
          <w:rFonts w:ascii="Arial" w:hAnsi="Arial" w:cs="Arial"/>
          <w:b/>
          <w:sz w:val="22"/>
          <w:szCs w:val="22"/>
        </w:rPr>
        <w:t>–</w:t>
      </w:r>
      <w:r w:rsidR="008D1DAB">
        <w:rPr>
          <w:rFonts w:ascii="Arial" w:hAnsi="Arial" w:cs="Arial"/>
          <w:b/>
          <w:sz w:val="22"/>
          <w:szCs w:val="22"/>
        </w:rPr>
        <w:t xml:space="preserve"> </w:t>
      </w:r>
      <w:r w:rsidRPr="0058212B">
        <w:rPr>
          <w:rFonts w:ascii="Arial" w:hAnsi="Arial" w:cs="Arial"/>
          <w:sz w:val="22"/>
          <w:szCs w:val="22"/>
        </w:rPr>
        <w:t>T</w:t>
      </w:r>
      <w:r w:rsidR="00E81080">
        <w:rPr>
          <w:rFonts w:ascii="Arial" w:hAnsi="Arial" w:cs="Arial"/>
          <w:sz w:val="22"/>
          <w:szCs w:val="22"/>
        </w:rPr>
        <w:t>he Board</w:t>
      </w:r>
      <w:r w:rsidRPr="0058212B">
        <w:rPr>
          <w:rFonts w:ascii="Arial" w:hAnsi="Arial" w:cs="Arial"/>
          <w:sz w:val="22"/>
          <w:szCs w:val="22"/>
        </w:rPr>
        <w:t>:</w:t>
      </w:r>
    </w:p>
    <w:p w:rsidR="00CB3E88" w:rsidRPr="0058212B" w:rsidRDefault="00CB3E88" w:rsidP="008D1DAB">
      <w:pPr>
        <w:tabs>
          <w:tab w:val="left" w:pos="8640"/>
          <w:tab w:val="left" w:pos="9000"/>
          <w:tab w:val="right" w:pos="9360"/>
          <w:tab w:val="right" w:pos="9540"/>
        </w:tabs>
        <w:rPr>
          <w:rFonts w:ascii="Arial" w:hAnsi="Arial" w:cs="Arial"/>
          <w:sz w:val="22"/>
          <w:szCs w:val="22"/>
        </w:rPr>
      </w:pPr>
    </w:p>
    <w:p w:rsidR="00CB3E88" w:rsidRPr="0058212B" w:rsidRDefault="00D538AD" w:rsidP="008D1DAB">
      <w:pPr>
        <w:tabs>
          <w:tab w:val="left" w:pos="8640"/>
          <w:tab w:val="left" w:pos="9000"/>
          <w:tab w:val="right" w:pos="9540"/>
        </w:tabs>
        <w:rPr>
          <w:rFonts w:ascii="Arial" w:hAnsi="Arial" w:cs="Arial"/>
          <w:sz w:val="22"/>
          <w:szCs w:val="22"/>
        </w:rPr>
      </w:pPr>
      <w:r w:rsidRPr="00D538AD">
        <w:rPr>
          <w:rFonts w:ascii="Arial" w:hAnsi="Arial" w:cs="Arial"/>
          <w:sz w:val="22"/>
          <w:szCs w:val="22"/>
        </w:rPr>
        <w:t>1.</w:t>
      </w:r>
      <w:r>
        <w:rPr>
          <w:rFonts w:ascii="Arial" w:hAnsi="Arial" w:cs="Arial"/>
          <w:sz w:val="22"/>
          <w:szCs w:val="22"/>
        </w:rPr>
        <w:t xml:space="preserve"> </w:t>
      </w:r>
      <w:r w:rsidR="00CB3E88" w:rsidRPr="0058212B">
        <w:rPr>
          <w:rFonts w:ascii="Arial" w:hAnsi="Arial" w:cs="Arial"/>
          <w:sz w:val="22"/>
          <w:szCs w:val="22"/>
        </w:rPr>
        <w:t>actively seeks input from community in establishing</w:t>
      </w:r>
      <w:r w:rsidR="00BA7431">
        <w:rPr>
          <w:rFonts w:ascii="Arial" w:hAnsi="Arial" w:cs="Arial"/>
          <w:sz w:val="22"/>
          <w:szCs w:val="22"/>
        </w:rPr>
        <w:t xml:space="preserve"> </w:t>
      </w:r>
      <w:r w:rsidR="00CB3E88" w:rsidRPr="0058212B">
        <w:rPr>
          <w:rFonts w:ascii="Arial" w:hAnsi="Arial" w:cs="Arial"/>
          <w:sz w:val="22"/>
          <w:szCs w:val="22"/>
        </w:rPr>
        <w:t>goals and objectives</w:t>
      </w:r>
      <w:r w:rsidR="00BA7431">
        <w:rPr>
          <w:rFonts w:ascii="Arial" w:hAnsi="Arial" w:cs="Arial"/>
          <w:sz w:val="22"/>
          <w:szCs w:val="22"/>
        </w:rPr>
        <w:tab/>
      </w:r>
      <w:r w:rsidR="00896F18" w:rsidRPr="0058212B">
        <w:rPr>
          <w:rFonts w:ascii="Arial" w:hAnsi="Arial" w:cs="Arial"/>
          <w:sz w:val="22"/>
          <w:szCs w:val="22"/>
        </w:rPr>
        <w:t>E</w:t>
      </w:r>
      <w:r w:rsidR="00896F18" w:rsidRPr="0058212B">
        <w:rPr>
          <w:rFonts w:ascii="Arial" w:hAnsi="Arial" w:cs="Arial"/>
          <w:sz w:val="22"/>
          <w:szCs w:val="22"/>
        </w:rPr>
        <w:tab/>
        <w:t>S</w:t>
      </w:r>
      <w:r w:rsidR="00896F18"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provides productive support to parent and other</w:t>
      </w:r>
      <w:r w:rsidR="00BA7431">
        <w:rPr>
          <w:rFonts w:ascii="Arial" w:hAnsi="Arial" w:cs="Arial"/>
          <w:sz w:val="22"/>
          <w:szCs w:val="22"/>
        </w:rPr>
        <w:t xml:space="preserve"> </w:t>
      </w:r>
      <w:r w:rsidRPr="0058212B">
        <w:rPr>
          <w:rFonts w:ascii="Arial" w:hAnsi="Arial" w:cs="Arial"/>
          <w:sz w:val="22"/>
          <w:szCs w:val="22"/>
        </w:rPr>
        <w:t>school support organizations</w:t>
      </w:r>
      <w:r w:rsidR="00BA7431">
        <w:rPr>
          <w:rFonts w:ascii="Arial" w:hAnsi="Arial" w:cs="Arial"/>
          <w:sz w:val="22"/>
          <w:szCs w:val="22"/>
        </w:rPr>
        <w:tab/>
      </w:r>
      <w:r w:rsidR="00896F18" w:rsidRPr="0058212B">
        <w:rPr>
          <w:rFonts w:ascii="Arial" w:hAnsi="Arial" w:cs="Arial"/>
          <w:sz w:val="22"/>
          <w:szCs w:val="22"/>
        </w:rPr>
        <w:t>E</w:t>
      </w:r>
      <w:r w:rsidR="00896F18" w:rsidRPr="0058212B">
        <w:rPr>
          <w:rFonts w:ascii="Arial" w:hAnsi="Arial" w:cs="Arial"/>
          <w:sz w:val="22"/>
          <w:szCs w:val="22"/>
        </w:rPr>
        <w:tab/>
        <w:t>S</w:t>
      </w:r>
      <w:r w:rsidR="00896F18"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maintains close working relationship with other units</w:t>
      </w:r>
      <w:r w:rsidR="00BA7431">
        <w:rPr>
          <w:rFonts w:ascii="Arial" w:hAnsi="Arial" w:cs="Arial"/>
          <w:sz w:val="22"/>
          <w:szCs w:val="22"/>
        </w:rPr>
        <w:t xml:space="preserve"> </w:t>
      </w:r>
      <w:r w:rsidRPr="0058212B">
        <w:rPr>
          <w:rFonts w:ascii="Arial" w:hAnsi="Arial" w:cs="Arial"/>
          <w:sz w:val="22"/>
          <w:szCs w:val="22"/>
        </w:rPr>
        <w:t>of government</w:t>
      </w:r>
      <w:r w:rsidR="00BA7431">
        <w:rPr>
          <w:rFonts w:ascii="Arial" w:hAnsi="Arial" w:cs="Arial"/>
          <w:sz w:val="22"/>
          <w:szCs w:val="22"/>
        </w:rPr>
        <w:tab/>
      </w:r>
      <w:r w:rsidR="00896F18" w:rsidRPr="0058212B">
        <w:rPr>
          <w:rFonts w:ascii="Arial" w:hAnsi="Arial" w:cs="Arial"/>
          <w:sz w:val="22"/>
          <w:szCs w:val="22"/>
        </w:rPr>
        <w:t>E</w:t>
      </w:r>
      <w:r w:rsidR="00896F18" w:rsidRPr="0058212B">
        <w:rPr>
          <w:rFonts w:ascii="Arial" w:hAnsi="Arial" w:cs="Arial"/>
          <w:sz w:val="22"/>
          <w:szCs w:val="22"/>
        </w:rPr>
        <w:tab/>
        <w:t>S</w:t>
      </w:r>
      <w:r w:rsidR="00896F18"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8D1DA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4.</w:t>
      </w:r>
      <w:r w:rsidR="00D538AD">
        <w:rPr>
          <w:rFonts w:ascii="Arial" w:hAnsi="Arial" w:cs="Arial"/>
          <w:sz w:val="22"/>
          <w:szCs w:val="22"/>
        </w:rPr>
        <w:t xml:space="preserve"> </w:t>
      </w:r>
      <w:r w:rsidRPr="0058212B">
        <w:rPr>
          <w:rFonts w:ascii="Arial" w:hAnsi="Arial" w:cs="Arial"/>
          <w:sz w:val="22"/>
          <w:szCs w:val="22"/>
        </w:rPr>
        <w:t>monitors State/Federal education legislation and</w:t>
      </w:r>
      <w:r w:rsidR="00BA7431">
        <w:rPr>
          <w:rFonts w:ascii="Arial" w:hAnsi="Arial" w:cs="Arial"/>
          <w:sz w:val="22"/>
          <w:szCs w:val="22"/>
        </w:rPr>
        <w:t xml:space="preserve"> </w:t>
      </w:r>
      <w:r w:rsidRPr="0058212B">
        <w:rPr>
          <w:rFonts w:ascii="Arial" w:hAnsi="Arial" w:cs="Arial"/>
          <w:sz w:val="22"/>
          <w:szCs w:val="22"/>
        </w:rPr>
        <w:t xml:space="preserve">takes action when necessary </w:t>
      </w:r>
    </w:p>
    <w:p w:rsidR="00CB3E8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or appropriate</w:t>
      </w:r>
      <w:r w:rsidR="00896F18" w:rsidRPr="0058212B">
        <w:rPr>
          <w:rFonts w:ascii="Arial" w:hAnsi="Arial" w:cs="Arial"/>
          <w:sz w:val="22"/>
          <w:szCs w:val="22"/>
        </w:rPr>
        <w:tab/>
        <w:t>E</w:t>
      </w:r>
      <w:r w:rsidR="00896F18" w:rsidRPr="0058212B">
        <w:rPr>
          <w:rFonts w:ascii="Arial" w:hAnsi="Arial" w:cs="Arial"/>
          <w:sz w:val="22"/>
          <w:szCs w:val="22"/>
        </w:rPr>
        <w:tab/>
        <w:t>S</w:t>
      </w:r>
      <w:r w:rsidR="00896F18" w:rsidRPr="0058212B">
        <w:rPr>
          <w:rFonts w:ascii="Arial" w:hAnsi="Arial" w:cs="Arial"/>
          <w:sz w:val="22"/>
          <w:szCs w:val="22"/>
        </w:rPr>
        <w:tab/>
        <w:t>U</w:t>
      </w:r>
    </w:p>
    <w:p w:rsidR="00CB3E88" w:rsidRPr="0058212B" w:rsidRDefault="00CB3E88" w:rsidP="008D1DAB">
      <w:pPr>
        <w:tabs>
          <w:tab w:val="left" w:pos="8640"/>
          <w:tab w:val="left" w:pos="9000"/>
          <w:tab w:val="right" w:pos="9540"/>
        </w:tabs>
        <w:rPr>
          <w:rFonts w:ascii="Arial" w:hAnsi="Arial" w:cs="Arial"/>
          <w:sz w:val="22"/>
          <w:szCs w:val="22"/>
        </w:rPr>
      </w:pPr>
    </w:p>
    <w:p w:rsidR="00896F18" w:rsidRPr="0058212B" w:rsidRDefault="00CB3E88"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5.</w:t>
      </w:r>
      <w:r w:rsidR="00D538AD">
        <w:rPr>
          <w:rFonts w:ascii="Arial" w:hAnsi="Arial" w:cs="Arial"/>
          <w:sz w:val="22"/>
          <w:szCs w:val="22"/>
        </w:rPr>
        <w:t xml:space="preserve"> </w:t>
      </w:r>
      <w:r w:rsidR="00896F18" w:rsidRPr="0058212B">
        <w:rPr>
          <w:rFonts w:ascii="Arial" w:hAnsi="Arial" w:cs="Arial"/>
          <w:sz w:val="22"/>
          <w:szCs w:val="22"/>
        </w:rPr>
        <w:t>maintains effective two-way communication with</w:t>
      </w:r>
      <w:r w:rsidR="00BA7431">
        <w:rPr>
          <w:rFonts w:ascii="Arial" w:hAnsi="Arial" w:cs="Arial"/>
          <w:sz w:val="22"/>
          <w:szCs w:val="22"/>
        </w:rPr>
        <w:t xml:space="preserve"> </w:t>
      </w:r>
      <w:r w:rsidR="00FA464B" w:rsidRPr="0058212B">
        <w:rPr>
          <w:rFonts w:ascii="Arial" w:hAnsi="Arial" w:cs="Arial"/>
          <w:sz w:val="22"/>
          <w:szCs w:val="22"/>
        </w:rPr>
        <w:t>residents within the District are</w:t>
      </w:r>
      <w:r w:rsidR="00BA7431">
        <w:rPr>
          <w:rFonts w:ascii="Arial" w:hAnsi="Arial" w:cs="Arial"/>
          <w:sz w:val="22"/>
          <w:szCs w:val="22"/>
        </w:rPr>
        <w:t>a</w:t>
      </w:r>
      <w:r w:rsidR="00BA7431">
        <w:rPr>
          <w:rFonts w:ascii="Arial" w:hAnsi="Arial" w:cs="Arial"/>
          <w:sz w:val="22"/>
          <w:szCs w:val="22"/>
        </w:rPr>
        <w:tab/>
      </w:r>
      <w:r w:rsidR="00FA464B" w:rsidRPr="0058212B">
        <w:rPr>
          <w:rFonts w:ascii="Arial" w:hAnsi="Arial" w:cs="Arial"/>
          <w:sz w:val="22"/>
          <w:szCs w:val="22"/>
        </w:rPr>
        <w:t>E</w:t>
      </w:r>
      <w:r w:rsidR="00FA464B" w:rsidRPr="0058212B">
        <w:rPr>
          <w:rFonts w:ascii="Arial" w:hAnsi="Arial" w:cs="Arial"/>
          <w:sz w:val="22"/>
          <w:szCs w:val="22"/>
        </w:rPr>
        <w:tab/>
        <w:t>S</w:t>
      </w:r>
      <w:r w:rsidR="00FA464B" w:rsidRPr="0058212B">
        <w:rPr>
          <w:rFonts w:ascii="Arial" w:hAnsi="Arial" w:cs="Arial"/>
          <w:sz w:val="22"/>
          <w:szCs w:val="22"/>
        </w:rPr>
        <w:tab/>
        <w:t>U</w:t>
      </w:r>
    </w:p>
    <w:p w:rsidR="00FA464B" w:rsidRPr="0058212B" w:rsidRDefault="00FA464B" w:rsidP="008D1DAB">
      <w:pPr>
        <w:tabs>
          <w:tab w:val="left" w:pos="8640"/>
          <w:tab w:val="left" w:pos="9000"/>
          <w:tab w:val="right" w:pos="9540"/>
        </w:tabs>
        <w:rPr>
          <w:rFonts w:ascii="Arial" w:hAnsi="Arial" w:cs="Arial"/>
          <w:sz w:val="22"/>
          <w:szCs w:val="22"/>
        </w:rPr>
      </w:pPr>
    </w:p>
    <w:p w:rsidR="00FA464B" w:rsidRPr="0058212B" w:rsidRDefault="00FA464B"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6.</w:t>
      </w:r>
      <w:r w:rsidR="00D538AD">
        <w:rPr>
          <w:rFonts w:ascii="Arial" w:hAnsi="Arial" w:cs="Arial"/>
          <w:sz w:val="22"/>
          <w:szCs w:val="22"/>
        </w:rPr>
        <w:t xml:space="preserve"> </w:t>
      </w:r>
      <w:r w:rsidRPr="0058212B">
        <w:rPr>
          <w:rFonts w:ascii="Arial" w:hAnsi="Arial" w:cs="Arial"/>
          <w:sz w:val="22"/>
          <w:szCs w:val="22"/>
        </w:rPr>
        <w:t>supports a productive relationship between District</w:t>
      </w:r>
      <w:r w:rsidR="00BA7431">
        <w:rPr>
          <w:rFonts w:ascii="Arial" w:hAnsi="Arial" w:cs="Arial"/>
          <w:sz w:val="22"/>
          <w:szCs w:val="22"/>
        </w:rPr>
        <w:t xml:space="preserve"> and the media</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8D1DAB">
      <w:pPr>
        <w:tabs>
          <w:tab w:val="left" w:pos="8640"/>
          <w:tab w:val="left" w:pos="9000"/>
          <w:tab w:val="right" w:pos="9540"/>
        </w:tabs>
        <w:rPr>
          <w:rFonts w:ascii="Arial" w:hAnsi="Arial" w:cs="Arial"/>
          <w:sz w:val="22"/>
          <w:szCs w:val="22"/>
        </w:rPr>
      </w:pPr>
    </w:p>
    <w:p w:rsidR="00FA464B" w:rsidRPr="0058212B" w:rsidRDefault="00FA464B"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7.</w:t>
      </w:r>
      <w:r w:rsidR="00D538AD">
        <w:rPr>
          <w:rFonts w:ascii="Arial" w:hAnsi="Arial" w:cs="Arial"/>
          <w:sz w:val="22"/>
          <w:szCs w:val="22"/>
        </w:rPr>
        <w:t xml:space="preserve"> </w:t>
      </w:r>
      <w:r w:rsidRPr="0058212B">
        <w:rPr>
          <w:rFonts w:ascii="Arial" w:hAnsi="Arial" w:cs="Arial"/>
          <w:sz w:val="22"/>
          <w:szCs w:val="22"/>
        </w:rPr>
        <w:t>provides for the use of facilities and resources</w:t>
      </w:r>
      <w:r w:rsidR="00BA7431">
        <w:rPr>
          <w:rFonts w:ascii="Arial" w:hAnsi="Arial" w:cs="Arial"/>
          <w:sz w:val="22"/>
          <w:szCs w:val="22"/>
        </w:rPr>
        <w:t xml:space="preserve"> in meeting needs of community</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8D1DAB">
      <w:pPr>
        <w:tabs>
          <w:tab w:val="left" w:pos="8640"/>
          <w:tab w:val="left" w:pos="9000"/>
          <w:tab w:val="right" w:pos="9540"/>
        </w:tabs>
        <w:rPr>
          <w:rFonts w:ascii="Arial" w:hAnsi="Arial" w:cs="Arial"/>
          <w:sz w:val="22"/>
          <w:szCs w:val="22"/>
        </w:rPr>
      </w:pPr>
    </w:p>
    <w:p w:rsidR="00FA464B" w:rsidRPr="0058212B" w:rsidRDefault="00FA464B"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8.</w:t>
      </w:r>
      <w:r w:rsidR="00D538AD">
        <w:rPr>
          <w:rFonts w:ascii="Arial" w:hAnsi="Arial" w:cs="Arial"/>
          <w:sz w:val="22"/>
          <w:szCs w:val="22"/>
        </w:rPr>
        <w:t xml:space="preserve"> </w:t>
      </w:r>
      <w:r w:rsidRPr="0058212B">
        <w:rPr>
          <w:rFonts w:ascii="Arial" w:hAnsi="Arial" w:cs="Arial"/>
          <w:sz w:val="22"/>
          <w:szCs w:val="22"/>
        </w:rPr>
        <w:t>secures community support for the District’s</w:t>
      </w:r>
      <w:r w:rsidR="00BA7431">
        <w:rPr>
          <w:rFonts w:ascii="Arial" w:hAnsi="Arial" w:cs="Arial"/>
          <w:sz w:val="22"/>
          <w:szCs w:val="22"/>
        </w:rPr>
        <w:t xml:space="preserve"> </w:t>
      </w:r>
      <w:r w:rsidRPr="0058212B">
        <w:rPr>
          <w:rFonts w:ascii="Arial" w:hAnsi="Arial" w:cs="Arial"/>
          <w:sz w:val="22"/>
          <w:szCs w:val="22"/>
        </w:rPr>
        <w:t>educational pr</w:t>
      </w:r>
      <w:r w:rsidR="00BA7431">
        <w:rPr>
          <w:rFonts w:ascii="Arial" w:hAnsi="Arial" w:cs="Arial"/>
          <w:sz w:val="22"/>
          <w:szCs w:val="22"/>
        </w:rPr>
        <w:t>ogram</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8D1DAB">
      <w:pPr>
        <w:tabs>
          <w:tab w:val="left" w:pos="8640"/>
          <w:tab w:val="left" w:pos="9000"/>
          <w:tab w:val="right" w:pos="9540"/>
        </w:tabs>
        <w:rPr>
          <w:rFonts w:ascii="Arial" w:hAnsi="Arial" w:cs="Arial"/>
          <w:sz w:val="22"/>
          <w:szCs w:val="22"/>
        </w:rPr>
      </w:pPr>
    </w:p>
    <w:p w:rsidR="00FA464B" w:rsidRPr="0058212B" w:rsidRDefault="00FA464B" w:rsidP="008D1DAB">
      <w:pPr>
        <w:tabs>
          <w:tab w:val="left" w:pos="8640"/>
          <w:tab w:val="left" w:pos="9000"/>
          <w:tab w:val="right" w:pos="9540"/>
        </w:tabs>
        <w:rPr>
          <w:rFonts w:ascii="Arial" w:hAnsi="Arial" w:cs="Arial"/>
          <w:sz w:val="22"/>
          <w:szCs w:val="22"/>
        </w:rPr>
      </w:pPr>
      <w:r w:rsidRPr="0058212B">
        <w:rPr>
          <w:rFonts w:ascii="Arial" w:hAnsi="Arial" w:cs="Arial"/>
          <w:sz w:val="22"/>
          <w:szCs w:val="22"/>
        </w:rPr>
        <w:t>9.</w:t>
      </w:r>
      <w:r w:rsidR="00D538AD">
        <w:rPr>
          <w:rFonts w:ascii="Arial" w:hAnsi="Arial" w:cs="Arial"/>
          <w:sz w:val="22"/>
          <w:szCs w:val="22"/>
        </w:rPr>
        <w:t xml:space="preserve"> </w:t>
      </w:r>
      <w:r w:rsidRPr="0058212B">
        <w:rPr>
          <w:rFonts w:ascii="Arial" w:hAnsi="Arial" w:cs="Arial"/>
          <w:sz w:val="22"/>
          <w:szCs w:val="22"/>
        </w:rPr>
        <w:t>makes use of an effective complaint policy</w:t>
      </w:r>
      <w:r w:rsidR="00BA7431">
        <w:rPr>
          <w:rFonts w:ascii="Arial" w:hAnsi="Arial" w:cs="Arial"/>
          <w:sz w:val="22"/>
          <w:szCs w:val="22"/>
        </w:rPr>
        <w:t xml:space="preserve"> and procedure</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8D1DAB">
      <w:pPr>
        <w:tabs>
          <w:tab w:val="left" w:pos="8640"/>
          <w:tab w:val="left" w:pos="9000"/>
          <w:tab w:val="right" w:pos="9360"/>
          <w:tab w:val="right" w:pos="9540"/>
        </w:tabs>
        <w:rPr>
          <w:rFonts w:ascii="Arial" w:hAnsi="Arial" w:cs="Arial"/>
          <w:sz w:val="22"/>
          <w:szCs w:val="22"/>
        </w:rPr>
      </w:pPr>
    </w:p>
    <w:p w:rsidR="00FA464B" w:rsidRPr="0058212B" w:rsidRDefault="00FA464B" w:rsidP="008D1DAB">
      <w:pPr>
        <w:tabs>
          <w:tab w:val="left" w:pos="8640"/>
          <w:tab w:val="left" w:pos="9000"/>
          <w:tab w:val="right" w:pos="9360"/>
          <w:tab w:val="right" w:pos="9540"/>
        </w:tabs>
        <w:rPr>
          <w:rFonts w:ascii="Arial" w:hAnsi="Arial" w:cs="Arial"/>
          <w:sz w:val="22"/>
          <w:szCs w:val="22"/>
        </w:rPr>
      </w:pPr>
      <w:r w:rsidRPr="0058212B">
        <w:rPr>
          <w:rFonts w:ascii="Arial" w:hAnsi="Arial" w:cs="Arial"/>
          <w:b/>
          <w:sz w:val="22"/>
          <w:szCs w:val="22"/>
        </w:rPr>
        <w:t>BOARD-ADMINISTRATOR R</w:t>
      </w:r>
      <w:r w:rsidR="008D1DAB">
        <w:rPr>
          <w:rFonts w:ascii="Arial" w:hAnsi="Arial" w:cs="Arial"/>
          <w:b/>
          <w:sz w:val="22"/>
          <w:szCs w:val="22"/>
        </w:rPr>
        <w:t xml:space="preserve">ELATIONS </w:t>
      </w:r>
      <w:r w:rsidR="00E81080">
        <w:rPr>
          <w:rFonts w:ascii="Arial" w:hAnsi="Arial" w:cs="Arial"/>
          <w:b/>
          <w:sz w:val="22"/>
          <w:szCs w:val="22"/>
        </w:rPr>
        <w:t>–</w:t>
      </w:r>
      <w:r w:rsidR="008D1DAB">
        <w:rPr>
          <w:rFonts w:ascii="Arial" w:hAnsi="Arial" w:cs="Arial"/>
          <w:b/>
          <w:sz w:val="22"/>
          <w:szCs w:val="22"/>
        </w:rPr>
        <w:t xml:space="preserve"> </w:t>
      </w:r>
      <w:r w:rsidRPr="0058212B">
        <w:rPr>
          <w:rFonts w:ascii="Arial" w:hAnsi="Arial" w:cs="Arial"/>
          <w:sz w:val="22"/>
          <w:szCs w:val="22"/>
        </w:rPr>
        <w:t>T</w:t>
      </w:r>
      <w:r w:rsidR="00E81080">
        <w:rPr>
          <w:rFonts w:ascii="Arial" w:hAnsi="Arial" w:cs="Arial"/>
          <w:sz w:val="22"/>
          <w:szCs w:val="22"/>
        </w:rPr>
        <w:t>he Board</w:t>
      </w:r>
      <w:r w:rsidRPr="0058212B">
        <w:rPr>
          <w:rFonts w:ascii="Arial" w:hAnsi="Arial" w:cs="Arial"/>
          <w:sz w:val="22"/>
          <w:szCs w:val="22"/>
        </w:rPr>
        <w:t>:</w:t>
      </w:r>
    </w:p>
    <w:p w:rsidR="00FA464B" w:rsidRPr="0058212B" w:rsidRDefault="00FA464B" w:rsidP="008D1DAB">
      <w:pPr>
        <w:tabs>
          <w:tab w:val="left" w:pos="8640"/>
          <w:tab w:val="left" w:pos="9000"/>
          <w:tab w:val="right" w:pos="9360"/>
          <w:tab w:val="right" w:pos="9540"/>
        </w:tabs>
        <w:rPr>
          <w:rFonts w:ascii="Arial" w:hAnsi="Arial" w:cs="Arial"/>
          <w:sz w:val="22"/>
          <w:szCs w:val="22"/>
        </w:rPr>
      </w:pPr>
    </w:p>
    <w:p w:rsidR="00FA464B"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1.</w:t>
      </w:r>
      <w:r w:rsidR="00D538AD">
        <w:rPr>
          <w:rFonts w:ascii="Arial" w:hAnsi="Arial" w:cs="Arial"/>
          <w:sz w:val="22"/>
          <w:szCs w:val="22"/>
        </w:rPr>
        <w:t xml:space="preserve"> </w:t>
      </w:r>
      <w:r w:rsidRPr="0058212B">
        <w:rPr>
          <w:rFonts w:ascii="Arial" w:hAnsi="Arial" w:cs="Arial"/>
          <w:sz w:val="22"/>
          <w:szCs w:val="22"/>
        </w:rPr>
        <w:t>evaluates the Superintendent and the ____________</w:t>
      </w:r>
      <w:r w:rsidR="00BA7431">
        <w:rPr>
          <w:rFonts w:ascii="Arial" w:hAnsi="Arial" w:cs="Arial"/>
          <w:sz w:val="22"/>
          <w:szCs w:val="22"/>
        </w:rPr>
        <w:t xml:space="preserve"> on a regular basis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356D45">
      <w:pPr>
        <w:tabs>
          <w:tab w:val="left" w:pos="8640"/>
          <w:tab w:val="left" w:pos="9000"/>
          <w:tab w:val="right" w:pos="9540"/>
        </w:tabs>
        <w:rPr>
          <w:rFonts w:ascii="Arial" w:hAnsi="Arial" w:cs="Arial"/>
          <w:sz w:val="22"/>
          <w:szCs w:val="22"/>
        </w:rPr>
      </w:pPr>
    </w:p>
    <w:p w:rsidR="00FA464B"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assures that all other personnel are evaluated on</w:t>
      </w:r>
      <w:r w:rsidR="00BA7431">
        <w:rPr>
          <w:rFonts w:ascii="Arial" w:hAnsi="Arial" w:cs="Arial"/>
          <w:sz w:val="22"/>
          <w:szCs w:val="22"/>
        </w:rPr>
        <w:t xml:space="preserve"> a regular basis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356D45">
      <w:pPr>
        <w:tabs>
          <w:tab w:val="left" w:pos="8640"/>
          <w:tab w:val="left" w:pos="9000"/>
          <w:tab w:val="right" w:pos="9540"/>
        </w:tabs>
        <w:rPr>
          <w:rFonts w:ascii="Arial" w:hAnsi="Arial" w:cs="Arial"/>
          <w:sz w:val="22"/>
          <w:szCs w:val="22"/>
        </w:rPr>
      </w:pPr>
    </w:p>
    <w:p w:rsidR="00FA464B"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works with the administration in a spirit of</w:t>
      </w:r>
      <w:r w:rsidR="00BA7431">
        <w:rPr>
          <w:rFonts w:ascii="Arial" w:hAnsi="Arial" w:cs="Arial"/>
          <w:sz w:val="22"/>
          <w:szCs w:val="22"/>
        </w:rPr>
        <w:t xml:space="preserve"> mutual trust and confidence</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356D45">
      <w:pPr>
        <w:tabs>
          <w:tab w:val="left" w:pos="8640"/>
          <w:tab w:val="left" w:pos="9000"/>
          <w:tab w:val="right" w:pos="9540"/>
        </w:tabs>
        <w:rPr>
          <w:rFonts w:ascii="Arial" w:hAnsi="Arial" w:cs="Arial"/>
          <w:sz w:val="22"/>
          <w:szCs w:val="22"/>
        </w:rPr>
      </w:pPr>
    </w:p>
    <w:p w:rsidR="00356D45"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4.</w:t>
      </w:r>
      <w:r w:rsidR="00D538AD">
        <w:rPr>
          <w:rFonts w:ascii="Arial" w:hAnsi="Arial" w:cs="Arial"/>
          <w:sz w:val="22"/>
          <w:szCs w:val="22"/>
        </w:rPr>
        <w:t xml:space="preserve"> </w:t>
      </w:r>
      <w:r w:rsidRPr="0058212B">
        <w:rPr>
          <w:rFonts w:ascii="Arial" w:hAnsi="Arial" w:cs="Arial"/>
          <w:sz w:val="22"/>
          <w:szCs w:val="22"/>
        </w:rPr>
        <w:t>recognizes the Superintendent as chief executive</w:t>
      </w:r>
      <w:r w:rsidR="00BA7431">
        <w:rPr>
          <w:rFonts w:ascii="Arial" w:hAnsi="Arial" w:cs="Arial"/>
          <w:sz w:val="22"/>
          <w:szCs w:val="22"/>
        </w:rPr>
        <w:t xml:space="preserve"> </w:t>
      </w:r>
      <w:r w:rsidRPr="0058212B">
        <w:rPr>
          <w:rFonts w:ascii="Arial" w:hAnsi="Arial" w:cs="Arial"/>
          <w:sz w:val="22"/>
          <w:szCs w:val="22"/>
        </w:rPr>
        <w:t>officer and educa</w:t>
      </w:r>
      <w:r w:rsidR="00BA7431">
        <w:rPr>
          <w:rFonts w:ascii="Arial" w:hAnsi="Arial" w:cs="Arial"/>
          <w:sz w:val="22"/>
          <w:szCs w:val="22"/>
        </w:rPr>
        <w:t xml:space="preserve">tional leader </w:t>
      </w:r>
    </w:p>
    <w:p w:rsidR="00FA464B"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of the District</w:t>
      </w:r>
      <w:r>
        <w:rPr>
          <w:rFonts w:ascii="Arial" w:hAnsi="Arial" w:cs="Arial"/>
          <w:sz w:val="22"/>
          <w:szCs w:val="22"/>
        </w:rPr>
        <w:tab/>
      </w:r>
      <w:r w:rsidR="00FA464B" w:rsidRPr="0058212B">
        <w:rPr>
          <w:rFonts w:ascii="Arial" w:hAnsi="Arial" w:cs="Arial"/>
          <w:sz w:val="22"/>
          <w:szCs w:val="22"/>
        </w:rPr>
        <w:t>E</w:t>
      </w:r>
      <w:r w:rsidR="00FA464B" w:rsidRPr="0058212B">
        <w:rPr>
          <w:rFonts w:ascii="Arial" w:hAnsi="Arial" w:cs="Arial"/>
          <w:sz w:val="22"/>
          <w:szCs w:val="22"/>
        </w:rPr>
        <w:tab/>
        <w:t>S</w:t>
      </w:r>
      <w:r w:rsidR="00FA464B" w:rsidRPr="0058212B">
        <w:rPr>
          <w:rFonts w:ascii="Arial" w:hAnsi="Arial" w:cs="Arial"/>
          <w:sz w:val="22"/>
          <w:szCs w:val="22"/>
        </w:rPr>
        <w:tab/>
        <w:t>U</w:t>
      </w:r>
    </w:p>
    <w:p w:rsidR="00FA464B" w:rsidRPr="0058212B" w:rsidRDefault="00FA464B" w:rsidP="00356D45">
      <w:pPr>
        <w:tabs>
          <w:tab w:val="left" w:pos="8640"/>
          <w:tab w:val="left" w:pos="9000"/>
          <w:tab w:val="right" w:pos="9540"/>
        </w:tabs>
        <w:rPr>
          <w:rFonts w:ascii="Arial" w:hAnsi="Arial" w:cs="Arial"/>
          <w:sz w:val="22"/>
          <w:szCs w:val="22"/>
        </w:rPr>
      </w:pPr>
    </w:p>
    <w:p w:rsidR="00FA464B"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5.</w:t>
      </w:r>
      <w:r w:rsidR="00D538AD">
        <w:rPr>
          <w:rFonts w:ascii="Arial" w:hAnsi="Arial" w:cs="Arial"/>
          <w:sz w:val="22"/>
          <w:szCs w:val="22"/>
        </w:rPr>
        <w:t xml:space="preserve"> </w:t>
      </w:r>
      <w:r w:rsidRPr="0058212B">
        <w:rPr>
          <w:rFonts w:ascii="Arial" w:hAnsi="Arial" w:cs="Arial"/>
          <w:sz w:val="22"/>
          <w:szCs w:val="22"/>
        </w:rPr>
        <w:t>provides encouragement and adequate</w:t>
      </w:r>
      <w:r w:rsidR="00BA7431">
        <w:rPr>
          <w:rFonts w:ascii="Arial" w:hAnsi="Arial" w:cs="Arial"/>
          <w:sz w:val="22"/>
          <w:szCs w:val="22"/>
        </w:rPr>
        <w:t xml:space="preserve"> </w:t>
      </w:r>
      <w:r w:rsidRPr="0058212B">
        <w:rPr>
          <w:rFonts w:ascii="Arial" w:hAnsi="Arial" w:cs="Arial"/>
          <w:sz w:val="22"/>
          <w:szCs w:val="22"/>
        </w:rPr>
        <w:t>opportun</w:t>
      </w:r>
      <w:r w:rsidR="00BA7431">
        <w:rPr>
          <w:rFonts w:ascii="Arial" w:hAnsi="Arial" w:cs="Arial"/>
          <w:sz w:val="22"/>
          <w:szCs w:val="22"/>
        </w:rPr>
        <w:t>ities for professional growth</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BA7431" w:rsidRDefault="00BA7431" w:rsidP="00356D45">
      <w:pPr>
        <w:tabs>
          <w:tab w:val="left" w:pos="8640"/>
          <w:tab w:val="left" w:pos="9000"/>
          <w:tab w:val="right" w:pos="9540"/>
        </w:tabs>
        <w:rPr>
          <w:rFonts w:ascii="Arial" w:hAnsi="Arial" w:cs="Arial"/>
          <w:sz w:val="22"/>
          <w:szCs w:val="22"/>
        </w:rPr>
      </w:pPr>
    </w:p>
    <w:p w:rsidR="00FA464B"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6.</w:t>
      </w:r>
      <w:r w:rsidR="00D538AD">
        <w:rPr>
          <w:rFonts w:ascii="Arial" w:hAnsi="Arial" w:cs="Arial"/>
          <w:sz w:val="22"/>
          <w:szCs w:val="22"/>
        </w:rPr>
        <w:t xml:space="preserve"> </w:t>
      </w:r>
      <w:r w:rsidRPr="0058212B">
        <w:rPr>
          <w:rFonts w:ascii="Arial" w:hAnsi="Arial" w:cs="Arial"/>
          <w:sz w:val="22"/>
          <w:szCs w:val="22"/>
        </w:rPr>
        <w:t>avoids interfering with the administrative</w:t>
      </w:r>
      <w:r w:rsidR="00BA7431">
        <w:rPr>
          <w:rFonts w:ascii="Arial" w:hAnsi="Arial" w:cs="Arial"/>
          <w:sz w:val="22"/>
          <w:szCs w:val="22"/>
        </w:rPr>
        <w:t xml:space="preserve"> </w:t>
      </w:r>
      <w:r w:rsidRPr="0058212B">
        <w:rPr>
          <w:rFonts w:ascii="Arial" w:hAnsi="Arial" w:cs="Arial"/>
          <w:sz w:val="22"/>
          <w:szCs w:val="22"/>
        </w:rPr>
        <w:t>duties of</w:t>
      </w:r>
      <w:r w:rsidR="00BA7431">
        <w:rPr>
          <w:rFonts w:ascii="Arial" w:hAnsi="Arial" w:cs="Arial"/>
          <w:sz w:val="22"/>
          <w:szCs w:val="22"/>
        </w:rPr>
        <w:t xml:space="preserve"> the District and its schools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FA464B" w:rsidRPr="0058212B" w:rsidRDefault="00FA464B" w:rsidP="00356D45">
      <w:pPr>
        <w:tabs>
          <w:tab w:val="left" w:pos="8640"/>
          <w:tab w:val="left" w:pos="9000"/>
          <w:tab w:val="right" w:pos="9540"/>
        </w:tabs>
        <w:rPr>
          <w:rFonts w:ascii="Arial" w:hAnsi="Arial" w:cs="Arial"/>
          <w:sz w:val="22"/>
          <w:szCs w:val="22"/>
        </w:rPr>
      </w:pPr>
    </w:p>
    <w:p w:rsidR="002B6592" w:rsidRPr="0058212B" w:rsidRDefault="00FA464B"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7.</w:t>
      </w:r>
      <w:r w:rsidR="00D538AD">
        <w:rPr>
          <w:rFonts w:ascii="Arial" w:hAnsi="Arial" w:cs="Arial"/>
          <w:sz w:val="22"/>
          <w:szCs w:val="22"/>
        </w:rPr>
        <w:t xml:space="preserve"> </w:t>
      </w:r>
      <w:r w:rsidR="002B6592" w:rsidRPr="0058212B">
        <w:rPr>
          <w:rFonts w:ascii="Arial" w:hAnsi="Arial" w:cs="Arial"/>
          <w:sz w:val="22"/>
          <w:szCs w:val="22"/>
        </w:rPr>
        <w:t>solicits input from the Superintendent and</w:t>
      </w:r>
      <w:r w:rsidR="00BA7431">
        <w:rPr>
          <w:rFonts w:ascii="Arial" w:hAnsi="Arial" w:cs="Arial"/>
          <w:sz w:val="22"/>
          <w:szCs w:val="22"/>
        </w:rPr>
        <w:t xml:space="preserve"> </w:t>
      </w:r>
      <w:r w:rsidR="002B6592" w:rsidRPr="0058212B">
        <w:rPr>
          <w:rFonts w:ascii="Arial" w:hAnsi="Arial" w:cs="Arial"/>
          <w:sz w:val="22"/>
          <w:szCs w:val="22"/>
        </w:rPr>
        <w:t>members of his/her staff in the development</w:t>
      </w:r>
      <w:r w:rsidR="00BA7431">
        <w:rPr>
          <w:rFonts w:ascii="Arial" w:hAnsi="Arial" w:cs="Arial"/>
          <w:sz w:val="22"/>
          <w:szCs w:val="22"/>
        </w:rPr>
        <w:t xml:space="preserve"> of Board policies</w:t>
      </w:r>
      <w:r w:rsidR="00BA7431">
        <w:rPr>
          <w:rFonts w:ascii="Arial" w:hAnsi="Arial" w:cs="Arial"/>
          <w:sz w:val="22"/>
          <w:szCs w:val="22"/>
        </w:rPr>
        <w:tab/>
      </w:r>
      <w:r w:rsidR="002B6592" w:rsidRPr="0058212B">
        <w:rPr>
          <w:rFonts w:ascii="Arial" w:hAnsi="Arial" w:cs="Arial"/>
          <w:sz w:val="22"/>
          <w:szCs w:val="22"/>
        </w:rPr>
        <w:t>E</w:t>
      </w:r>
      <w:r w:rsidR="002B6592" w:rsidRPr="0058212B">
        <w:rPr>
          <w:rFonts w:ascii="Arial" w:hAnsi="Arial" w:cs="Arial"/>
          <w:sz w:val="22"/>
          <w:szCs w:val="22"/>
        </w:rPr>
        <w:tab/>
        <w:t>S</w:t>
      </w:r>
      <w:r w:rsidR="002B6592"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356D45"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8.</w:t>
      </w:r>
      <w:r w:rsidR="00D538AD">
        <w:rPr>
          <w:rFonts w:ascii="Arial" w:hAnsi="Arial" w:cs="Arial"/>
          <w:sz w:val="22"/>
          <w:szCs w:val="22"/>
        </w:rPr>
        <w:t xml:space="preserve"> </w:t>
      </w:r>
      <w:r w:rsidRPr="0058212B">
        <w:rPr>
          <w:rFonts w:ascii="Arial" w:hAnsi="Arial" w:cs="Arial"/>
          <w:sz w:val="22"/>
          <w:szCs w:val="22"/>
        </w:rPr>
        <w:t>addresses potential problems between Board</w:t>
      </w:r>
      <w:r w:rsidR="00BA7431">
        <w:rPr>
          <w:rFonts w:ascii="Arial" w:hAnsi="Arial" w:cs="Arial"/>
          <w:sz w:val="22"/>
          <w:szCs w:val="22"/>
        </w:rPr>
        <w:t xml:space="preserve"> </w:t>
      </w:r>
      <w:r w:rsidRPr="0058212B">
        <w:rPr>
          <w:rFonts w:ascii="Arial" w:hAnsi="Arial" w:cs="Arial"/>
          <w:sz w:val="22"/>
          <w:szCs w:val="22"/>
        </w:rPr>
        <w:t>and administ</w:t>
      </w:r>
      <w:r w:rsidR="00BA7431">
        <w:rPr>
          <w:rFonts w:ascii="Arial" w:hAnsi="Arial" w:cs="Arial"/>
          <w:sz w:val="22"/>
          <w:szCs w:val="22"/>
        </w:rPr>
        <w:t xml:space="preserve">rators at earliest </w:t>
      </w:r>
    </w:p>
    <w:p w:rsidR="002B6592"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opportunity</w:t>
      </w:r>
      <w:r>
        <w:rPr>
          <w:rFonts w:ascii="Arial" w:hAnsi="Arial" w:cs="Arial"/>
          <w:sz w:val="22"/>
          <w:szCs w:val="22"/>
        </w:rPr>
        <w:tab/>
      </w:r>
      <w:r w:rsidR="002B6592" w:rsidRPr="0058212B">
        <w:rPr>
          <w:rFonts w:ascii="Arial" w:hAnsi="Arial" w:cs="Arial"/>
          <w:sz w:val="22"/>
          <w:szCs w:val="22"/>
        </w:rPr>
        <w:t>E</w:t>
      </w:r>
      <w:r w:rsidR="002B6592" w:rsidRPr="0058212B">
        <w:rPr>
          <w:rFonts w:ascii="Arial" w:hAnsi="Arial" w:cs="Arial"/>
          <w:sz w:val="22"/>
          <w:szCs w:val="22"/>
        </w:rPr>
        <w:tab/>
        <w:t>S</w:t>
      </w:r>
      <w:r w:rsidR="002B6592"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9.</w:t>
      </w:r>
      <w:r w:rsidR="00D538AD">
        <w:rPr>
          <w:rFonts w:ascii="Arial" w:hAnsi="Arial" w:cs="Arial"/>
          <w:sz w:val="22"/>
          <w:szCs w:val="22"/>
        </w:rPr>
        <w:t xml:space="preserve"> </w:t>
      </w:r>
      <w:r w:rsidRPr="0058212B">
        <w:rPr>
          <w:rFonts w:ascii="Arial" w:hAnsi="Arial" w:cs="Arial"/>
          <w:sz w:val="22"/>
          <w:szCs w:val="22"/>
        </w:rPr>
        <w:t>defends administrators from unjust and</w:t>
      </w:r>
      <w:r w:rsidR="00BA7431">
        <w:rPr>
          <w:rFonts w:ascii="Arial" w:hAnsi="Arial" w:cs="Arial"/>
          <w:sz w:val="22"/>
          <w:szCs w:val="22"/>
        </w:rPr>
        <w:t xml:space="preserve"> unfounded criticism</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2B6592" w:rsidRPr="0058212B" w:rsidRDefault="002B6592" w:rsidP="008D1DAB">
      <w:pPr>
        <w:tabs>
          <w:tab w:val="left" w:pos="8640"/>
          <w:tab w:val="left" w:pos="9000"/>
          <w:tab w:val="right" w:pos="9360"/>
          <w:tab w:val="right" w:pos="9540"/>
        </w:tabs>
        <w:rPr>
          <w:rFonts w:ascii="Arial" w:hAnsi="Arial" w:cs="Arial"/>
          <w:sz w:val="22"/>
          <w:szCs w:val="22"/>
        </w:rPr>
      </w:pPr>
      <w:r w:rsidRPr="0058212B">
        <w:rPr>
          <w:rFonts w:ascii="Arial" w:hAnsi="Arial" w:cs="Arial"/>
          <w:b/>
          <w:sz w:val="22"/>
          <w:szCs w:val="22"/>
        </w:rPr>
        <w:t>BOARD-STAFF RELATIONS</w:t>
      </w:r>
      <w:r w:rsidR="00356D45">
        <w:rPr>
          <w:rFonts w:ascii="Arial" w:hAnsi="Arial" w:cs="Arial"/>
          <w:b/>
          <w:sz w:val="22"/>
          <w:szCs w:val="22"/>
        </w:rPr>
        <w:t xml:space="preserve"> </w:t>
      </w:r>
      <w:r w:rsidR="00E81080">
        <w:rPr>
          <w:rFonts w:ascii="Arial" w:hAnsi="Arial" w:cs="Arial"/>
          <w:b/>
          <w:sz w:val="22"/>
          <w:szCs w:val="22"/>
        </w:rPr>
        <w:t>–</w:t>
      </w:r>
      <w:r w:rsidR="00356D45">
        <w:rPr>
          <w:rFonts w:ascii="Arial" w:hAnsi="Arial" w:cs="Arial"/>
          <w:b/>
          <w:sz w:val="22"/>
          <w:szCs w:val="22"/>
        </w:rPr>
        <w:t xml:space="preserve"> </w:t>
      </w:r>
      <w:r w:rsidRPr="0058212B">
        <w:rPr>
          <w:rFonts w:ascii="Arial" w:hAnsi="Arial" w:cs="Arial"/>
          <w:sz w:val="22"/>
          <w:szCs w:val="22"/>
        </w:rPr>
        <w:t>T</w:t>
      </w:r>
      <w:r w:rsidR="00E81080">
        <w:rPr>
          <w:rFonts w:ascii="Arial" w:hAnsi="Arial" w:cs="Arial"/>
          <w:sz w:val="22"/>
          <w:szCs w:val="22"/>
        </w:rPr>
        <w:t>he Board</w:t>
      </w:r>
      <w:r w:rsidRPr="0058212B">
        <w:rPr>
          <w:rFonts w:ascii="Arial" w:hAnsi="Arial" w:cs="Arial"/>
          <w:sz w:val="22"/>
          <w:szCs w:val="22"/>
        </w:rPr>
        <w:t>:</w:t>
      </w:r>
    </w:p>
    <w:p w:rsidR="002B6592" w:rsidRPr="0058212B" w:rsidRDefault="002B6592" w:rsidP="008D1DAB">
      <w:pPr>
        <w:tabs>
          <w:tab w:val="left" w:pos="8640"/>
          <w:tab w:val="left" w:pos="9000"/>
          <w:tab w:val="right" w:pos="9360"/>
          <w:tab w:val="right" w:pos="9540"/>
        </w:tabs>
        <w:rPr>
          <w:rFonts w:ascii="Arial" w:hAnsi="Arial" w:cs="Arial"/>
          <w:sz w:val="22"/>
          <w:szCs w:val="22"/>
        </w:rPr>
      </w:pPr>
    </w:p>
    <w:p w:rsidR="002B6592" w:rsidRPr="0058212B" w:rsidRDefault="00D538AD" w:rsidP="00356D45">
      <w:pPr>
        <w:tabs>
          <w:tab w:val="left" w:pos="8640"/>
          <w:tab w:val="left" w:pos="9000"/>
          <w:tab w:val="right" w:pos="9540"/>
        </w:tabs>
        <w:rPr>
          <w:rFonts w:ascii="Arial" w:hAnsi="Arial" w:cs="Arial"/>
          <w:sz w:val="22"/>
          <w:szCs w:val="22"/>
        </w:rPr>
      </w:pPr>
      <w:r w:rsidRPr="00D538AD">
        <w:rPr>
          <w:rFonts w:ascii="Arial" w:hAnsi="Arial" w:cs="Arial"/>
          <w:sz w:val="22"/>
          <w:szCs w:val="22"/>
        </w:rPr>
        <w:t>1.</w:t>
      </w:r>
      <w:r>
        <w:rPr>
          <w:rFonts w:ascii="Arial" w:hAnsi="Arial" w:cs="Arial"/>
          <w:sz w:val="22"/>
          <w:szCs w:val="22"/>
        </w:rPr>
        <w:t xml:space="preserve"> </w:t>
      </w:r>
      <w:r w:rsidR="002B6592" w:rsidRPr="0058212B">
        <w:rPr>
          <w:rFonts w:ascii="Arial" w:hAnsi="Arial" w:cs="Arial"/>
          <w:sz w:val="22"/>
          <w:szCs w:val="22"/>
        </w:rPr>
        <w:t>adopts appropriate personnel policies</w:t>
      </w:r>
      <w:r w:rsidR="002B6592" w:rsidRPr="0058212B">
        <w:rPr>
          <w:rFonts w:ascii="Arial" w:hAnsi="Arial" w:cs="Arial"/>
          <w:sz w:val="22"/>
          <w:szCs w:val="22"/>
        </w:rPr>
        <w:tab/>
        <w:t>E</w:t>
      </w:r>
      <w:r w:rsidR="002B6592" w:rsidRPr="0058212B">
        <w:rPr>
          <w:rFonts w:ascii="Arial" w:hAnsi="Arial" w:cs="Arial"/>
          <w:sz w:val="22"/>
          <w:szCs w:val="22"/>
        </w:rPr>
        <w:tab/>
        <w:t>S</w:t>
      </w:r>
      <w:r w:rsidR="002B6592"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refers complaints to appropriate personnel</w:t>
      </w:r>
      <w:r w:rsidR="00BA7431">
        <w:rPr>
          <w:rFonts w:ascii="Arial" w:hAnsi="Arial" w:cs="Arial"/>
          <w:sz w:val="22"/>
          <w:szCs w:val="22"/>
        </w:rPr>
        <w:t xml:space="preserve"> for discussion</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establishes and maintains necessary management</w:t>
      </w:r>
      <w:r w:rsidR="00BA7431">
        <w:rPr>
          <w:rFonts w:ascii="Arial" w:hAnsi="Arial" w:cs="Arial"/>
          <w:sz w:val="22"/>
          <w:szCs w:val="22"/>
        </w:rPr>
        <w:t xml:space="preserve"> rights in labor agreements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8D1DAB">
      <w:pPr>
        <w:tabs>
          <w:tab w:val="left" w:pos="8640"/>
          <w:tab w:val="left" w:pos="9000"/>
          <w:tab w:val="right" w:pos="9360"/>
          <w:tab w:val="right" w:pos="9540"/>
        </w:tabs>
        <w:rPr>
          <w:rFonts w:ascii="Arial" w:hAnsi="Arial" w:cs="Arial"/>
          <w:sz w:val="22"/>
          <w:szCs w:val="22"/>
        </w:rPr>
      </w:pPr>
    </w:p>
    <w:p w:rsidR="002B6592" w:rsidRPr="0058212B" w:rsidRDefault="002B6592" w:rsidP="008D1DAB">
      <w:pPr>
        <w:tabs>
          <w:tab w:val="left" w:pos="8640"/>
          <w:tab w:val="left" w:pos="9000"/>
          <w:tab w:val="right" w:pos="9360"/>
          <w:tab w:val="right" w:pos="9540"/>
        </w:tabs>
        <w:rPr>
          <w:rFonts w:ascii="Arial" w:hAnsi="Arial" w:cs="Arial"/>
          <w:sz w:val="22"/>
          <w:szCs w:val="22"/>
        </w:rPr>
      </w:pPr>
      <w:r w:rsidRPr="0058212B">
        <w:rPr>
          <w:rFonts w:ascii="Arial" w:hAnsi="Arial" w:cs="Arial"/>
          <w:b/>
          <w:sz w:val="22"/>
          <w:szCs w:val="22"/>
        </w:rPr>
        <w:t>EDUCATIONAL PROGRAM</w:t>
      </w:r>
      <w:r w:rsidR="00356D45">
        <w:rPr>
          <w:rFonts w:ascii="Arial" w:hAnsi="Arial" w:cs="Arial"/>
          <w:b/>
          <w:sz w:val="22"/>
          <w:szCs w:val="22"/>
        </w:rPr>
        <w:t xml:space="preserve"> </w:t>
      </w:r>
      <w:r w:rsidR="00E81080">
        <w:rPr>
          <w:rFonts w:ascii="Arial" w:hAnsi="Arial" w:cs="Arial"/>
          <w:b/>
          <w:sz w:val="22"/>
          <w:szCs w:val="22"/>
        </w:rPr>
        <w:t>–</w:t>
      </w:r>
      <w:r w:rsidR="00356D45">
        <w:rPr>
          <w:rFonts w:ascii="Arial" w:hAnsi="Arial" w:cs="Arial"/>
          <w:b/>
          <w:sz w:val="22"/>
          <w:szCs w:val="22"/>
        </w:rPr>
        <w:t xml:space="preserve"> </w:t>
      </w:r>
      <w:r w:rsidRPr="0058212B">
        <w:rPr>
          <w:rFonts w:ascii="Arial" w:hAnsi="Arial" w:cs="Arial"/>
          <w:sz w:val="22"/>
          <w:szCs w:val="22"/>
        </w:rPr>
        <w:t>T</w:t>
      </w:r>
      <w:r w:rsidR="00E81080">
        <w:rPr>
          <w:rFonts w:ascii="Arial" w:hAnsi="Arial" w:cs="Arial"/>
          <w:sz w:val="22"/>
          <w:szCs w:val="22"/>
        </w:rPr>
        <w:t>he Board</w:t>
      </w:r>
      <w:r w:rsidRPr="0058212B">
        <w:rPr>
          <w:rFonts w:ascii="Arial" w:hAnsi="Arial" w:cs="Arial"/>
          <w:sz w:val="22"/>
          <w:szCs w:val="22"/>
        </w:rPr>
        <w:t>:</w:t>
      </w:r>
    </w:p>
    <w:p w:rsidR="002B6592" w:rsidRPr="0058212B" w:rsidRDefault="002B6592" w:rsidP="008D1DAB">
      <w:pPr>
        <w:tabs>
          <w:tab w:val="left" w:pos="8640"/>
          <w:tab w:val="left" w:pos="9000"/>
          <w:tab w:val="right" w:pos="9360"/>
          <w:tab w:val="right" w:pos="9540"/>
        </w:tabs>
        <w:rPr>
          <w:rFonts w:ascii="Arial" w:hAnsi="Arial" w:cs="Arial"/>
          <w:sz w:val="22"/>
          <w:szCs w:val="22"/>
        </w:rPr>
      </w:pPr>
    </w:p>
    <w:p w:rsidR="00356D45"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1.</w:t>
      </w:r>
      <w:r w:rsidR="00D538AD">
        <w:rPr>
          <w:rFonts w:ascii="Arial" w:hAnsi="Arial" w:cs="Arial"/>
          <w:sz w:val="22"/>
          <w:szCs w:val="22"/>
        </w:rPr>
        <w:t xml:space="preserve"> </w:t>
      </w:r>
      <w:r w:rsidRPr="0058212B">
        <w:rPr>
          <w:rFonts w:ascii="Arial" w:hAnsi="Arial" w:cs="Arial"/>
          <w:sz w:val="22"/>
          <w:szCs w:val="22"/>
        </w:rPr>
        <w:t>establishes and then reviews annually a set of</w:t>
      </w:r>
      <w:r w:rsidR="00BA7431">
        <w:rPr>
          <w:rFonts w:ascii="Arial" w:hAnsi="Arial" w:cs="Arial"/>
          <w:sz w:val="22"/>
          <w:szCs w:val="22"/>
        </w:rPr>
        <w:t xml:space="preserve"> </w:t>
      </w:r>
      <w:r w:rsidRPr="0058212B">
        <w:rPr>
          <w:rFonts w:ascii="Arial" w:hAnsi="Arial" w:cs="Arial"/>
          <w:sz w:val="22"/>
          <w:szCs w:val="22"/>
        </w:rPr>
        <w:t xml:space="preserve">educational goals which clearly </w:t>
      </w: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defines what</w:t>
      </w:r>
      <w:r w:rsidR="00BA7431">
        <w:rPr>
          <w:rFonts w:ascii="Arial" w:hAnsi="Arial" w:cs="Arial"/>
          <w:sz w:val="22"/>
          <w:szCs w:val="22"/>
        </w:rPr>
        <w:t xml:space="preserve"> </w:t>
      </w:r>
      <w:r w:rsidRPr="0058212B">
        <w:rPr>
          <w:rFonts w:ascii="Arial" w:hAnsi="Arial" w:cs="Arial"/>
          <w:sz w:val="22"/>
          <w:szCs w:val="22"/>
        </w:rPr>
        <w:t>students should accomplish as a result of</w:t>
      </w:r>
      <w:r w:rsidR="00BA7431">
        <w:rPr>
          <w:rFonts w:ascii="Arial" w:hAnsi="Arial" w:cs="Arial"/>
          <w:sz w:val="22"/>
          <w:szCs w:val="22"/>
        </w:rPr>
        <w:t xml:space="preserve"> their experience in school</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356D45"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uses a clear, complete set of criteria and standards</w:t>
      </w:r>
      <w:r w:rsidR="00BA7431">
        <w:rPr>
          <w:rFonts w:ascii="Arial" w:hAnsi="Arial" w:cs="Arial"/>
          <w:sz w:val="22"/>
          <w:szCs w:val="22"/>
        </w:rPr>
        <w:t xml:space="preserve"> </w:t>
      </w:r>
      <w:r w:rsidRPr="0058212B">
        <w:rPr>
          <w:rFonts w:ascii="Arial" w:hAnsi="Arial" w:cs="Arial"/>
          <w:sz w:val="22"/>
          <w:szCs w:val="22"/>
        </w:rPr>
        <w:t xml:space="preserve">to assess educational goals </w:t>
      </w: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and outcomes</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356D45"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conducts a regular, periodic assessment of</w:t>
      </w:r>
      <w:r w:rsidR="00BA7431">
        <w:rPr>
          <w:rFonts w:ascii="Arial" w:hAnsi="Arial" w:cs="Arial"/>
          <w:sz w:val="22"/>
          <w:szCs w:val="22"/>
        </w:rPr>
        <w:t xml:space="preserve"> </w:t>
      </w:r>
      <w:r w:rsidRPr="0058212B">
        <w:rPr>
          <w:rFonts w:ascii="Arial" w:hAnsi="Arial" w:cs="Arial"/>
          <w:sz w:val="22"/>
          <w:szCs w:val="22"/>
        </w:rPr>
        <w:t xml:space="preserve">progress toward accomplishment </w:t>
      </w: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of educational</w:t>
      </w:r>
      <w:r w:rsidR="00BA7431">
        <w:rPr>
          <w:rFonts w:ascii="Arial" w:hAnsi="Arial" w:cs="Arial"/>
          <w:sz w:val="22"/>
          <w:szCs w:val="22"/>
        </w:rPr>
        <w:t xml:space="preserve"> goals and outcomes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2B6592"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4.</w:t>
      </w:r>
      <w:r w:rsidR="00D538AD">
        <w:rPr>
          <w:rFonts w:ascii="Arial" w:hAnsi="Arial" w:cs="Arial"/>
          <w:sz w:val="22"/>
          <w:szCs w:val="22"/>
        </w:rPr>
        <w:t xml:space="preserve"> </w:t>
      </w:r>
      <w:r w:rsidRPr="0058212B">
        <w:rPr>
          <w:rFonts w:ascii="Arial" w:hAnsi="Arial" w:cs="Arial"/>
          <w:sz w:val="22"/>
          <w:szCs w:val="22"/>
        </w:rPr>
        <w:t>reviews and approves additions and deletions</w:t>
      </w:r>
      <w:r w:rsidR="00BA7431">
        <w:rPr>
          <w:rFonts w:ascii="Arial" w:hAnsi="Arial" w:cs="Arial"/>
          <w:sz w:val="22"/>
          <w:szCs w:val="22"/>
        </w:rPr>
        <w:t xml:space="preserve"> to the curriculum</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2B6592" w:rsidRPr="0058212B" w:rsidRDefault="002B6592" w:rsidP="00356D45">
      <w:pPr>
        <w:tabs>
          <w:tab w:val="left" w:pos="8640"/>
          <w:tab w:val="left" w:pos="9000"/>
          <w:tab w:val="right" w:pos="9540"/>
        </w:tabs>
        <w:rPr>
          <w:rFonts w:ascii="Arial" w:hAnsi="Arial" w:cs="Arial"/>
          <w:sz w:val="22"/>
          <w:szCs w:val="22"/>
        </w:rPr>
      </w:pPr>
    </w:p>
    <w:p w:rsidR="00EA71B9" w:rsidRPr="0058212B" w:rsidRDefault="002B6592"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5.</w:t>
      </w:r>
      <w:r w:rsidR="00D538AD">
        <w:rPr>
          <w:rFonts w:ascii="Arial" w:hAnsi="Arial" w:cs="Arial"/>
          <w:sz w:val="22"/>
          <w:szCs w:val="22"/>
        </w:rPr>
        <w:t xml:space="preserve"> </w:t>
      </w:r>
      <w:r w:rsidR="00EA71B9" w:rsidRPr="0058212B">
        <w:rPr>
          <w:rFonts w:ascii="Arial" w:hAnsi="Arial" w:cs="Arial"/>
          <w:sz w:val="22"/>
          <w:szCs w:val="22"/>
        </w:rPr>
        <w:t>provides for equal access to all curricular and</w:t>
      </w:r>
      <w:r w:rsidR="00BA7431">
        <w:rPr>
          <w:rFonts w:ascii="Arial" w:hAnsi="Arial" w:cs="Arial"/>
          <w:sz w:val="22"/>
          <w:szCs w:val="22"/>
        </w:rPr>
        <w:t xml:space="preserve"> </w:t>
      </w:r>
      <w:r w:rsidR="00EA71B9" w:rsidRPr="0058212B">
        <w:rPr>
          <w:rFonts w:ascii="Arial" w:hAnsi="Arial" w:cs="Arial"/>
          <w:sz w:val="22"/>
          <w:szCs w:val="22"/>
        </w:rPr>
        <w:t>co-curr</w:t>
      </w:r>
      <w:r w:rsidR="00BA7431">
        <w:rPr>
          <w:rFonts w:ascii="Arial" w:hAnsi="Arial" w:cs="Arial"/>
          <w:sz w:val="22"/>
          <w:szCs w:val="22"/>
        </w:rPr>
        <w:t>icular activities and programs</w:t>
      </w:r>
      <w:r w:rsidR="00BA7431">
        <w:rPr>
          <w:rFonts w:ascii="Arial" w:hAnsi="Arial" w:cs="Arial"/>
          <w:sz w:val="22"/>
          <w:szCs w:val="22"/>
        </w:rPr>
        <w:tab/>
      </w:r>
      <w:r w:rsidR="00EA71B9" w:rsidRPr="0058212B">
        <w:rPr>
          <w:rFonts w:ascii="Arial" w:hAnsi="Arial" w:cs="Arial"/>
          <w:sz w:val="22"/>
          <w:szCs w:val="22"/>
        </w:rPr>
        <w:t>E</w:t>
      </w:r>
      <w:r w:rsidR="00EA71B9" w:rsidRPr="0058212B">
        <w:rPr>
          <w:rFonts w:ascii="Arial" w:hAnsi="Arial" w:cs="Arial"/>
          <w:sz w:val="22"/>
          <w:szCs w:val="22"/>
        </w:rPr>
        <w:tab/>
        <w:t>S</w:t>
      </w:r>
      <w:r w:rsidR="00EA71B9" w:rsidRPr="0058212B">
        <w:rPr>
          <w:rFonts w:ascii="Arial" w:hAnsi="Arial" w:cs="Arial"/>
          <w:sz w:val="22"/>
          <w:szCs w:val="22"/>
        </w:rPr>
        <w:tab/>
        <w:t>U</w:t>
      </w:r>
    </w:p>
    <w:p w:rsidR="00EA71B9" w:rsidRPr="0058212B" w:rsidRDefault="00EA71B9" w:rsidP="00356D45">
      <w:pPr>
        <w:tabs>
          <w:tab w:val="left" w:pos="8640"/>
          <w:tab w:val="left" w:pos="9000"/>
          <w:tab w:val="right" w:pos="9540"/>
        </w:tabs>
        <w:rPr>
          <w:rFonts w:ascii="Arial" w:hAnsi="Arial" w:cs="Arial"/>
          <w:sz w:val="22"/>
          <w:szCs w:val="22"/>
        </w:rPr>
      </w:pPr>
    </w:p>
    <w:p w:rsidR="00356D45" w:rsidRDefault="00EA71B9" w:rsidP="00356D45">
      <w:pPr>
        <w:tabs>
          <w:tab w:val="left" w:pos="8640"/>
          <w:tab w:val="left" w:pos="9000"/>
          <w:tab w:val="right" w:pos="9540"/>
        </w:tabs>
        <w:rPr>
          <w:rFonts w:ascii="Arial" w:hAnsi="Arial" w:cs="Arial"/>
          <w:sz w:val="22"/>
          <w:szCs w:val="22"/>
        </w:rPr>
      </w:pPr>
      <w:r w:rsidRPr="0058212B">
        <w:rPr>
          <w:rFonts w:ascii="Arial" w:hAnsi="Arial" w:cs="Arial"/>
          <w:sz w:val="22"/>
          <w:szCs w:val="22"/>
        </w:rPr>
        <w:lastRenderedPageBreak/>
        <w:t>6.</w:t>
      </w:r>
      <w:r w:rsidR="00D538AD">
        <w:rPr>
          <w:rFonts w:ascii="Arial" w:hAnsi="Arial" w:cs="Arial"/>
          <w:sz w:val="22"/>
          <w:szCs w:val="22"/>
        </w:rPr>
        <w:t xml:space="preserve"> </w:t>
      </w:r>
      <w:r w:rsidRPr="0058212B">
        <w:rPr>
          <w:rFonts w:ascii="Arial" w:hAnsi="Arial" w:cs="Arial"/>
          <w:sz w:val="22"/>
          <w:szCs w:val="22"/>
        </w:rPr>
        <w:t>encourages suggestions for curriculum improvement</w:t>
      </w:r>
      <w:r w:rsidR="00BA7431">
        <w:rPr>
          <w:rFonts w:ascii="Arial" w:hAnsi="Arial" w:cs="Arial"/>
          <w:sz w:val="22"/>
          <w:szCs w:val="22"/>
        </w:rPr>
        <w:t xml:space="preserve"> </w:t>
      </w:r>
      <w:r w:rsidRPr="0058212B">
        <w:rPr>
          <w:rFonts w:ascii="Arial" w:hAnsi="Arial" w:cs="Arial"/>
          <w:sz w:val="22"/>
          <w:szCs w:val="22"/>
        </w:rPr>
        <w:t xml:space="preserve">from </w:t>
      </w:r>
      <w:r w:rsidR="00BA7431">
        <w:rPr>
          <w:rFonts w:ascii="Arial" w:hAnsi="Arial" w:cs="Arial"/>
          <w:sz w:val="22"/>
          <w:szCs w:val="22"/>
        </w:rPr>
        <w:t xml:space="preserve">students, staff, and </w:t>
      </w:r>
    </w:p>
    <w:p w:rsidR="00EA71B9"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community</w:t>
      </w:r>
      <w:r>
        <w:rPr>
          <w:rFonts w:ascii="Arial" w:hAnsi="Arial" w:cs="Arial"/>
          <w:sz w:val="22"/>
          <w:szCs w:val="22"/>
        </w:rPr>
        <w:tab/>
      </w:r>
      <w:r w:rsidR="00EA71B9" w:rsidRPr="0058212B">
        <w:rPr>
          <w:rFonts w:ascii="Arial" w:hAnsi="Arial" w:cs="Arial"/>
          <w:sz w:val="22"/>
          <w:szCs w:val="22"/>
        </w:rPr>
        <w:t>E</w:t>
      </w:r>
      <w:r w:rsidR="00EA71B9" w:rsidRPr="0058212B">
        <w:rPr>
          <w:rFonts w:ascii="Arial" w:hAnsi="Arial" w:cs="Arial"/>
          <w:sz w:val="22"/>
          <w:szCs w:val="22"/>
        </w:rPr>
        <w:tab/>
        <w:t>S</w:t>
      </w:r>
      <w:r w:rsidR="00EA71B9" w:rsidRPr="0058212B">
        <w:rPr>
          <w:rFonts w:ascii="Arial" w:hAnsi="Arial" w:cs="Arial"/>
          <w:sz w:val="22"/>
          <w:szCs w:val="22"/>
        </w:rPr>
        <w:tab/>
        <w:t>U</w:t>
      </w:r>
    </w:p>
    <w:p w:rsidR="00BA7431" w:rsidRDefault="00BA7431" w:rsidP="00356D45">
      <w:pPr>
        <w:tabs>
          <w:tab w:val="left" w:pos="8640"/>
          <w:tab w:val="left" w:pos="9000"/>
          <w:tab w:val="right" w:pos="9540"/>
        </w:tabs>
        <w:rPr>
          <w:rFonts w:ascii="Arial" w:hAnsi="Arial" w:cs="Arial"/>
          <w:sz w:val="22"/>
          <w:szCs w:val="22"/>
        </w:rPr>
      </w:pPr>
    </w:p>
    <w:p w:rsidR="00356D45" w:rsidRDefault="00EA71B9"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7.</w:t>
      </w:r>
      <w:r w:rsidR="00D538AD">
        <w:rPr>
          <w:rFonts w:ascii="Arial" w:hAnsi="Arial" w:cs="Arial"/>
          <w:sz w:val="22"/>
          <w:szCs w:val="22"/>
        </w:rPr>
        <w:t xml:space="preserve"> </w:t>
      </w:r>
      <w:r w:rsidRPr="0058212B">
        <w:rPr>
          <w:rFonts w:ascii="Arial" w:hAnsi="Arial" w:cs="Arial"/>
          <w:sz w:val="22"/>
          <w:szCs w:val="22"/>
        </w:rPr>
        <w:t>balances the overall needs of students and community</w:t>
      </w:r>
      <w:r w:rsidR="00BA7431">
        <w:rPr>
          <w:rFonts w:ascii="Arial" w:hAnsi="Arial" w:cs="Arial"/>
          <w:sz w:val="22"/>
          <w:szCs w:val="22"/>
        </w:rPr>
        <w:t xml:space="preserve"> </w:t>
      </w:r>
      <w:r w:rsidRPr="0058212B">
        <w:rPr>
          <w:rFonts w:ascii="Arial" w:hAnsi="Arial" w:cs="Arial"/>
          <w:sz w:val="22"/>
          <w:szCs w:val="22"/>
        </w:rPr>
        <w:t>with the concer</w:t>
      </w:r>
      <w:r w:rsidR="00BA7431">
        <w:rPr>
          <w:rFonts w:ascii="Arial" w:hAnsi="Arial" w:cs="Arial"/>
          <w:sz w:val="22"/>
          <w:szCs w:val="22"/>
        </w:rPr>
        <w:t xml:space="preserve">ns of </w:t>
      </w:r>
    </w:p>
    <w:p w:rsidR="00EA71B9"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special interest groups</w:t>
      </w:r>
      <w:r>
        <w:rPr>
          <w:rFonts w:ascii="Arial" w:hAnsi="Arial" w:cs="Arial"/>
          <w:sz w:val="22"/>
          <w:szCs w:val="22"/>
        </w:rPr>
        <w:tab/>
      </w:r>
      <w:r w:rsidR="00EA71B9" w:rsidRPr="0058212B">
        <w:rPr>
          <w:rFonts w:ascii="Arial" w:hAnsi="Arial" w:cs="Arial"/>
          <w:sz w:val="22"/>
          <w:szCs w:val="22"/>
        </w:rPr>
        <w:t>E</w:t>
      </w:r>
      <w:r w:rsidR="00EA71B9" w:rsidRPr="0058212B">
        <w:rPr>
          <w:rFonts w:ascii="Arial" w:hAnsi="Arial" w:cs="Arial"/>
          <w:sz w:val="22"/>
          <w:szCs w:val="22"/>
        </w:rPr>
        <w:tab/>
        <w:t>S</w:t>
      </w:r>
      <w:r w:rsidR="00EA71B9" w:rsidRPr="0058212B">
        <w:rPr>
          <w:rFonts w:ascii="Arial" w:hAnsi="Arial" w:cs="Arial"/>
          <w:sz w:val="22"/>
          <w:szCs w:val="22"/>
        </w:rPr>
        <w:tab/>
        <w:t>U</w:t>
      </w:r>
    </w:p>
    <w:p w:rsidR="00EA71B9" w:rsidRPr="0058212B" w:rsidRDefault="00EA71B9" w:rsidP="00356D45">
      <w:pPr>
        <w:tabs>
          <w:tab w:val="left" w:pos="8640"/>
          <w:tab w:val="left" w:pos="9000"/>
          <w:tab w:val="right" w:pos="9540"/>
        </w:tabs>
        <w:rPr>
          <w:rFonts w:ascii="Arial" w:hAnsi="Arial" w:cs="Arial"/>
          <w:sz w:val="22"/>
          <w:szCs w:val="22"/>
        </w:rPr>
      </w:pPr>
    </w:p>
    <w:p w:rsidR="00EA71B9" w:rsidRPr="0058212B" w:rsidRDefault="00EA71B9"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8.</w:t>
      </w:r>
      <w:r w:rsidR="00D538AD">
        <w:rPr>
          <w:rFonts w:ascii="Arial" w:hAnsi="Arial" w:cs="Arial"/>
          <w:sz w:val="22"/>
          <w:szCs w:val="22"/>
        </w:rPr>
        <w:t xml:space="preserve"> </w:t>
      </w:r>
      <w:r w:rsidRPr="0058212B">
        <w:rPr>
          <w:rFonts w:ascii="Arial" w:hAnsi="Arial" w:cs="Arial"/>
          <w:sz w:val="22"/>
          <w:szCs w:val="22"/>
        </w:rPr>
        <w:t>maintains policies that ensure privacy of</w:t>
      </w:r>
      <w:r w:rsidR="00BA7431">
        <w:rPr>
          <w:rFonts w:ascii="Arial" w:hAnsi="Arial" w:cs="Arial"/>
          <w:sz w:val="22"/>
          <w:szCs w:val="22"/>
        </w:rPr>
        <w:t xml:space="preserve"> student records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EA71B9" w:rsidRPr="0058212B" w:rsidRDefault="00EA71B9" w:rsidP="00356D45">
      <w:pPr>
        <w:tabs>
          <w:tab w:val="left" w:pos="8640"/>
          <w:tab w:val="left" w:pos="9000"/>
          <w:tab w:val="right" w:pos="9540"/>
        </w:tabs>
        <w:rPr>
          <w:rFonts w:ascii="Arial" w:hAnsi="Arial" w:cs="Arial"/>
          <w:sz w:val="22"/>
          <w:szCs w:val="22"/>
        </w:rPr>
      </w:pPr>
    </w:p>
    <w:p w:rsidR="00356D45" w:rsidRDefault="00EA71B9"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9.</w:t>
      </w:r>
      <w:r w:rsidR="00D538AD">
        <w:rPr>
          <w:rFonts w:ascii="Arial" w:hAnsi="Arial" w:cs="Arial"/>
          <w:sz w:val="22"/>
          <w:szCs w:val="22"/>
        </w:rPr>
        <w:t xml:space="preserve">  </w:t>
      </w:r>
      <w:r w:rsidRPr="0058212B">
        <w:rPr>
          <w:rFonts w:ascii="Arial" w:hAnsi="Arial" w:cs="Arial"/>
          <w:sz w:val="22"/>
          <w:szCs w:val="22"/>
        </w:rPr>
        <w:t>encourages a positive approach to student discipline,</w:t>
      </w:r>
      <w:r w:rsidR="00BA7431">
        <w:rPr>
          <w:rFonts w:ascii="Arial" w:hAnsi="Arial" w:cs="Arial"/>
          <w:sz w:val="22"/>
          <w:szCs w:val="22"/>
        </w:rPr>
        <w:t xml:space="preserve"> </w:t>
      </w:r>
      <w:r w:rsidRPr="0058212B">
        <w:rPr>
          <w:rFonts w:ascii="Arial" w:hAnsi="Arial" w:cs="Arial"/>
          <w:sz w:val="22"/>
          <w:szCs w:val="22"/>
        </w:rPr>
        <w:t xml:space="preserve">and safeguards the rights </w:t>
      </w:r>
    </w:p>
    <w:p w:rsidR="00EA71B9" w:rsidRPr="0058212B" w:rsidRDefault="00EA71B9"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of students to due process</w:t>
      </w:r>
      <w:r w:rsidRPr="0058212B">
        <w:rPr>
          <w:rFonts w:ascii="Arial" w:hAnsi="Arial" w:cs="Arial"/>
          <w:sz w:val="22"/>
          <w:szCs w:val="22"/>
        </w:rPr>
        <w:tab/>
        <w:t>E</w:t>
      </w:r>
      <w:r w:rsidRPr="0058212B">
        <w:rPr>
          <w:rFonts w:ascii="Arial" w:hAnsi="Arial" w:cs="Arial"/>
          <w:sz w:val="22"/>
          <w:szCs w:val="22"/>
        </w:rPr>
        <w:tab/>
        <w:t>S</w:t>
      </w:r>
      <w:r w:rsidRPr="0058212B">
        <w:rPr>
          <w:rFonts w:ascii="Arial" w:hAnsi="Arial" w:cs="Arial"/>
          <w:sz w:val="22"/>
          <w:szCs w:val="22"/>
        </w:rPr>
        <w:tab/>
        <w:t>U</w:t>
      </w:r>
    </w:p>
    <w:p w:rsidR="00EA71B9" w:rsidRPr="0058212B" w:rsidRDefault="00EA71B9" w:rsidP="00356D45">
      <w:pPr>
        <w:tabs>
          <w:tab w:val="left" w:pos="8640"/>
          <w:tab w:val="left" w:pos="9000"/>
          <w:tab w:val="right" w:pos="9540"/>
        </w:tabs>
        <w:rPr>
          <w:rFonts w:ascii="Arial" w:hAnsi="Arial" w:cs="Arial"/>
          <w:sz w:val="22"/>
          <w:szCs w:val="22"/>
        </w:rPr>
      </w:pPr>
    </w:p>
    <w:p w:rsidR="00EA71B9" w:rsidRPr="0058212B" w:rsidRDefault="00356D45" w:rsidP="00356D45">
      <w:pPr>
        <w:tabs>
          <w:tab w:val="left" w:pos="8640"/>
          <w:tab w:val="left" w:pos="9000"/>
          <w:tab w:val="right" w:pos="9540"/>
        </w:tabs>
        <w:rPr>
          <w:rFonts w:ascii="Arial" w:hAnsi="Arial" w:cs="Arial"/>
          <w:sz w:val="22"/>
          <w:szCs w:val="22"/>
        </w:rPr>
      </w:pPr>
      <w:r>
        <w:rPr>
          <w:rFonts w:ascii="Arial" w:hAnsi="Arial" w:cs="Arial"/>
          <w:b/>
          <w:sz w:val="22"/>
          <w:szCs w:val="22"/>
        </w:rPr>
        <w:t xml:space="preserve">PERSONAL QUALITIES </w:t>
      </w:r>
      <w:r w:rsidR="00E81080">
        <w:rPr>
          <w:rFonts w:ascii="Arial" w:hAnsi="Arial" w:cs="Arial"/>
          <w:b/>
          <w:sz w:val="22"/>
          <w:szCs w:val="22"/>
        </w:rPr>
        <w:t>–</w:t>
      </w:r>
      <w:r>
        <w:rPr>
          <w:rFonts w:ascii="Arial" w:hAnsi="Arial" w:cs="Arial"/>
          <w:b/>
          <w:sz w:val="22"/>
          <w:szCs w:val="22"/>
        </w:rPr>
        <w:t xml:space="preserve"> </w:t>
      </w:r>
      <w:r w:rsidR="00EA71B9" w:rsidRPr="0058212B">
        <w:rPr>
          <w:rFonts w:ascii="Arial" w:hAnsi="Arial" w:cs="Arial"/>
          <w:sz w:val="22"/>
          <w:szCs w:val="22"/>
        </w:rPr>
        <w:t>E</w:t>
      </w:r>
      <w:r w:rsidR="00E81080">
        <w:rPr>
          <w:rFonts w:ascii="Arial" w:hAnsi="Arial" w:cs="Arial"/>
          <w:sz w:val="22"/>
          <w:szCs w:val="22"/>
        </w:rPr>
        <w:t>ach Board Member:</w:t>
      </w:r>
    </w:p>
    <w:p w:rsidR="00EA71B9" w:rsidRPr="0058212B" w:rsidRDefault="00EA71B9" w:rsidP="008D1DAB">
      <w:pPr>
        <w:tabs>
          <w:tab w:val="left" w:pos="8640"/>
          <w:tab w:val="left" w:pos="9000"/>
          <w:tab w:val="right" w:pos="9360"/>
          <w:tab w:val="right" w:pos="9540"/>
        </w:tabs>
        <w:rPr>
          <w:rFonts w:ascii="Arial" w:hAnsi="Arial" w:cs="Arial"/>
          <w:sz w:val="22"/>
          <w:szCs w:val="22"/>
        </w:rPr>
      </w:pPr>
    </w:p>
    <w:p w:rsidR="0094465C" w:rsidRPr="0058212B"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1.</w:t>
      </w:r>
      <w:r w:rsidR="00D538AD">
        <w:rPr>
          <w:rFonts w:ascii="Arial" w:hAnsi="Arial" w:cs="Arial"/>
          <w:sz w:val="22"/>
          <w:szCs w:val="22"/>
        </w:rPr>
        <w:t xml:space="preserve"> </w:t>
      </w:r>
      <w:r w:rsidRPr="0058212B">
        <w:rPr>
          <w:rFonts w:ascii="Arial" w:hAnsi="Arial" w:cs="Arial"/>
          <w:sz w:val="22"/>
          <w:szCs w:val="22"/>
        </w:rPr>
        <w:t>abides by the Bylaws of the Board and its</w:t>
      </w:r>
      <w:r w:rsidR="00BA7431">
        <w:rPr>
          <w:rFonts w:ascii="Arial" w:hAnsi="Arial" w:cs="Arial"/>
          <w:sz w:val="22"/>
          <w:szCs w:val="22"/>
        </w:rPr>
        <w:t xml:space="preserve"> Code of Ethics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94465C" w:rsidRPr="0058212B"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2.</w:t>
      </w:r>
      <w:r w:rsidR="00D538AD">
        <w:rPr>
          <w:rFonts w:ascii="Arial" w:hAnsi="Arial" w:cs="Arial"/>
          <w:sz w:val="22"/>
          <w:szCs w:val="22"/>
        </w:rPr>
        <w:t xml:space="preserve"> </w:t>
      </w:r>
      <w:r w:rsidRPr="0058212B">
        <w:rPr>
          <w:rFonts w:ascii="Arial" w:hAnsi="Arial" w:cs="Arial"/>
          <w:sz w:val="22"/>
          <w:szCs w:val="22"/>
        </w:rPr>
        <w:t>keeps the education and welfare of children</w:t>
      </w:r>
      <w:r w:rsidR="00BA7431">
        <w:rPr>
          <w:rFonts w:ascii="Arial" w:hAnsi="Arial" w:cs="Arial"/>
          <w:sz w:val="22"/>
          <w:szCs w:val="22"/>
        </w:rPr>
        <w:t xml:space="preserve"> as a primary concern</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356D45"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3.</w:t>
      </w:r>
      <w:r w:rsidR="00D538AD">
        <w:rPr>
          <w:rFonts w:ascii="Arial" w:hAnsi="Arial" w:cs="Arial"/>
          <w:sz w:val="22"/>
          <w:szCs w:val="22"/>
        </w:rPr>
        <w:t xml:space="preserve"> </w:t>
      </w:r>
      <w:r w:rsidRPr="0058212B">
        <w:rPr>
          <w:rFonts w:ascii="Arial" w:hAnsi="Arial" w:cs="Arial"/>
          <w:sz w:val="22"/>
          <w:szCs w:val="22"/>
        </w:rPr>
        <w:t>understands the use of compromise and abides by</w:t>
      </w:r>
      <w:r w:rsidR="00BA7431">
        <w:rPr>
          <w:rFonts w:ascii="Arial" w:hAnsi="Arial" w:cs="Arial"/>
          <w:sz w:val="22"/>
          <w:szCs w:val="22"/>
        </w:rPr>
        <w:t xml:space="preserve"> </w:t>
      </w:r>
      <w:r w:rsidRPr="0058212B">
        <w:rPr>
          <w:rFonts w:ascii="Arial" w:hAnsi="Arial" w:cs="Arial"/>
          <w:sz w:val="22"/>
          <w:szCs w:val="22"/>
        </w:rPr>
        <w:t>decisions re</w:t>
      </w:r>
      <w:r w:rsidR="00BA7431">
        <w:rPr>
          <w:rFonts w:ascii="Arial" w:hAnsi="Arial" w:cs="Arial"/>
          <w:sz w:val="22"/>
          <w:szCs w:val="22"/>
        </w:rPr>
        <w:t xml:space="preserve">ached through </w:t>
      </w:r>
    </w:p>
    <w:p w:rsidR="0094465C"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compromise</w:t>
      </w:r>
      <w:r>
        <w:rPr>
          <w:rFonts w:ascii="Arial" w:hAnsi="Arial" w:cs="Arial"/>
          <w:sz w:val="22"/>
          <w:szCs w:val="22"/>
        </w:rPr>
        <w:tab/>
      </w:r>
      <w:r w:rsidR="0094465C" w:rsidRPr="0058212B">
        <w:rPr>
          <w:rFonts w:ascii="Arial" w:hAnsi="Arial" w:cs="Arial"/>
          <w:sz w:val="22"/>
          <w:szCs w:val="22"/>
        </w:rPr>
        <w:t>E</w:t>
      </w:r>
      <w:r w:rsidR="0094465C" w:rsidRPr="0058212B">
        <w:rPr>
          <w:rFonts w:ascii="Arial" w:hAnsi="Arial" w:cs="Arial"/>
          <w:sz w:val="22"/>
          <w:szCs w:val="22"/>
        </w:rPr>
        <w:tab/>
        <w:t>S</w:t>
      </w:r>
      <w:r w:rsidR="0094465C"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94465C" w:rsidRPr="0058212B"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4.</w:t>
      </w:r>
      <w:r w:rsidR="00D538AD">
        <w:rPr>
          <w:rFonts w:ascii="Arial" w:hAnsi="Arial" w:cs="Arial"/>
          <w:sz w:val="22"/>
          <w:szCs w:val="22"/>
        </w:rPr>
        <w:t xml:space="preserve"> </w:t>
      </w:r>
      <w:r w:rsidRPr="0058212B">
        <w:rPr>
          <w:rFonts w:ascii="Arial" w:hAnsi="Arial" w:cs="Arial"/>
          <w:sz w:val="22"/>
          <w:szCs w:val="22"/>
        </w:rPr>
        <w:t>channels complaints and potential problems</w:t>
      </w:r>
      <w:r w:rsidR="00BA7431">
        <w:rPr>
          <w:rFonts w:ascii="Arial" w:hAnsi="Arial" w:cs="Arial"/>
          <w:sz w:val="22"/>
          <w:szCs w:val="22"/>
        </w:rPr>
        <w:t xml:space="preserve"> to appropriate parties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356D45"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5.</w:t>
      </w:r>
      <w:r w:rsidR="00D538AD">
        <w:rPr>
          <w:rFonts w:ascii="Arial" w:hAnsi="Arial" w:cs="Arial"/>
          <w:sz w:val="22"/>
          <w:szCs w:val="22"/>
        </w:rPr>
        <w:t xml:space="preserve"> </w:t>
      </w:r>
      <w:r w:rsidRPr="0058212B">
        <w:rPr>
          <w:rFonts w:ascii="Arial" w:hAnsi="Arial" w:cs="Arial"/>
          <w:sz w:val="22"/>
          <w:szCs w:val="22"/>
        </w:rPr>
        <w:t>makes the time commitment necessary to</w:t>
      </w:r>
      <w:r w:rsidR="00BA7431">
        <w:rPr>
          <w:rFonts w:ascii="Arial" w:hAnsi="Arial" w:cs="Arial"/>
          <w:sz w:val="22"/>
          <w:szCs w:val="22"/>
        </w:rPr>
        <w:t xml:space="preserve"> </w:t>
      </w:r>
      <w:r w:rsidRPr="0058212B">
        <w:rPr>
          <w:rFonts w:ascii="Arial" w:hAnsi="Arial" w:cs="Arial"/>
          <w:sz w:val="22"/>
          <w:szCs w:val="22"/>
        </w:rPr>
        <w:t>become an inform</w:t>
      </w:r>
      <w:r w:rsidR="00BA7431">
        <w:rPr>
          <w:rFonts w:ascii="Arial" w:hAnsi="Arial" w:cs="Arial"/>
          <w:sz w:val="22"/>
          <w:szCs w:val="22"/>
        </w:rPr>
        <w:t xml:space="preserve">ed and effective </w:t>
      </w:r>
    </w:p>
    <w:p w:rsidR="0094465C"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Board member</w:t>
      </w:r>
      <w:r>
        <w:rPr>
          <w:rFonts w:ascii="Arial" w:hAnsi="Arial" w:cs="Arial"/>
          <w:sz w:val="22"/>
          <w:szCs w:val="22"/>
        </w:rPr>
        <w:tab/>
      </w:r>
      <w:r w:rsidR="0094465C" w:rsidRPr="0058212B">
        <w:rPr>
          <w:rFonts w:ascii="Arial" w:hAnsi="Arial" w:cs="Arial"/>
          <w:sz w:val="22"/>
          <w:szCs w:val="22"/>
        </w:rPr>
        <w:t>E</w:t>
      </w:r>
      <w:r w:rsidR="0094465C" w:rsidRPr="0058212B">
        <w:rPr>
          <w:rFonts w:ascii="Arial" w:hAnsi="Arial" w:cs="Arial"/>
          <w:sz w:val="22"/>
          <w:szCs w:val="22"/>
        </w:rPr>
        <w:tab/>
        <w:t>S</w:t>
      </w:r>
      <w:r w:rsidR="0094465C"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94465C" w:rsidRPr="0058212B"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6.</w:t>
      </w:r>
      <w:r w:rsidR="00D538AD">
        <w:rPr>
          <w:rFonts w:ascii="Arial" w:hAnsi="Arial" w:cs="Arial"/>
          <w:sz w:val="22"/>
          <w:szCs w:val="22"/>
        </w:rPr>
        <w:t xml:space="preserve"> </w:t>
      </w:r>
      <w:r w:rsidRPr="0058212B">
        <w:rPr>
          <w:rFonts w:ascii="Arial" w:hAnsi="Arial" w:cs="Arial"/>
          <w:sz w:val="22"/>
          <w:szCs w:val="22"/>
        </w:rPr>
        <w:t>reaches decisions on the merits of issues and on</w:t>
      </w:r>
      <w:r w:rsidR="00BA7431">
        <w:rPr>
          <w:rFonts w:ascii="Arial" w:hAnsi="Arial" w:cs="Arial"/>
          <w:sz w:val="22"/>
          <w:szCs w:val="22"/>
        </w:rPr>
        <w:t xml:space="preserve"> </w:t>
      </w:r>
      <w:r w:rsidRPr="0058212B">
        <w:rPr>
          <w:rFonts w:ascii="Arial" w:hAnsi="Arial" w:cs="Arial"/>
          <w:sz w:val="22"/>
          <w:szCs w:val="22"/>
        </w:rPr>
        <w:t>the ba</w:t>
      </w:r>
      <w:r w:rsidR="00BA7431">
        <w:rPr>
          <w:rFonts w:ascii="Arial" w:hAnsi="Arial" w:cs="Arial"/>
          <w:sz w:val="22"/>
          <w:szCs w:val="22"/>
        </w:rPr>
        <w:t>sis of best available evidence</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94465C" w:rsidRPr="0058212B"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7.</w:t>
      </w:r>
      <w:r w:rsidR="00D538AD">
        <w:rPr>
          <w:rFonts w:ascii="Arial" w:hAnsi="Arial" w:cs="Arial"/>
          <w:sz w:val="22"/>
          <w:szCs w:val="22"/>
        </w:rPr>
        <w:t xml:space="preserve"> </w:t>
      </w:r>
      <w:r w:rsidRPr="0058212B">
        <w:rPr>
          <w:rFonts w:ascii="Arial" w:hAnsi="Arial" w:cs="Arial"/>
          <w:sz w:val="22"/>
          <w:szCs w:val="22"/>
        </w:rPr>
        <w:t>participates in useful in-service programs at</w:t>
      </w:r>
      <w:r w:rsidR="00BA7431">
        <w:rPr>
          <w:rFonts w:ascii="Arial" w:hAnsi="Arial" w:cs="Arial"/>
          <w:sz w:val="22"/>
          <w:szCs w:val="22"/>
        </w:rPr>
        <w:t xml:space="preserve"> </w:t>
      </w:r>
      <w:r w:rsidRPr="0058212B">
        <w:rPr>
          <w:rFonts w:ascii="Arial" w:hAnsi="Arial" w:cs="Arial"/>
          <w:sz w:val="22"/>
          <w:szCs w:val="22"/>
        </w:rPr>
        <w:t>region</w:t>
      </w:r>
      <w:r w:rsidR="00BA7431">
        <w:rPr>
          <w:rFonts w:ascii="Arial" w:hAnsi="Arial" w:cs="Arial"/>
          <w:sz w:val="22"/>
          <w:szCs w:val="22"/>
        </w:rPr>
        <w:t>al, State, and national levels</w:t>
      </w:r>
      <w:r w:rsidR="00BA7431">
        <w:rPr>
          <w:rFonts w:ascii="Arial" w:hAnsi="Arial" w:cs="Arial"/>
          <w:sz w:val="22"/>
          <w:szCs w:val="22"/>
        </w:rPr>
        <w:tab/>
      </w:r>
      <w:r w:rsidRPr="0058212B">
        <w:rPr>
          <w:rFonts w:ascii="Arial" w:hAnsi="Arial" w:cs="Arial"/>
          <w:sz w:val="22"/>
          <w:szCs w:val="22"/>
        </w:rPr>
        <w:t>E</w:t>
      </w:r>
      <w:r w:rsidRPr="0058212B">
        <w:rPr>
          <w:rFonts w:ascii="Arial" w:hAnsi="Arial" w:cs="Arial"/>
          <w:sz w:val="22"/>
          <w:szCs w:val="22"/>
        </w:rPr>
        <w:tab/>
        <w:t>S</w:t>
      </w:r>
      <w:r w:rsidRPr="0058212B">
        <w:rPr>
          <w:rFonts w:ascii="Arial" w:hAnsi="Arial" w:cs="Arial"/>
          <w:sz w:val="22"/>
          <w:szCs w:val="22"/>
        </w:rPr>
        <w:tab/>
        <w:t>U</w:t>
      </w:r>
    </w:p>
    <w:p w:rsidR="0094465C" w:rsidRPr="0058212B" w:rsidRDefault="0094465C" w:rsidP="00356D45">
      <w:pPr>
        <w:tabs>
          <w:tab w:val="left" w:pos="8640"/>
          <w:tab w:val="left" w:pos="9000"/>
          <w:tab w:val="right" w:pos="9540"/>
        </w:tabs>
        <w:rPr>
          <w:rFonts w:ascii="Arial" w:hAnsi="Arial" w:cs="Arial"/>
          <w:sz w:val="22"/>
          <w:szCs w:val="22"/>
        </w:rPr>
      </w:pPr>
    </w:p>
    <w:p w:rsidR="00356D45" w:rsidRDefault="0094465C" w:rsidP="00356D45">
      <w:pPr>
        <w:tabs>
          <w:tab w:val="left" w:pos="8640"/>
          <w:tab w:val="left" w:pos="9000"/>
          <w:tab w:val="right" w:pos="9540"/>
        </w:tabs>
        <w:rPr>
          <w:rFonts w:ascii="Arial" w:hAnsi="Arial" w:cs="Arial"/>
          <w:sz w:val="22"/>
          <w:szCs w:val="22"/>
        </w:rPr>
      </w:pPr>
      <w:r w:rsidRPr="0058212B">
        <w:rPr>
          <w:rFonts w:ascii="Arial" w:hAnsi="Arial" w:cs="Arial"/>
          <w:sz w:val="22"/>
          <w:szCs w:val="22"/>
        </w:rPr>
        <w:t>8.</w:t>
      </w:r>
      <w:r w:rsidR="00D538AD">
        <w:rPr>
          <w:rFonts w:ascii="Arial" w:hAnsi="Arial" w:cs="Arial"/>
          <w:sz w:val="22"/>
          <w:szCs w:val="22"/>
        </w:rPr>
        <w:t xml:space="preserve"> </w:t>
      </w:r>
      <w:r w:rsidRPr="0058212B">
        <w:rPr>
          <w:rFonts w:ascii="Arial" w:hAnsi="Arial" w:cs="Arial"/>
          <w:sz w:val="22"/>
          <w:szCs w:val="22"/>
        </w:rPr>
        <w:t>maintains open and honest communications with</w:t>
      </w:r>
      <w:r w:rsidR="00BA7431">
        <w:rPr>
          <w:rFonts w:ascii="Arial" w:hAnsi="Arial" w:cs="Arial"/>
          <w:sz w:val="22"/>
          <w:szCs w:val="22"/>
        </w:rPr>
        <w:t xml:space="preserve"> </w:t>
      </w:r>
      <w:r w:rsidRPr="0058212B">
        <w:rPr>
          <w:rFonts w:ascii="Arial" w:hAnsi="Arial" w:cs="Arial"/>
          <w:sz w:val="22"/>
          <w:szCs w:val="22"/>
        </w:rPr>
        <w:t>other Bo</w:t>
      </w:r>
      <w:r w:rsidR="00BA7431">
        <w:rPr>
          <w:rFonts w:ascii="Arial" w:hAnsi="Arial" w:cs="Arial"/>
          <w:sz w:val="22"/>
          <w:szCs w:val="22"/>
        </w:rPr>
        <w:t xml:space="preserve">ard members and </w:t>
      </w:r>
    </w:p>
    <w:p w:rsidR="0094465C" w:rsidRPr="0058212B" w:rsidRDefault="00BA7431" w:rsidP="00356D45">
      <w:pPr>
        <w:tabs>
          <w:tab w:val="left" w:pos="8640"/>
          <w:tab w:val="left" w:pos="9000"/>
          <w:tab w:val="right" w:pos="9540"/>
        </w:tabs>
        <w:rPr>
          <w:rFonts w:ascii="Arial" w:hAnsi="Arial" w:cs="Arial"/>
          <w:sz w:val="22"/>
          <w:szCs w:val="22"/>
        </w:rPr>
      </w:pPr>
      <w:r>
        <w:rPr>
          <w:rFonts w:ascii="Arial" w:hAnsi="Arial" w:cs="Arial"/>
          <w:sz w:val="22"/>
          <w:szCs w:val="22"/>
        </w:rPr>
        <w:t>administrators</w:t>
      </w:r>
      <w:r>
        <w:rPr>
          <w:rFonts w:ascii="Arial" w:hAnsi="Arial" w:cs="Arial"/>
          <w:sz w:val="22"/>
          <w:szCs w:val="22"/>
        </w:rPr>
        <w:tab/>
      </w:r>
      <w:r w:rsidR="0094465C" w:rsidRPr="0058212B">
        <w:rPr>
          <w:rFonts w:ascii="Arial" w:hAnsi="Arial" w:cs="Arial"/>
          <w:sz w:val="22"/>
          <w:szCs w:val="22"/>
        </w:rPr>
        <w:t>E</w:t>
      </w:r>
      <w:r w:rsidR="0094465C" w:rsidRPr="0058212B">
        <w:rPr>
          <w:rFonts w:ascii="Arial" w:hAnsi="Arial" w:cs="Arial"/>
          <w:sz w:val="22"/>
          <w:szCs w:val="22"/>
        </w:rPr>
        <w:tab/>
        <w:t>S</w:t>
      </w:r>
      <w:r w:rsidR="0094465C" w:rsidRPr="0058212B">
        <w:rPr>
          <w:rFonts w:ascii="Arial" w:hAnsi="Arial" w:cs="Arial"/>
          <w:sz w:val="22"/>
          <w:szCs w:val="22"/>
        </w:rPr>
        <w:tab/>
        <w:t>U</w:t>
      </w:r>
    </w:p>
    <w:p w:rsidR="0094465C" w:rsidRPr="0058212B" w:rsidRDefault="0094465C" w:rsidP="00356D45">
      <w:pPr>
        <w:tabs>
          <w:tab w:val="left" w:pos="360"/>
          <w:tab w:val="left" w:pos="7200"/>
          <w:tab w:val="left" w:pos="7920"/>
          <w:tab w:val="left" w:pos="8640"/>
          <w:tab w:val="left" w:pos="9000"/>
          <w:tab w:val="right" w:pos="9360"/>
          <w:tab w:val="right" w:pos="9540"/>
        </w:tabs>
        <w:rPr>
          <w:rFonts w:ascii="Arial" w:hAnsi="Arial" w:cs="Arial"/>
          <w:sz w:val="22"/>
          <w:szCs w:val="22"/>
        </w:rPr>
      </w:pPr>
    </w:p>
    <w:p w:rsidR="0094465C" w:rsidRPr="0058212B" w:rsidRDefault="0094465C" w:rsidP="008D1DAB">
      <w:pPr>
        <w:tabs>
          <w:tab w:val="left" w:pos="360"/>
          <w:tab w:val="left" w:pos="7200"/>
          <w:tab w:val="left" w:pos="7920"/>
          <w:tab w:val="left" w:pos="8640"/>
          <w:tab w:val="left" w:pos="9000"/>
          <w:tab w:val="right" w:pos="9360"/>
          <w:tab w:val="right" w:pos="9540"/>
        </w:tabs>
        <w:rPr>
          <w:rFonts w:ascii="Arial" w:hAnsi="Arial" w:cs="Arial"/>
          <w:sz w:val="22"/>
          <w:szCs w:val="22"/>
        </w:rPr>
      </w:pPr>
      <w:r w:rsidRPr="0058212B">
        <w:rPr>
          <w:rFonts w:ascii="Arial" w:hAnsi="Arial" w:cs="Arial"/>
          <w:b/>
          <w:sz w:val="22"/>
          <w:szCs w:val="22"/>
        </w:rPr>
        <w:t>ADDITIONAL COMMENTS:</w:t>
      </w:r>
    </w:p>
    <w:p w:rsidR="0058212B" w:rsidRPr="0058212B" w:rsidRDefault="00B2042B" w:rsidP="008D1DAB">
      <w:pPr>
        <w:tabs>
          <w:tab w:val="left" w:pos="360"/>
          <w:tab w:val="left" w:pos="7200"/>
          <w:tab w:val="left" w:pos="7920"/>
          <w:tab w:val="left" w:pos="8640"/>
          <w:tab w:val="left" w:pos="9000"/>
          <w:tab w:val="right" w:pos="9360"/>
          <w:tab w:val="right" w:pos="9540"/>
        </w:tabs>
        <w:rPr>
          <w:rFonts w:ascii="Arial" w:hAnsi="Arial" w:cs="Arial"/>
          <w:sz w:val="22"/>
          <w:szCs w:val="22"/>
        </w:rPr>
      </w:pPr>
      <w:r>
        <w:rPr>
          <w:rFonts w:ascii="Arial" w:hAnsi="Arial" w:cs="Arial"/>
          <w:sz w:val="22"/>
          <w:szCs w:val="22"/>
        </w:rPr>
        <w:t xml:space="preserve"> </w:t>
      </w:r>
    </w:p>
    <w:sectPr w:rsidR="0058212B" w:rsidRPr="0058212B" w:rsidSect="0015676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82" w:rsidRDefault="00473782">
      <w:r>
        <w:separator/>
      </w:r>
    </w:p>
  </w:endnote>
  <w:endnote w:type="continuationSeparator" w:id="0">
    <w:p w:rsidR="00473782" w:rsidRDefault="0047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AB" w:rsidRDefault="008D1DAB" w:rsidP="00CB3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DAB" w:rsidRDefault="008D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AB" w:rsidRDefault="008D1DAB" w:rsidP="00CB3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F59">
      <w:rPr>
        <w:rStyle w:val="PageNumber"/>
        <w:noProof/>
      </w:rPr>
      <w:t>1</w:t>
    </w:r>
    <w:r>
      <w:rPr>
        <w:rStyle w:val="PageNumber"/>
      </w:rPr>
      <w:fldChar w:fldCharType="end"/>
    </w:r>
  </w:p>
  <w:p w:rsidR="008D1DAB" w:rsidRDefault="008D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82" w:rsidRDefault="00473782">
      <w:r>
        <w:separator/>
      </w:r>
    </w:p>
  </w:footnote>
  <w:footnote w:type="continuationSeparator" w:id="0">
    <w:p w:rsidR="00473782" w:rsidRDefault="00473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001"/>
    <w:multiLevelType w:val="hybridMultilevel"/>
    <w:tmpl w:val="0AE69D42"/>
    <w:lvl w:ilvl="0" w:tplc="F9EA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363F0"/>
    <w:multiLevelType w:val="hybridMultilevel"/>
    <w:tmpl w:val="180CDC0A"/>
    <w:lvl w:ilvl="0" w:tplc="5A6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6825"/>
    <w:rsid w:val="000E3852"/>
    <w:rsid w:val="0015676C"/>
    <w:rsid w:val="001A5F8F"/>
    <w:rsid w:val="00203DB2"/>
    <w:rsid w:val="00283D90"/>
    <w:rsid w:val="002B6592"/>
    <w:rsid w:val="002C7075"/>
    <w:rsid w:val="00356D45"/>
    <w:rsid w:val="00473782"/>
    <w:rsid w:val="004E676C"/>
    <w:rsid w:val="005048A3"/>
    <w:rsid w:val="005810C9"/>
    <w:rsid w:val="0058212B"/>
    <w:rsid w:val="0058480C"/>
    <w:rsid w:val="00631723"/>
    <w:rsid w:val="00810242"/>
    <w:rsid w:val="00814A85"/>
    <w:rsid w:val="00822F59"/>
    <w:rsid w:val="00850549"/>
    <w:rsid w:val="00866E00"/>
    <w:rsid w:val="00896F18"/>
    <w:rsid w:val="008D1DAB"/>
    <w:rsid w:val="008E1871"/>
    <w:rsid w:val="0094465C"/>
    <w:rsid w:val="0099520B"/>
    <w:rsid w:val="009E151F"/>
    <w:rsid w:val="00A54AA5"/>
    <w:rsid w:val="00AB2248"/>
    <w:rsid w:val="00B2042B"/>
    <w:rsid w:val="00B25659"/>
    <w:rsid w:val="00B50F8D"/>
    <w:rsid w:val="00BA7431"/>
    <w:rsid w:val="00C94A4D"/>
    <w:rsid w:val="00CB3E88"/>
    <w:rsid w:val="00CD4E75"/>
    <w:rsid w:val="00CF1028"/>
    <w:rsid w:val="00D538AD"/>
    <w:rsid w:val="00D62EA4"/>
    <w:rsid w:val="00DE27B9"/>
    <w:rsid w:val="00E81080"/>
    <w:rsid w:val="00EA71B9"/>
    <w:rsid w:val="00ED6A74"/>
    <w:rsid w:val="00F217AA"/>
    <w:rsid w:val="00F34F60"/>
    <w:rsid w:val="00FA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5676C"/>
    <w:pPr>
      <w:tabs>
        <w:tab w:val="center" w:pos="4320"/>
        <w:tab w:val="right" w:pos="8640"/>
      </w:tabs>
    </w:pPr>
  </w:style>
  <w:style w:type="character" w:styleId="PageNumber">
    <w:name w:val="page number"/>
    <w:basedOn w:val="DefaultParagraphFont"/>
    <w:rsid w:val="00156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5676C"/>
    <w:pPr>
      <w:tabs>
        <w:tab w:val="center" w:pos="4320"/>
        <w:tab w:val="right" w:pos="8640"/>
      </w:tabs>
    </w:pPr>
  </w:style>
  <w:style w:type="character" w:styleId="PageNumber">
    <w:name w:val="page number"/>
    <w:basedOn w:val="DefaultParagraphFont"/>
    <w:rsid w:val="0015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C0AB-CD6C-47A3-80D1-52990325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EVALUATION OF BOARD EFFECTIVENESS</vt:lpstr>
    </vt:vector>
  </TitlesOfParts>
  <Company>MSBO</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BOARD EFFECTIVENESS</dc:title>
  <dc:creator>tblackmer</dc:creator>
  <cp:lastModifiedBy>Pat Korloch</cp:lastModifiedBy>
  <cp:revision>2</cp:revision>
  <dcterms:created xsi:type="dcterms:W3CDTF">2014-03-24T16:10:00Z</dcterms:created>
  <dcterms:modified xsi:type="dcterms:W3CDTF">2014-03-24T16:10:00Z</dcterms:modified>
</cp:coreProperties>
</file>