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D0" w:rsidRPr="00B3494A" w:rsidRDefault="007C3DD0" w:rsidP="00B3494A">
      <w:pPr>
        <w:jc w:val="center"/>
        <w:rPr>
          <w:rFonts w:asciiTheme="minorHAnsi" w:hAnsiTheme="minorHAnsi"/>
          <w:b/>
          <w:szCs w:val="22"/>
        </w:rPr>
      </w:pPr>
      <w:bookmarkStart w:id="0" w:name="_GoBack"/>
      <w:r w:rsidRPr="00B3494A">
        <w:rPr>
          <w:rFonts w:asciiTheme="minorHAnsi" w:hAnsiTheme="minorHAnsi"/>
          <w:b/>
          <w:szCs w:val="22"/>
        </w:rPr>
        <w:t>SUPERINTENDENT</w:t>
      </w:r>
      <w:r w:rsidR="00B51F87" w:rsidRPr="00B3494A">
        <w:rPr>
          <w:rFonts w:asciiTheme="minorHAnsi" w:hAnsiTheme="minorHAnsi"/>
          <w:b/>
          <w:szCs w:val="22"/>
        </w:rPr>
        <w:t xml:space="preserve"> FOR </w:t>
      </w:r>
      <w:r w:rsidRPr="00B3494A">
        <w:rPr>
          <w:rFonts w:asciiTheme="minorHAnsi" w:hAnsiTheme="minorHAnsi"/>
          <w:b/>
          <w:szCs w:val="22"/>
        </w:rPr>
        <w:t xml:space="preserve">FINANCE </w:t>
      </w:r>
      <w:smartTag w:uri="urn:schemas-microsoft-com:office:smarttags" w:element="stockticker">
        <w:r w:rsidRPr="00B3494A">
          <w:rPr>
            <w:rFonts w:asciiTheme="minorHAnsi" w:hAnsiTheme="minorHAnsi"/>
            <w:b/>
            <w:szCs w:val="22"/>
          </w:rPr>
          <w:t>AND</w:t>
        </w:r>
      </w:smartTag>
      <w:r w:rsidRPr="00B3494A">
        <w:rPr>
          <w:rFonts w:asciiTheme="minorHAnsi" w:hAnsiTheme="minorHAnsi"/>
          <w:b/>
          <w:szCs w:val="22"/>
        </w:rPr>
        <w:t xml:space="preserve"> TREASURER</w:t>
      </w:r>
    </w:p>
    <w:bookmarkEnd w:id="0"/>
    <w:p w:rsidR="00232F36" w:rsidRPr="00B3494A" w:rsidRDefault="00232F36" w:rsidP="00B3494A">
      <w:pPr>
        <w:rPr>
          <w:rFonts w:asciiTheme="minorHAnsi" w:hAnsiTheme="minorHAnsi"/>
          <w:sz w:val="22"/>
          <w:szCs w:val="22"/>
        </w:rPr>
      </w:pPr>
    </w:p>
    <w:p w:rsidR="007C3DD0" w:rsidRPr="00B3494A" w:rsidRDefault="007C3DD0" w:rsidP="00B3494A">
      <w:pPr>
        <w:rPr>
          <w:rFonts w:asciiTheme="minorHAnsi" w:hAnsiTheme="minorHAnsi"/>
          <w:sz w:val="22"/>
          <w:szCs w:val="22"/>
        </w:rPr>
      </w:pPr>
      <w:r w:rsidRPr="00B3494A">
        <w:rPr>
          <w:rFonts w:asciiTheme="minorHAnsi" w:hAnsiTheme="minorHAnsi"/>
          <w:b/>
          <w:sz w:val="22"/>
          <w:szCs w:val="22"/>
        </w:rPr>
        <w:t>IMMEDIATE SUPERVISOR:</w:t>
      </w:r>
      <w:r w:rsidR="00B51F87" w:rsidRPr="00B3494A">
        <w:rPr>
          <w:rFonts w:asciiTheme="minorHAnsi" w:hAnsiTheme="minorHAnsi"/>
          <w:b/>
          <w:sz w:val="22"/>
          <w:szCs w:val="22"/>
        </w:rPr>
        <w:t xml:space="preserve"> </w:t>
      </w:r>
      <w:r w:rsidR="00232F36" w:rsidRPr="00B3494A">
        <w:rPr>
          <w:rFonts w:asciiTheme="minorHAnsi" w:hAnsiTheme="minorHAnsi"/>
          <w:sz w:val="22"/>
          <w:szCs w:val="22"/>
        </w:rPr>
        <w:t>Chief Superintendent of Schools</w:t>
      </w:r>
    </w:p>
    <w:p w:rsidR="007C3DD0" w:rsidRPr="00B3494A" w:rsidRDefault="007C3DD0" w:rsidP="00B3494A">
      <w:pPr>
        <w:rPr>
          <w:rFonts w:asciiTheme="minorHAnsi" w:hAnsiTheme="minorHAnsi"/>
          <w:sz w:val="22"/>
          <w:szCs w:val="22"/>
        </w:rPr>
      </w:pPr>
    </w:p>
    <w:p w:rsidR="007C3DD0" w:rsidRPr="00B3494A" w:rsidRDefault="007C3DD0" w:rsidP="00B3494A">
      <w:pPr>
        <w:rPr>
          <w:rFonts w:asciiTheme="minorHAnsi" w:hAnsiTheme="minorHAnsi"/>
          <w:sz w:val="22"/>
          <w:szCs w:val="22"/>
        </w:rPr>
      </w:pPr>
      <w:r w:rsidRPr="00B3494A">
        <w:rPr>
          <w:rFonts w:asciiTheme="minorHAnsi" w:hAnsiTheme="minorHAnsi"/>
          <w:b/>
          <w:sz w:val="22"/>
          <w:szCs w:val="22"/>
        </w:rPr>
        <w:t>FUNCTION:</w:t>
      </w:r>
      <w:r w:rsidR="00B51F87" w:rsidRPr="00B3494A">
        <w:rPr>
          <w:rFonts w:asciiTheme="minorHAnsi" w:hAnsiTheme="minorHAnsi"/>
          <w:b/>
          <w:sz w:val="22"/>
          <w:szCs w:val="22"/>
        </w:rPr>
        <w:t xml:space="preserve"> </w:t>
      </w:r>
      <w:r w:rsidRPr="00B3494A">
        <w:rPr>
          <w:rFonts w:asciiTheme="minorHAnsi" w:hAnsiTheme="minorHAnsi"/>
          <w:sz w:val="22"/>
          <w:szCs w:val="22"/>
        </w:rPr>
        <w:t>Plans, organizes, directs, and supervises the activities of the Division of Finance-Business Administration with the responsibility for the business and financial affairs of the district.</w:t>
      </w:r>
    </w:p>
    <w:p w:rsidR="007C3DD0" w:rsidRPr="00B3494A" w:rsidRDefault="007C3DD0" w:rsidP="00B3494A">
      <w:pPr>
        <w:rPr>
          <w:rFonts w:asciiTheme="minorHAnsi" w:hAnsiTheme="minorHAnsi"/>
          <w:sz w:val="22"/>
          <w:szCs w:val="22"/>
        </w:rPr>
      </w:pPr>
    </w:p>
    <w:p w:rsidR="007C3DD0" w:rsidRPr="00B3494A" w:rsidRDefault="007C3DD0" w:rsidP="00B3494A">
      <w:pPr>
        <w:rPr>
          <w:rFonts w:asciiTheme="minorHAnsi" w:hAnsiTheme="minorHAnsi"/>
          <w:b/>
          <w:sz w:val="22"/>
          <w:szCs w:val="22"/>
        </w:rPr>
      </w:pPr>
      <w:r w:rsidRPr="00B3494A">
        <w:rPr>
          <w:rFonts w:asciiTheme="minorHAnsi" w:hAnsiTheme="minorHAnsi"/>
          <w:b/>
          <w:sz w:val="22"/>
          <w:szCs w:val="22"/>
        </w:rPr>
        <w:t>DUTIES:</w:t>
      </w:r>
      <w:r w:rsidR="00B51F87" w:rsidRPr="00B3494A">
        <w:rPr>
          <w:rFonts w:asciiTheme="minorHAnsi" w:hAnsiTheme="minorHAnsi"/>
          <w:b/>
          <w:sz w:val="22"/>
          <w:szCs w:val="22"/>
        </w:rPr>
        <w:t xml:space="preserve"> </w:t>
      </w:r>
    </w:p>
    <w:p w:rsidR="007C3DD0" w:rsidRPr="00B3494A" w:rsidRDefault="00232F36" w:rsidP="00B3494A">
      <w:pPr>
        <w:rPr>
          <w:rFonts w:asciiTheme="minorHAnsi" w:hAnsiTheme="minorHAnsi"/>
          <w:sz w:val="22"/>
          <w:szCs w:val="22"/>
        </w:rPr>
      </w:pPr>
      <w:r w:rsidRPr="00B3494A">
        <w:rPr>
          <w:rFonts w:asciiTheme="minorHAnsi" w:hAnsiTheme="minorHAnsi"/>
          <w:sz w:val="22"/>
          <w:szCs w:val="22"/>
        </w:rPr>
        <w:t>1.</w:t>
      </w:r>
      <w:r w:rsidRPr="00B3494A">
        <w:rPr>
          <w:rFonts w:asciiTheme="minorHAnsi" w:hAnsiTheme="minorHAnsi"/>
          <w:sz w:val="22"/>
          <w:szCs w:val="22"/>
        </w:rPr>
        <w:tab/>
      </w:r>
      <w:r w:rsidR="007C3DD0" w:rsidRPr="00B3494A">
        <w:rPr>
          <w:rFonts w:asciiTheme="minorHAnsi" w:hAnsiTheme="minorHAnsi"/>
          <w:sz w:val="22"/>
          <w:szCs w:val="22"/>
        </w:rPr>
        <w:t xml:space="preserve">Serves as a member of CSPAC. </w:t>
      </w:r>
      <w:proofErr w:type="gramStart"/>
      <w:r w:rsidR="007C3DD0" w:rsidRPr="00B3494A">
        <w:rPr>
          <w:rFonts w:asciiTheme="minorHAnsi" w:hAnsiTheme="minorHAnsi"/>
          <w:sz w:val="22"/>
          <w:szCs w:val="22"/>
        </w:rPr>
        <w:t>Assists in planning, establishment of objectives, goals, policies, and procedures for the system.</w:t>
      </w:r>
      <w:proofErr w:type="gramEnd"/>
    </w:p>
    <w:p w:rsidR="007C3DD0" w:rsidRPr="00B3494A" w:rsidRDefault="00232F36" w:rsidP="00B3494A">
      <w:pPr>
        <w:rPr>
          <w:rFonts w:asciiTheme="minorHAnsi" w:hAnsiTheme="minorHAnsi"/>
          <w:sz w:val="22"/>
          <w:szCs w:val="22"/>
        </w:rPr>
      </w:pPr>
      <w:r w:rsidRPr="00B3494A">
        <w:rPr>
          <w:rFonts w:asciiTheme="minorHAnsi" w:hAnsiTheme="minorHAnsi"/>
          <w:sz w:val="22"/>
          <w:szCs w:val="22"/>
        </w:rPr>
        <w:t>2.</w:t>
      </w:r>
      <w:r w:rsidRPr="00B3494A">
        <w:rPr>
          <w:rFonts w:asciiTheme="minorHAnsi" w:hAnsiTheme="minorHAnsi"/>
          <w:sz w:val="22"/>
          <w:szCs w:val="22"/>
        </w:rPr>
        <w:tab/>
      </w:r>
      <w:r w:rsidR="007C3DD0" w:rsidRPr="00B3494A">
        <w:rPr>
          <w:rFonts w:asciiTheme="minorHAnsi" w:hAnsiTheme="minorHAnsi"/>
          <w:sz w:val="22"/>
          <w:szCs w:val="22"/>
        </w:rPr>
        <w:t xml:space="preserve">In conjunction with the Chief Superintendent, establishes objectives, policies, standards, and procedures for the Division. </w:t>
      </w:r>
      <w:proofErr w:type="gramStart"/>
      <w:r w:rsidR="007C3DD0" w:rsidRPr="00B3494A">
        <w:rPr>
          <w:rFonts w:asciiTheme="minorHAnsi" w:hAnsiTheme="minorHAnsi"/>
          <w:sz w:val="22"/>
          <w:szCs w:val="22"/>
        </w:rPr>
        <w:t>Ensures that the requirements of the School Act, other acts, policies, and regulations of the Board or provincial governments relating to financial management, are met.</w:t>
      </w:r>
      <w:proofErr w:type="gramEnd"/>
    </w:p>
    <w:p w:rsidR="007C3DD0" w:rsidRPr="00B3494A" w:rsidRDefault="00232F36" w:rsidP="00B3494A">
      <w:pPr>
        <w:rPr>
          <w:rFonts w:asciiTheme="minorHAnsi" w:hAnsiTheme="minorHAnsi"/>
          <w:sz w:val="22"/>
          <w:szCs w:val="22"/>
        </w:rPr>
      </w:pPr>
      <w:r w:rsidRPr="00B3494A">
        <w:rPr>
          <w:rFonts w:asciiTheme="minorHAnsi" w:hAnsiTheme="minorHAnsi"/>
          <w:sz w:val="22"/>
          <w:szCs w:val="22"/>
        </w:rPr>
        <w:t>3.</w:t>
      </w:r>
      <w:r w:rsidRPr="00B3494A">
        <w:rPr>
          <w:rFonts w:asciiTheme="minorHAnsi" w:hAnsiTheme="minorHAnsi"/>
          <w:sz w:val="22"/>
          <w:szCs w:val="22"/>
        </w:rPr>
        <w:tab/>
      </w:r>
      <w:r w:rsidR="007C3DD0" w:rsidRPr="00B3494A">
        <w:rPr>
          <w:rFonts w:asciiTheme="minorHAnsi" w:hAnsiTheme="minorHAnsi"/>
          <w:sz w:val="22"/>
          <w:szCs w:val="22"/>
        </w:rPr>
        <w:t>Prepares, or directs the preparation of, advisory reports for the Chief Superintendent and the Board on the financial analysis of operations: summarizing the Board’s financial position in areas of income and expenditures; preparing budgets and financial forecasts; evaluating the requirements for funds and the investment of surplus funds; and developing policies and procedures to ensure that all applicable grants for the system are received.</w:t>
      </w:r>
    </w:p>
    <w:p w:rsidR="007C3DD0" w:rsidRPr="00B3494A" w:rsidRDefault="00232F36" w:rsidP="00B3494A">
      <w:pPr>
        <w:rPr>
          <w:rFonts w:asciiTheme="minorHAnsi" w:hAnsiTheme="minorHAnsi"/>
          <w:sz w:val="22"/>
          <w:szCs w:val="22"/>
        </w:rPr>
      </w:pPr>
      <w:r w:rsidRPr="00B3494A">
        <w:rPr>
          <w:rFonts w:asciiTheme="minorHAnsi" w:hAnsiTheme="minorHAnsi"/>
          <w:sz w:val="22"/>
          <w:szCs w:val="22"/>
        </w:rPr>
        <w:t>4.</w:t>
      </w:r>
      <w:r w:rsidRPr="00B3494A">
        <w:rPr>
          <w:rFonts w:asciiTheme="minorHAnsi" w:hAnsiTheme="minorHAnsi"/>
          <w:sz w:val="22"/>
          <w:szCs w:val="22"/>
        </w:rPr>
        <w:tab/>
      </w:r>
      <w:r w:rsidR="007C3DD0" w:rsidRPr="00B3494A">
        <w:rPr>
          <w:rFonts w:asciiTheme="minorHAnsi" w:hAnsiTheme="minorHAnsi"/>
          <w:sz w:val="22"/>
          <w:szCs w:val="22"/>
        </w:rPr>
        <w:t>Ensures management of the Board’s funds, the preparation of financial records for the Board, the preparation of</w:t>
      </w:r>
      <w:r w:rsidR="00785F1E" w:rsidRPr="00B3494A">
        <w:rPr>
          <w:rFonts w:asciiTheme="minorHAnsi" w:hAnsiTheme="minorHAnsi"/>
          <w:sz w:val="22"/>
          <w:szCs w:val="22"/>
        </w:rPr>
        <w:t xml:space="preserve"> payroll and accounts payable, the provision of purchasing and warehousing services, budget preparation and control, transportation, and the provision of word processing, printing, and mail and food services to the Board. </w:t>
      </w:r>
      <w:proofErr w:type="gramStart"/>
      <w:r w:rsidR="00785F1E" w:rsidRPr="00B3494A">
        <w:rPr>
          <w:rFonts w:asciiTheme="minorHAnsi" w:hAnsiTheme="minorHAnsi"/>
          <w:sz w:val="22"/>
          <w:szCs w:val="22"/>
        </w:rPr>
        <w:t>Provides a consulting service on financial and business affairs to other Divisions of the Board.</w:t>
      </w:r>
      <w:proofErr w:type="gramEnd"/>
    </w:p>
    <w:p w:rsidR="00785F1E" w:rsidRPr="00B3494A" w:rsidRDefault="00232F36" w:rsidP="00B3494A">
      <w:pPr>
        <w:rPr>
          <w:rFonts w:asciiTheme="minorHAnsi" w:hAnsiTheme="minorHAnsi"/>
          <w:sz w:val="22"/>
          <w:szCs w:val="22"/>
        </w:rPr>
      </w:pPr>
      <w:r w:rsidRPr="00B3494A">
        <w:rPr>
          <w:rFonts w:asciiTheme="minorHAnsi" w:hAnsiTheme="minorHAnsi"/>
          <w:sz w:val="22"/>
          <w:szCs w:val="22"/>
        </w:rPr>
        <w:t>5.</w:t>
      </w:r>
      <w:r w:rsidRPr="00B3494A">
        <w:rPr>
          <w:rFonts w:asciiTheme="minorHAnsi" w:hAnsiTheme="minorHAnsi"/>
          <w:sz w:val="22"/>
          <w:szCs w:val="22"/>
        </w:rPr>
        <w:tab/>
      </w:r>
      <w:r w:rsidR="00785F1E" w:rsidRPr="00B3494A">
        <w:rPr>
          <w:rFonts w:asciiTheme="minorHAnsi" w:hAnsiTheme="minorHAnsi"/>
          <w:sz w:val="22"/>
          <w:szCs w:val="22"/>
        </w:rPr>
        <w:t>Subject to the approval of the Chief Superintendent, authorizes the establishment of departments and positions within the Division. In conjunction with divisional directors and managers, coordinates the activities of departments within the Division and with other Divisions of the system.</w:t>
      </w:r>
    </w:p>
    <w:p w:rsidR="00785F1E" w:rsidRPr="00B3494A" w:rsidRDefault="00232F36" w:rsidP="00B3494A">
      <w:pPr>
        <w:rPr>
          <w:rFonts w:asciiTheme="minorHAnsi" w:hAnsiTheme="minorHAnsi"/>
          <w:sz w:val="22"/>
          <w:szCs w:val="22"/>
        </w:rPr>
      </w:pPr>
      <w:r w:rsidRPr="00B3494A">
        <w:rPr>
          <w:rFonts w:asciiTheme="minorHAnsi" w:hAnsiTheme="minorHAnsi"/>
          <w:sz w:val="22"/>
          <w:szCs w:val="22"/>
        </w:rPr>
        <w:t>6.</w:t>
      </w:r>
      <w:r w:rsidRPr="00B3494A">
        <w:rPr>
          <w:rFonts w:asciiTheme="minorHAnsi" w:hAnsiTheme="minorHAnsi"/>
          <w:sz w:val="22"/>
          <w:szCs w:val="22"/>
        </w:rPr>
        <w:tab/>
      </w:r>
      <w:r w:rsidR="00785F1E" w:rsidRPr="00B3494A">
        <w:rPr>
          <w:rFonts w:asciiTheme="minorHAnsi" w:hAnsiTheme="minorHAnsi"/>
          <w:sz w:val="22"/>
          <w:szCs w:val="22"/>
        </w:rPr>
        <w:t xml:space="preserve">Selects or approves the selection of senior staff in the Division, and is responsible for an overall </w:t>
      </w:r>
      <w:r w:rsidRPr="00B3494A">
        <w:rPr>
          <w:rFonts w:asciiTheme="minorHAnsi" w:hAnsiTheme="minorHAnsi"/>
          <w:sz w:val="22"/>
          <w:szCs w:val="22"/>
        </w:rPr>
        <w:tab/>
      </w:r>
      <w:r w:rsidR="00785F1E" w:rsidRPr="00B3494A">
        <w:rPr>
          <w:rFonts w:asciiTheme="minorHAnsi" w:hAnsiTheme="minorHAnsi"/>
          <w:sz w:val="22"/>
          <w:szCs w:val="22"/>
        </w:rPr>
        <w:t>personnel program for the Division, including the authority to terminate staff as necessary.</w:t>
      </w:r>
    </w:p>
    <w:p w:rsidR="00785F1E" w:rsidRPr="00B3494A" w:rsidRDefault="00232F36" w:rsidP="00B3494A">
      <w:pPr>
        <w:rPr>
          <w:rFonts w:asciiTheme="minorHAnsi" w:hAnsiTheme="minorHAnsi"/>
          <w:sz w:val="22"/>
          <w:szCs w:val="22"/>
        </w:rPr>
      </w:pPr>
      <w:r w:rsidRPr="00B3494A">
        <w:rPr>
          <w:rFonts w:asciiTheme="minorHAnsi" w:hAnsiTheme="minorHAnsi"/>
          <w:sz w:val="22"/>
          <w:szCs w:val="22"/>
        </w:rPr>
        <w:t>7.</w:t>
      </w:r>
      <w:r w:rsidRPr="00B3494A">
        <w:rPr>
          <w:rFonts w:asciiTheme="minorHAnsi" w:hAnsiTheme="minorHAnsi"/>
          <w:sz w:val="22"/>
          <w:szCs w:val="22"/>
        </w:rPr>
        <w:tab/>
      </w:r>
      <w:r w:rsidR="00785F1E" w:rsidRPr="00B3494A">
        <w:rPr>
          <w:rFonts w:asciiTheme="minorHAnsi" w:hAnsiTheme="minorHAnsi"/>
          <w:sz w:val="22"/>
          <w:szCs w:val="22"/>
        </w:rPr>
        <w:t xml:space="preserve">Coordinates the preparation of the yearly Operating and Capital Budget, and monitors and controls the approved budget. </w:t>
      </w:r>
      <w:proofErr w:type="gramStart"/>
      <w:r w:rsidR="00785F1E" w:rsidRPr="00B3494A">
        <w:rPr>
          <w:rFonts w:asciiTheme="minorHAnsi" w:hAnsiTheme="minorHAnsi"/>
          <w:sz w:val="22"/>
          <w:szCs w:val="22"/>
        </w:rPr>
        <w:t>Presents the Operating Budget to the Board.</w:t>
      </w:r>
      <w:proofErr w:type="gramEnd"/>
      <w:r w:rsidR="00785F1E" w:rsidRPr="00B3494A">
        <w:rPr>
          <w:rFonts w:asciiTheme="minorHAnsi" w:hAnsiTheme="minorHAnsi"/>
          <w:sz w:val="22"/>
          <w:szCs w:val="22"/>
        </w:rPr>
        <w:t xml:space="preserve"> </w:t>
      </w:r>
      <w:proofErr w:type="gramStart"/>
      <w:r w:rsidR="00785F1E" w:rsidRPr="00B3494A">
        <w:rPr>
          <w:rFonts w:asciiTheme="minorHAnsi" w:hAnsiTheme="minorHAnsi"/>
          <w:sz w:val="22"/>
          <w:szCs w:val="22"/>
        </w:rPr>
        <w:t>Prepares the annual budget for the Division.</w:t>
      </w:r>
      <w:proofErr w:type="gramEnd"/>
    </w:p>
    <w:p w:rsidR="00785F1E" w:rsidRPr="00B3494A" w:rsidRDefault="00232F36" w:rsidP="00B3494A">
      <w:pPr>
        <w:rPr>
          <w:rFonts w:asciiTheme="minorHAnsi" w:hAnsiTheme="minorHAnsi"/>
          <w:sz w:val="22"/>
          <w:szCs w:val="22"/>
        </w:rPr>
      </w:pPr>
      <w:r w:rsidRPr="00B3494A">
        <w:rPr>
          <w:rFonts w:asciiTheme="minorHAnsi" w:hAnsiTheme="minorHAnsi"/>
          <w:sz w:val="22"/>
          <w:szCs w:val="22"/>
        </w:rPr>
        <w:t>8.</w:t>
      </w:r>
      <w:r w:rsidRPr="00B3494A">
        <w:rPr>
          <w:rFonts w:asciiTheme="minorHAnsi" w:hAnsiTheme="minorHAnsi"/>
          <w:sz w:val="22"/>
          <w:szCs w:val="22"/>
        </w:rPr>
        <w:tab/>
      </w:r>
      <w:r w:rsidR="00785F1E" w:rsidRPr="00B3494A">
        <w:rPr>
          <w:rFonts w:asciiTheme="minorHAnsi" w:hAnsiTheme="minorHAnsi"/>
          <w:sz w:val="22"/>
          <w:szCs w:val="22"/>
        </w:rPr>
        <w:t>Provides for administrative controls, such as the maintenance of records, reports, and audits for the Division and system.</w:t>
      </w:r>
    </w:p>
    <w:p w:rsidR="00785F1E" w:rsidRPr="00B3494A" w:rsidRDefault="00232F36" w:rsidP="00B3494A">
      <w:pPr>
        <w:rPr>
          <w:rFonts w:asciiTheme="minorHAnsi" w:hAnsiTheme="minorHAnsi"/>
          <w:sz w:val="22"/>
          <w:szCs w:val="22"/>
        </w:rPr>
      </w:pPr>
      <w:r w:rsidRPr="00B3494A">
        <w:rPr>
          <w:rFonts w:asciiTheme="minorHAnsi" w:hAnsiTheme="minorHAnsi"/>
          <w:sz w:val="22"/>
          <w:szCs w:val="22"/>
        </w:rPr>
        <w:t>9.</w:t>
      </w:r>
      <w:r w:rsidRPr="00B3494A">
        <w:rPr>
          <w:rFonts w:asciiTheme="minorHAnsi" w:hAnsiTheme="minorHAnsi"/>
          <w:sz w:val="22"/>
          <w:szCs w:val="22"/>
        </w:rPr>
        <w:tab/>
      </w:r>
      <w:r w:rsidR="00785F1E" w:rsidRPr="00B3494A">
        <w:rPr>
          <w:rFonts w:asciiTheme="minorHAnsi" w:hAnsiTheme="minorHAnsi"/>
          <w:sz w:val="22"/>
          <w:szCs w:val="22"/>
        </w:rPr>
        <w:t>Maintains an awareness of developments affecting objectives and policies, and takes initiative in recommending remedial action or adjustments in consultation with the executives involved.</w:t>
      </w:r>
    </w:p>
    <w:p w:rsidR="00B514C8" w:rsidRPr="00B3494A" w:rsidRDefault="00232F36" w:rsidP="00B3494A">
      <w:pPr>
        <w:rPr>
          <w:rFonts w:asciiTheme="minorHAnsi" w:hAnsiTheme="minorHAnsi"/>
          <w:sz w:val="22"/>
          <w:szCs w:val="22"/>
        </w:rPr>
      </w:pPr>
      <w:r w:rsidRPr="00B3494A">
        <w:rPr>
          <w:rFonts w:asciiTheme="minorHAnsi" w:hAnsiTheme="minorHAnsi"/>
          <w:sz w:val="22"/>
          <w:szCs w:val="22"/>
        </w:rPr>
        <w:t>10.</w:t>
      </w:r>
      <w:r w:rsidRPr="00B3494A">
        <w:rPr>
          <w:rFonts w:asciiTheme="minorHAnsi" w:hAnsiTheme="minorHAnsi"/>
          <w:sz w:val="22"/>
          <w:szCs w:val="22"/>
        </w:rPr>
        <w:tab/>
      </w:r>
      <w:r w:rsidR="00785F1E" w:rsidRPr="00B3494A">
        <w:rPr>
          <w:rFonts w:asciiTheme="minorHAnsi" w:hAnsiTheme="minorHAnsi"/>
          <w:sz w:val="22"/>
          <w:szCs w:val="22"/>
        </w:rPr>
        <w:t>Provides advice and technical guidance to the Chief Superintendent and the Board in matters relating to financial management and business affairs.</w:t>
      </w:r>
    </w:p>
    <w:p w:rsidR="00785F1E" w:rsidRPr="00B3494A" w:rsidRDefault="00B514C8" w:rsidP="00B3494A">
      <w:pPr>
        <w:rPr>
          <w:rFonts w:asciiTheme="minorHAnsi" w:hAnsiTheme="minorHAnsi"/>
          <w:sz w:val="22"/>
          <w:szCs w:val="22"/>
        </w:rPr>
      </w:pPr>
      <w:r w:rsidRPr="00B3494A">
        <w:rPr>
          <w:rFonts w:asciiTheme="minorHAnsi" w:hAnsiTheme="minorHAnsi"/>
          <w:sz w:val="22"/>
          <w:szCs w:val="22"/>
        </w:rPr>
        <w:t>11.</w:t>
      </w:r>
      <w:r w:rsidRPr="00B3494A">
        <w:rPr>
          <w:rFonts w:asciiTheme="minorHAnsi" w:hAnsiTheme="minorHAnsi"/>
          <w:sz w:val="22"/>
          <w:szCs w:val="22"/>
        </w:rPr>
        <w:tab/>
      </w:r>
      <w:r w:rsidR="00785F1E" w:rsidRPr="00B3494A">
        <w:rPr>
          <w:rFonts w:asciiTheme="minorHAnsi" w:hAnsiTheme="minorHAnsi"/>
          <w:sz w:val="22"/>
          <w:szCs w:val="22"/>
        </w:rPr>
        <w:t>Maintains the insurance coverage of the Board’s real property and liability coverage of the Board’s operation.</w:t>
      </w:r>
    </w:p>
    <w:p w:rsidR="00785F1E" w:rsidRPr="00B3494A" w:rsidRDefault="00B514C8" w:rsidP="00B3494A">
      <w:pPr>
        <w:rPr>
          <w:rFonts w:asciiTheme="minorHAnsi" w:hAnsiTheme="minorHAnsi"/>
          <w:sz w:val="22"/>
          <w:szCs w:val="22"/>
        </w:rPr>
      </w:pPr>
      <w:r w:rsidRPr="00B3494A">
        <w:rPr>
          <w:rFonts w:asciiTheme="minorHAnsi" w:hAnsiTheme="minorHAnsi"/>
          <w:sz w:val="22"/>
          <w:szCs w:val="22"/>
        </w:rPr>
        <w:t>12.</w:t>
      </w:r>
      <w:r w:rsidRPr="00B3494A">
        <w:rPr>
          <w:rFonts w:asciiTheme="minorHAnsi" w:hAnsiTheme="minorHAnsi"/>
          <w:sz w:val="22"/>
          <w:szCs w:val="22"/>
        </w:rPr>
        <w:tab/>
      </w:r>
      <w:r w:rsidR="00785F1E" w:rsidRPr="00B3494A">
        <w:rPr>
          <w:rFonts w:asciiTheme="minorHAnsi" w:hAnsiTheme="minorHAnsi"/>
          <w:sz w:val="22"/>
          <w:szCs w:val="22"/>
        </w:rPr>
        <w:t>Ensures that the Board of Education receives proper assessment support from public school supporters.</w:t>
      </w:r>
    </w:p>
    <w:p w:rsidR="00785F1E" w:rsidRPr="00B3494A" w:rsidRDefault="00B514C8" w:rsidP="00B3494A">
      <w:pPr>
        <w:rPr>
          <w:rFonts w:asciiTheme="minorHAnsi" w:hAnsiTheme="minorHAnsi"/>
          <w:sz w:val="22"/>
          <w:szCs w:val="22"/>
        </w:rPr>
      </w:pPr>
      <w:r w:rsidRPr="00B3494A">
        <w:rPr>
          <w:rFonts w:asciiTheme="minorHAnsi" w:hAnsiTheme="minorHAnsi"/>
          <w:sz w:val="22"/>
          <w:szCs w:val="22"/>
        </w:rPr>
        <w:t>13.</w:t>
      </w:r>
      <w:r w:rsidRPr="00B3494A">
        <w:rPr>
          <w:rFonts w:asciiTheme="minorHAnsi" w:hAnsiTheme="minorHAnsi"/>
          <w:sz w:val="22"/>
          <w:szCs w:val="22"/>
        </w:rPr>
        <w:tab/>
      </w:r>
      <w:r w:rsidR="00785F1E" w:rsidRPr="00B3494A">
        <w:rPr>
          <w:rFonts w:asciiTheme="minorHAnsi" w:hAnsiTheme="minorHAnsi"/>
          <w:sz w:val="22"/>
          <w:szCs w:val="22"/>
        </w:rPr>
        <w:t>Maintains liaison with the State Department of Education, appropriate municipal officials, other school systems, and other public agencies.</w:t>
      </w:r>
    </w:p>
    <w:p w:rsidR="00785F1E" w:rsidRPr="00B3494A" w:rsidRDefault="00B514C8" w:rsidP="00B3494A">
      <w:pPr>
        <w:rPr>
          <w:rFonts w:asciiTheme="minorHAnsi" w:hAnsiTheme="minorHAnsi"/>
          <w:sz w:val="22"/>
          <w:szCs w:val="22"/>
        </w:rPr>
      </w:pPr>
      <w:r w:rsidRPr="00B3494A">
        <w:rPr>
          <w:rFonts w:asciiTheme="minorHAnsi" w:hAnsiTheme="minorHAnsi"/>
          <w:sz w:val="22"/>
          <w:szCs w:val="22"/>
        </w:rPr>
        <w:t>14.</w:t>
      </w:r>
      <w:r w:rsidRPr="00B3494A">
        <w:rPr>
          <w:rFonts w:asciiTheme="minorHAnsi" w:hAnsiTheme="minorHAnsi"/>
          <w:sz w:val="22"/>
          <w:szCs w:val="22"/>
        </w:rPr>
        <w:tab/>
      </w:r>
      <w:r w:rsidR="00785F1E" w:rsidRPr="00B3494A">
        <w:rPr>
          <w:rFonts w:asciiTheme="minorHAnsi" w:hAnsiTheme="minorHAnsi"/>
          <w:sz w:val="22"/>
          <w:szCs w:val="22"/>
        </w:rPr>
        <w:t>Performs other related duties as assigned.</w:t>
      </w:r>
    </w:p>
    <w:p w:rsidR="00785F1E" w:rsidRPr="00B3494A" w:rsidRDefault="00785F1E" w:rsidP="00B3494A">
      <w:pPr>
        <w:rPr>
          <w:rFonts w:asciiTheme="minorHAnsi" w:hAnsiTheme="minorHAnsi"/>
          <w:sz w:val="22"/>
          <w:szCs w:val="22"/>
        </w:rPr>
      </w:pPr>
    </w:p>
    <w:p w:rsidR="00785F1E" w:rsidRPr="00B3494A" w:rsidRDefault="00785F1E" w:rsidP="00B3494A">
      <w:pPr>
        <w:rPr>
          <w:rFonts w:asciiTheme="minorHAnsi" w:hAnsiTheme="minorHAnsi"/>
          <w:sz w:val="22"/>
          <w:szCs w:val="22"/>
        </w:rPr>
      </w:pPr>
      <w:r w:rsidRPr="00B3494A">
        <w:rPr>
          <w:rFonts w:asciiTheme="minorHAnsi" w:hAnsiTheme="minorHAnsi"/>
          <w:b/>
          <w:sz w:val="22"/>
          <w:szCs w:val="22"/>
        </w:rPr>
        <w:t>QUALIFICATIONS</w:t>
      </w:r>
      <w:r w:rsidR="00B514C8" w:rsidRPr="00B3494A">
        <w:rPr>
          <w:rFonts w:asciiTheme="minorHAnsi" w:hAnsiTheme="minorHAnsi"/>
          <w:b/>
          <w:sz w:val="22"/>
          <w:szCs w:val="22"/>
        </w:rPr>
        <w:t>:</w:t>
      </w:r>
      <w:r w:rsidR="00B51F87" w:rsidRPr="00B3494A">
        <w:rPr>
          <w:rFonts w:asciiTheme="minorHAnsi" w:hAnsiTheme="minorHAnsi"/>
          <w:b/>
          <w:sz w:val="22"/>
          <w:szCs w:val="22"/>
        </w:rPr>
        <w:t xml:space="preserve"> </w:t>
      </w:r>
      <w:r w:rsidRPr="00B3494A">
        <w:rPr>
          <w:rFonts w:asciiTheme="minorHAnsi" w:hAnsiTheme="minorHAnsi"/>
          <w:sz w:val="22"/>
          <w:szCs w:val="22"/>
        </w:rPr>
        <w:t xml:space="preserve">Qualifications as a Certified Public Accountant or a Master’s of Business Administration with financial emphasis combined with a minimum of ten years’ successful management experience. An equivalent combination of education and experience may be acceptable. </w:t>
      </w:r>
      <w:proofErr w:type="gramStart"/>
      <w:r w:rsidRPr="00B3494A">
        <w:rPr>
          <w:rFonts w:asciiTheme="minorHAnsi" w:hAnsiTheme="minorHAnsi"/>
          <w:sz w:val="22"/>
          <w:szCs w:val="22"/>
        </w:rPr>
        <w:t xml:space="preserve">Demonstrated </w:t>
      </w:r>
      <w:r w:rsidRPr="00B3494A">
        <w:rPr>
          <w:rFonts w:asciiTheme="minorHAnsi" w:hAnsiTheme="minorHAnsi"/>
          <w:sz w:val="22"/>
          <w:szCs w:val="22"/>
        </w:rPr>
        <w:lastRenderedPageBreak/>
        <w:t>organizational ability and human resource leadership skills.</w:t>
      </w:r>
      <w:proofErr w:type="gramEnd"/>
      <w:r w:rsidRPr="00B3494A">
        <w:rPr>
          <w:rFonts w:asciiTheme="minorHAnsi" w:hAnsiTheme="minorHAnsi"/>
          <w:sz w:val="22"/>
          <w:szCs w:val="22"/>
        </w:rPr>
        <w:t xml:space="preserve"> Expertise in financial management and the ability to analyze, interpret, and communicate financial detail. </w:t>
      </w:r>
      <w:proofErr w:type="gramStart"/>
      <w:r w:rsidRPr="00B3494A">
        <w:rPr>
          <w:rFonts w:asciiTheme="minorHAnsi" w:hAnsiTheme="minorHAnsi"/>
          <w:sz w:val="22"/>
          <w:szCs w:val="22"/>
        </w:rPr>
        <w:t>An understanding of computer technology and procedures.</w:t>
      </w:r>
      <w:proofErr w:type="gramEnd"/>
      <w:r w:rsidRPr="00B3494A">
        <w:rPr>
          <w:rFonts w:asciiTheme="minorHAnsi" w:hAnsiTheme="minorHAnsi"/>
          <w:sz w:val="22"/>
          <w:szCs w:val="22"/>
        </w:rPr>
        <w:t xml:space="preserve"> </w:t>
      </w:r>
      <w:proofErr w:type="gramStart"/>
      <w:r w:rsidRPr="00B3494A">
        <w:rPr>
          <w:rFonts w:asciiTheme="minorHAnsi" w:hAnsiTheme="minorHAnsi"/>
          <w:sz w:val="22"/>
          <w:szCs w:val="22"/>
        </w:rPr>
        <w:t>Possession of verbal and written communications skills and the ability to speak effectively in public.</w:t>
      </w:r>
      <w:proofErr w:type="gramEnd"/>
      <w:r w:rsidRPr="00B3494A">
        <w:rPr>
          <w:rFonts w:asciiTheme="minorHAnsi" w:hAnsiTheme="minorHAnsi"/>
          <w:sz w:val="22"/>
          <w:szCs w:val="22"/>
        </w:rPr>
        <w:t xml:space="preserve"> </w:t>
      </w:r>
      <w:proofErr w:type="gramStart"/>
      <w:r w:rsidRPr="00B3494A">
        <w:rPr>
          <w:rFonts w:asciiTheme="minorHAnsi" w:hAnsiTheme="minorHAnsi"/>
          <w:sz w:val="22"/>
          <w:szCs w:val="22"/>
        </w:rPr>
        <w:t>The possession of superior leadership skills and an exceptional ability to work with other people in the organization to promote the objectives of the system.</w:t>
      </w:r>
      <w:proofErr w:type="gramEnd"/>
      <w:r w:rsidRPr="00B3494A">
        <w:rPr>
          <w:rFonts w:asciiTheme="minorHAnsi" w:hAnsiTheme="minorHAnsi"/>
          <w:sz w:val="22"/>
          <w:szCs w:val="22"/>
        </w:rPr>
        <w:t xml:space="preserve"> </w:t>
      </w:r>
      <w:proofErr w:type="gramStart"/>
      <w:r w:rsidRPr="00B3494A">
        <w:rPr>
          <w:rFonts w:asciiTheme="minorHAnsi" w:hAnsiTheme="minorHAnsi"/>
          <w:sz w:val="22"/>
          <w:szCs w:val="22"/>
        </w:rPr>
        <w:t xml:space="preserve">An understanding of school system organization and </w:t>
      </w:r>
      <w:r w:rsidR="0094458E" w:rsidRPr="00B3494A">
        <w:rPr>
          <w:rFonts w:asciiTheme="minorHAnsi" w:hAnsiTheme="minorHAnsi"/>
          <w:sz w:val="22"/>
          <w:szCs w:val="22"/>
        </w:rPr>
        <w:t>knowledge</w:t>
      </w:r>
      <w:r w:rsidRPr="00B3494A">
        <w:rPr>
          <w:rFonts w:asciiTheme="minorHAnsi" w:hAnsiTheme="minorHAnsi"/>
          <w:sz w:val="22"/>
          <w:szCs w:val="22"/>
        </w:rPr>
        <w:t xml:space="preserve"> of the relationship between business principles and their use in achieving educational objectives.</w:t>
      </w:r>
      <w:proofErr w:type="gramEnd"/>
    </w:p>
    <w:sectPr w:rsidR="00785F1E" w:rsidRPr="00B3494A" w:rsidSect="00B3494A">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494A">
      <w:r>
        <w:separator/>
      </w:r>
    </w:p>
  </w:endnote>
  <w:endnote w:type="continuationSeparator" w:id="0">
    <w:p w:rsidR="00000000" w:rsidRDefault="00B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1E" w:rsidRDefault="0082451E" w:rsidP="00B51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451E" w:rsidRDefault="00824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1E" w:rsidRDefault="0082451E" w:rsidP="00B514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94A">
      <w:rPr>
        <w:rStyle w:val="PageNumber"/>
        <w:noProof/>
      </w:rPr>
      <w:t>2</w:t>
    </w:r>
    <w:r>
      <w:rPr>
        <w:rStyle w:val="PageNumber"/>
      </w:rPr>
      <w:fldChar w:fldCharType="end"/>
    </w:r>
  </w:p>
  <w:p w:rsidR="0082451E" w:rsidRDefault="0082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494A">
      <w:r>
        <w:separator/>
      </w:r>
    </w:p>
  </w:footnote>
  <w:footnote w:type="continuationSeparator" w:id="0">
    <w:p w:rsidR="00000000" w:rsidRDefault="00B3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1E" w:rsidRPr="00232F36" w:rsidRDefault="0082451E" w:rsidP="0023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B62E21A"/>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Restart w:val="1"/>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D0"/>
    <w:rsid w:val="00232F36"/>
    <w:rsid w:val="00461D60"/>
    <w:rsid w:val="00785F1E"/>
    <w:rsid w:val="007C3DD0"/>
    <w:rsid w:val="0082451E"/>
    <w:rsid w:val="0094458E"/>
    <w:rsid w:val="00B3494A"/>
    <w:rsid w:val="00B514C8"/>
    <w:rsid w:val="00B51F87"/>
    <w:rsid w:val="00CE2250"/>
    <w:rsid w:val="00D6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5"/>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6"/>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7"/>
      </w:numPr>
      <w:tabs>
        <w:tab w:val="clear" w:pos="1800"/>
      </w:tabs>
      <w:spacing w:before="120" w:after="80"/>
      <w:ind w:hanging="720"/>
      <w:outlineLvl w:val="2"/>
    </w:pPr>
    <w:rPr>
      <w:kern w:val="28"/>
    </w:rPr>
  </w:style>
  <w:style w:type="paragraph" w:styleId="Heading4">
    <w:name w:val="heading 4"/>
    <w:basedOn w:val="Normal"/>
    <w:qFormat/>
    <w:pPr>
      <w:keepNext/>
      <w:numPr>
        <w:ilvl w:val="3"/>
        <w:numId w:val="8"/>
      </w:numPr>
      <w:tabs>
        <w:tab w:val="clear" w:pos="2520"/>
      </w:tabs>
      <w:spacing w:before="120" w:after="80"/>
      <w:ind w:hanging="720"/>
      <w:outlineLvl w:val="3"/>
    </w:pPr>
    <w:rPr>
      <w:kern w:val="28"/>
    </w:rPr>
  </w:style>
  <w:style w:type="paragraph" w:styleId="Heading5">
    <w:name w:val="heading 5"/>
    <w:basedOn w:val="Normal"/>
    <w:qFormat/>
    <w:pPr>
      <w:keepNext/>
      <w:numPr>
        <w:ilvl w:val="4"/>
        <w:numId w:val="9"/>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4"/>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sz w:val="22"/>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pPr>
      <w:overflowPunct w:val="0"/>
      <w:autoSpaceDE w:val="0"/>
      <w:autoSpaceDN w:val="0"/>
      <w:adjustRightInd w:val="0"/>
      <w:spacing w:line="240" w:lineRule="atLeast"/>
      <w:ind w:left="720"/>
      <w:textAlignment w:val="baseline"/>
    </w:pPr>
    <w:rPr>
      <w:color w:val="000000"/>
    </w:rPr>
  </w:style>
  <w:style w:type="paragraph" w:styleId="BalloonText">
    <w:name w:val="Balloon Text"/>
    <w:basedOn w:val="Normal"/>
    <w:semiHidden/>
    <w:rsid w:val="00CE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HeaderBase"/>
    <w:next w:val="Heading2"/>
    <w:qFormat/>
    <w:pPr>
      <w:keepNext/>
      <w:numPr>
        <w:numId w:val="5"/>
      </w:numPr>
      <w:pBdr>
        <w:top w:val="single" w:sz="6" w:space="6" w:color="auto"/>
        <w:bottom w:val="single" w:sz="6" w:space="6" w:color="auto"/>
      </w:pBdr>
      <w:tabs>
        <w:tab w:val="clear" w:pos="360"/>
      </w:tabs>
      <w:spacing w:after="80"/>
      <w:ind w:left="720" w:hanging="720"/>
      <w:jc w:val="center"/>
      <w:outlineLvl w:val="0"/>
    </w:pPr>
    <w:rPr>
      <w:b/>
      <w:i/>
      <w:kern w:val="28"/>
      <w:sz w:val="28"/>
    </w:rPr>
  </w:style>
  <w:style w:type="paragraph" w:styleId="Heading2">
    <w:name w:val="heading 2"/>
    <w:basedOn w:val="Normal"/>
    <w:next w:val="Heading3"/>
    <w:qFormat/>
    <w:pPr>
      <w:keepNext/>
      <w:numPr>
        <w:ilvl w:val="1"/>
        <w:numId w:val="6"/>
      </w:numPr>
      <w:tabs>
        <w:tab w:val="clear" w:pos="1080"/>
      </w:tabs>
      <w:spacing w:before="240" w:after="120"/>
      <w:ind w:hanging="720"/>
      <w:outlineLvl w:val="1"/>
    </w:pPr>
    <w:rPr>
      <w:b/>
      <w:i/>
      <w:kern w:val="28"/>
    </w:rPr>
  </w:style>
  <w:style w:type="paragraph" w:styleId="Heading3">
    <w:name w:val="heading 3"/>
    <w:basedOn w:val="Normal"/>
    <w:next w:val="BodyTextKeep"/>
    <w:qFormat/>
    <w:pPr>
      <w:keepNext/>
      <w:numPr>
        <w:ilvl w:val="2"/>
        <w:numId w:val="7"/>
      </w:numPr>
      <w:tabs>
        <w:tab w:val="clear" w:pos="1800"/>
      </w:tabs>
      <w:spacing w:before="120" w:after="80"/>
      <w:ind w:hanging="720"/>
      <w:outlineLvl w:val="2"/>
    </w:pPr>
    <w:rPr>
      <w:kern w:val="28"/>
    </w:rPr>
  </w:style>
  <w:style w:type="paragraph" w:styleId="Heading4">
    <w:name w:val="heading 4"/>
    <w:basedOn w:val="Normal"/>
    <w:qFormat/>
    <w:pPr>
      <w:keepNext/>
      <w:numPr>
        <w:ilvl w:val="3"/>
        <w:numId w:val="8"/>
      </w:numPr>
      <w:tabs>
        <w:tab w:val="clear" w:pos="2520"/>
      </w:tabs>
      <w:spacing w:before="120" w:after="80"/>
      <w:ind w:hanging="720"/>
      <w:outlineLvl w:val="3"/>
    </w:pPr>
    <w:rPr>
      <w:kern w:val="28"/>
    </w:rPr>
  </w:style>
  <w:style w:type="paragraph" w:styleId="Heading5">
    <w:name w:val="heading 5"/>
    <w:basedOn w:val="Normal"/>
    <w:qFormat/>
    <w:pPr>
      <w:keepNext/>
      <w:numPr>
        <w:ilvl w:val="4"/>
        <w:numId w:val="9"/>
      </w:numPr>
      <w:tabs>
        <w:tab w:val="clear" w:pos="3240"/>
      </w:tabs>
      <w:spacing w:before="120" w:after="80"/>
      <w:ind w:hanging="720"/>
      <w:outlineLvl w:val="4"/>
    </w:pPr>
    <w:rPr>
      <w:kern w:val="28"/>
    </w:rPr>
  </w:style>
  <w:style w:type="paragraph" w:styleId="Heading6">
    <w:name w:val="heading 6"/>
    <w:basedOn w:val="Normal"/>
    <w:next w:val="BodyText"/>
    <w:qFormat/>
    <w:pPr>
      <w:keepNext/>
      <w:numPr>
        <w:ilvl w:val="5"/>
        <w:numId w:val="4"/>
      </w:numPr>
      <w:tabs>
        <w:tab w:val="clear" w:pos="3960"/>
      </w:tabs>
      <w:spacing w:before="120" w:after="80"/>
      <w:ind w:left="4320" w:hanging="720"/>
      <w:outlineLvl w:val="5"/>
    </w:pPr>
    <w:rPr>
      <w:rFonts w:ascii="Helvetica" w:hAnsi="Helvetica"/>
      <w:b/>
      <w:i/>
      <w:kern w:val="28"/>
    </w:rPr>
  </w:style>
  <w:style w:type="paragraph" w:styleId="Heading7">
    <w:name w:val="heading 7"/>
    <w:basedOn w:val="Normal"/>
    <w:next w:val="BodyText"/>
    <w:qFormat/>
    <w:pPr>
      <w:keepNext/>
      <w:numPr>
        <w:ilvl w:val="6"/>
        <w:numId w:val="1"/>
      </w:numPr>
      <w:tabs>
        <w:tab w:val="clear" w:pos="4680"/>
      </w:tabs>
      <w:spacing w:before="80" w:after="60"/>
      <w:ind w:left="5040" w:hanging="720"/>
      <w:outlineLvl w:val="6"/>
    </w:pPr>
    <w:rPr>
      <w:b/>
      <w:kern w:val="28"/>
    </w:rPr>
  </w:style>
  <w:style w:type="paragraph" w:styleId="Heading8">
    <w:name w:val="heading 8"/>
    <w:basedOn w:val="Normal"/>
    <w:next w:val="BodyText"/>
    <w:qFormat/>
    <w:pPr>
      <w:keepNext/>
      <w:numPr>
        <w:ilvl w:val="7"/>
        <w:numId w:val="2"/>
      </w:numPr>
      <w:tabs>
        <w:tab w:val="clear" w:pos="5400"/>
      </w:tabs>
      <w:spacing w:before="80" w:after="60"/>
      <w:ind w:left="5760" w:hanging="720"/>
      <w:outlineLvl w:val="7"/>
    </w:pPr>
    <w:rPr>
      <w:b/>
      <w:i/>
      <w:kern w:val="28"/>
    </w:rPr>
  </w:style>
  <w:style w:type="paragraph" w:styleId="Heading9">
    <w:name w:val="heading 9"/>
    <w:basedOn w:val="Normal"/>
    <w:next w:val="BodyText"/>
    <w:qFormat/>
    <w:pPr>
      <w:keepNext/>
      <w:numPr>
        <w:ilvl w:val="8"/>
        <w:numId w:val="3"/>
      </w:numPr>
      <w:tabs>
        <w:tab w:val="clear" w:pos="6120"/>
      </w:tabs>
      <w:spacing w:before="80" w:after="60"/>
      <w:ind w:left="6480" w:hanging="72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60"/>
    </w:pPr>
  </w:style>
  <w:style w:type="paragraph" w:customStyle="1" w:styleId="AttentionLine">
    <w:name w:val="Attention Line"/>
    <w:basedOn w:val="BodyText"/>
    <w:rPr>
      <w:b/>
      <w:i/>
    </w:rPr>
  </w:style>
  <w:style w:type="paragraph" w:customStyle="1" w:styleId="BlockQuotation">
    <w:name w:val="Block Quotation"/>
    <w:basedOn w:val="BodyText"/>
    <w:pPr>
      <w:keepLines/>
      <w:ind w:left="720" w:right="720"/>
    </w:pPr>
    <w:rPr>
      <w:i/>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lockText">
    <w:name w:val="Block Text"/>
    <w:basedOn w:val="Normal"/>
    <w:pPr>
      <w:spacing w:line="480" w:lineRule="auto"/>
      <w:ind w:left="1008" w:right="1008"/>
    </w:pPr>
    <w:rPr>
      <w:sz w:val="28"/>
    </w:rPr>
  </w:style>
  <w:style w:type="paragraph" w:styleId="BodyText2">
    <w:name w:val="Body Text 2"/>
    <w:basedOn w:val="Normal"/>
    <w:rPr>
      <w:sz w:val="22"/>
    </w:rPr>
  </w:style>
  <w:style w:type="paragraph" w:styleId="BodyTextIndent">
    <w:name w:val="Body Text Indent"/>
    <w:basedOn w:val="BodyText"/>
    <w:pPr>
      <w:ind w:left="720"/>
    </w:pPr>
  </w:style>
  <w:style w:type="paragraph" w:styleId="BodyTextIndent2">
    <w:name w:val="Body Text Indent 2"/>
    <w:basedOn w:val="Normal"/>
    <w:pPr>
      <w:keepNext/>
      <w:ind w:left="720"/>
    </w:pPr>
    <w:rPr>
      <w:i/>
      <w:iCs/>
    </w:rPr>
  </w:style>
  <w:style w:type="paragraph" w:customStyle="1" w:styleId="BodyTextKeep">
    <w:name w:val="Body Text Keep"/>
    <w:basedOn w:val="BodyText"/>
    <w:pPr>
      <w:keepNext/>
      <w:ind w:left="1440"/>
    </w:pPr>
  </w:style>
  <w:style w:type="paragraph" w:styleId="Caption">
    <w:name w:val="caption"/>
    <w:basedOn w:val="Normal"/>
    <w:next w:val="BodyText"/>
    <w:qFormat/>
    <w:pPr>
      <w:spacing w:before="120" w:after="160"/>
    </w:pPr>
    <w:rPr>
      <w:i/>
      <w:sz w:val="22"/>
    </w:rPr>
  </w:style>
  <w:style w:type="paragraph" w:customStyle="1" w:styleId="ChapterLabel">
    <w:name w:val="Chapter Label"/>
    <w:basedOn w:val="Normal"/>
    <w:next w:val="Normal"/>
    <w:pPr>
      <w:keepNext/>
      <w:spacing w:before="360"/>
      <w:jc w:val="center"/>
    </w:pPr>
    <w:rPr>
      <w:rFonts w:ascii="Helvetica" w:hAnsi="Helvetica"/>
      <w:b/>
      <w:kern w:val="28"/>
      <w:u w:val="single"/>
    </w:rPr>
  </w:style>
  <w:style w:type="paragraph" w:customStyle="1" w:styleId="ChapterSubtitle">
    <w:name w:val="Chapter Subtitle"/>
    <w:basedOn w:val="Normal"/>
    <w:next w:val="BodyText"/>
    <w:pPr>
      <w:keepNext/>
      <w:keepLines/>
      <w:spacing w:before="360" w:after="360"/>
      <w:jc w:val="center"/>
    </w:pPr>
    <w:rPr>
      <w:rFonts w:ascii="Helvetica" w:hAnsi="Helvetica"/>
      <w:i/>
      <w:kern w:val="28"/>
      <w:sz w:val="28"/>
    </w:rPr>
  </w:style>
  <w:style w:type="paragraph" w:customStyle="1" w:styleId="ChapterTitle">
    <w:name w:val="Chapter Title"/>
    <w:basedOn w:val="Normal"/>
    <w:next w:val="ChapterSubtitle"/>
    <w:pPr>
      <w:keepNext/>
      <w:keepLines/>
      <w:spacing w:before="600"/>
      <w:jc w:val="center"/>
    </w:pPr>
    <w:rPr>
      <w:rFonts w:ascii="Helvetica" w:hAnsi="Helvetica"/>
      <w:b/>
      <w:kern w:val="28"/>
      <w:sz w:val="32"/>
    </w:rPr>
  </w:style>
  <w:style w:type="character" w:styleId="CommentReference">
    <w:name w:val="annotation reference"/>
    <w:semiHidden/>
    <w:rPr>
      <w:sz w:val="20"/>
    </w:rPr>
  </w:style>
  <w:style w:type="paragraph" w:styleId="CommentText">
    <w:name w:val="annotation text"/>
    <w:basedOn w:val="Normal"/>
    <w:semiHidden/>
    <w:pPr>
      <w:tabs>
        <w:tab w:val="left" w:pos="187"/>
      </w:tabs>
      <w:spacing w:after="120" w:line="220" w:lineRule="exact"/>
      <w:ind w:left="187" w:hanging="187"/>
    </w:p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44"/>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22"/>
    </w:r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22"/>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i/>
      <w:kern w:val="28"/>
      <w:sz w:val="36"/>
    </w:rPr>
  </w:style>
  <w:style w:type="character" w:styleId="Hyperlink">
    <w:name w:val="Hyperlink"/>
    <w:basedOn w:val="DefaultParagraphFont"/>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rFonts w:ascii="Helvetica" w:hAnsi="Helvetica"/>
      <w:b/>
      <w:kern w:val="28"/>
      <w:sz w:val="28"/>
    </w:rPr>
  </w:style>
  <w:style w:type="character" w:customStyle="1" w:styleId="Lead-inEmphasis">
    <w:name w:val="Lead-in Emphasis"/>
    <w:rPr>
      <w:b/>
      <w:i/>
    </w:rPr>
  </w:style>
  <w:style w:type="character" w:styleId="LineNumber">
    <w:name w:val="line number"/>
    <w:rPr>
      <w:rFonts w:ascii="Helvetica" w:hAnsi="Helvetica"/>
      <w:sz w:val="18"/>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autoRedefine/>
    <w:pPr>
      <w:tabs>
        <w:tab w:val="clear" w:pos="720"/>
      </w:tabs>
      <w:spacing w:after="160"/>
    </w:pPr>
  </w:style>
  <w:style w:type="paragraph" w:styleId="ListBullet2">
    <w:name w:val="List Bullet 2"/>
    <w:basedOn w:val="ListBullet"/>
    <w:autoRedefine/>
    <w:pPr>
      <w:ind w:left="108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Bullet5">
    <w:name w:val="List Bullet 5"/>
    <w:basedOn w:val="ListBullet"/>
    <w:autoRedefine/>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pPr>
      <w:tabs>
        <w:tab w:val="clear" w:pos="720"/>
      </w:tabs>
      <w:spacing w:after="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w:hAnsi="Courier"/>
    </w:rPr>
  </w:style>
  <w:style w:type="paragraph" w:styleId="MessageHeader">
    <w:name w:val="Message Header"/>
    <w:basedOn w:val="BodyText"/>
    <w:pPr>
      <w:keepLines/>
      <w:tabs>
        <w:tab w:val="left" w:pos="3600"/>
        <w:tab w:val="left" w:pos="4680"/>
      </w:tabs>
      <w:spacing w:after="240"/>
      <w:ind w:left="1080" w:right="2880" w:hanging="1080"/>
    </w:pPr>
    <w:rPr>
      <w:rFonts w:ascii="Helvetica" w:hAnsi="Helvetica"/>
    </w:rPr>
  </w:style>
  <w:style w:type="paragraph" w:customStyle="1" w:styleId="TOCBase">
    <w:name w:val="TOC Base"/>
    <w:basedOn w:val="Normal"/>
    <w:pPr>
      <w:tabs>
        <w:tab w:val="right" w:leader="dot" w:pos="8640"/>
      </w:tabs>
    </w:pPr>
  </w:style>
  <w:style w:type="paragraph" w:customStyle="1" w:styleId="MSBOTOC1">
    <w:name w:val="MSBO TOC1"/>
    <w:basedOn w:val="TOCBase"/>
    <w:rPr>
      <w:b/>
      <w:i/>
    </w:rPr>
  </w:style>
  <w:style w:type="character" w:styleId="PageNumber">
    <w:name w:val="page number"/>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rFonts w:ascii="Helvetica" w:hAnsi="Helvetica"/>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next w:val="Heading1"/>
    <w:pPr>
      <w:pBdr>
        <w:top w:val="single" w:sz="6" w:space="6" w:color="auto"/>
        <w:bottom w:val="single" w:sz="6" w:space="6" w:color="auto"/>
      </w:pBdr>
      <w:spacing w:after="80"/>
      <w:jc w:val="center"/>
    </w:pPr>
    <w:rPr>
      <w:sz w:val="28"/>
    </w:rPr>
  </w:style>
  <w:style w:type="paragraph" w:customStyle="1" w:styleId="SectionLabel">
    <w:name w:val="Section Label"/>
    <w:basedOn w:val="HeadingBase"/>
    <w:next w:val="BodyText"/>
    <w:pPr>
      <w:spacing w:after="360"/>
      <w:jc w:val="center"/>
    </w:pPr>
  </w:style>
  <w:style w:type="paragraph" w:customStyle="1" w:styleId="SubjectLine">
    <w:name w:val="Subject Line"/>
    <w:basedOn w:val="BodyText"/>
    <w:next w:val="BodyText"/>
    <w:rPr>
      <w:i/>
      <w:u w:val="single"/>
    </w:rPr>
  </w:style>
  <w:style w:type="paragraph" w:styleId="Title">
    <w:name w:val="Title"/>
    <w:basedOn w:val="HeadingBase"/>
    <w:qFormat/>
    <w:pPr>
      <w:spacing w:before="360" w:after="160"/>
      <w:jc w:val="center"/>
    </w:pPr>
    <w:rPr>
      <w:sz w:val="40"/>
    </w:rPr>
  </w:style>
  <w:style w:type="paragraph" w:styleId="Subtitle">
    <w:name w:val="Subtitle"/>
    <w:basedOn w:val="Title"/>
    <w:next w:val="BodyText"/>
    <w:qFormat/>
    <w:pPr>
      <w:spacing w:before="0" w:after="240"/>
    </w:pPr>
    <w:rPr>
      <w:sz w:val="28"/>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autoRedefine/>
    <w:semiHidden/>
    <w:pPr>
      <w:tabs>
        <w:tab w:val="left" w:pos="720"/>
        <w:tab w:val="right" w:leader="dot" w:pos="8640"/>
      </w:tabs>
      <w:spacing w:before="120"/>
    </w:pPr>
    <w:rPr>
      <w:b/>
      <w:i/>
      <w:noProof/>
    </w:rPr>
  </w:style>
  <w:style w:type="paragraph" w:styleId="TOC2">
    <w:name w:val="toc 2"/>
    <w:basedOn w:val="Normal"/>
    <w:autoRedefine/>
    <w:semiHidden/>
    <w:pPr>
      <w:tabs>
        <w:tab w:val="left" w:pos="1080"/>
        <w:tab w:val="left" w:pos="1200"/>
        <w:tab w:val="right" w:leader="dot" w:pos="8640"/>
      </w:tabs>
      <w:ind w:left="720"/>
    </w:pPr>
    <w:rPr>
      <w:noProof/>
    </w:rPr>
  </w:style>
  <w:style w:type="paragraph" w:styleId="TOC3">
    <w:name w:val="toc 3"/>
    <w:basedOn w:val="Normal"/>
    <w:autoRedefine/>
    <w:semiHidden/>
    <w:pPr>
      <w:tabs>
        <w:tab w:val="right" w:leader="dot" w:pos="8640"/>
      </w:tabs>
      <w:ind w:left="480"/>
    </w:pPr>
    <w:rPr>
      <w:rFonts w:ascii="Times" w:hAnsi="Times"/>
      <w:sz w:val="20"/>
    </w:rPr>
  </w:style>
  <w:style w:type="paragraph" w:styleId="TOC4">
    <w:name w:val="toc 4"/>
    <w:basedOn w:val="Normal"/>
    <w:autoRedefine/>
    <w:semiHidden/>
    <w:pPr>
      <w:tabs>
        <w:tab w:val="right" w:leader="dot" w:pos="8640"/>
      </w:tabs>
      <w:ind w:left="720"/>
    </w:pPr>
    <w:rPr>
      <w:rFonts w:ascii="Times" w:hAnsi="Times"/>
      <w:sz w:val="20"/>
    </w:rPr>
  </w:style>
  <w:style w:type="paragraph" w:styleId="TOC5">
    <w:name w:val="toc 5"/>
    <w:basedOn w:val="Normal"/>
    <w:autoRedefine/>
    <w:semiHidden/>
    <w:pPr>
      <w:tabs>
        <w:tab w:val="right" w:leader="dot" w:pos="8640"/>
      </w:tabs>
      <w:ind w:left="960"/>
    </w:pPr>
    <w:rPr>
      <w:rFonts w:ascii="Times" w:hAnsi="Times"/>
      <w:sz w:val="20"/>
    </w:rPr>
  </w:style>
  <w:style w:type="paragraph" w:styleId="TOC6">
    <w:name w:val="toc 6"/>
    <w:basedOn w:val="Normal"/>
    <w:autoRedefine/>
    <w:semiHidden/>
    <w:pPr>
      <w:tabs>
        <w:tab w:val="right" w:leader="dot" w:pos="8640"/>
      </w:tabs>
      <w:ind w:left="1200"/>
    </w:pPr>
    <w:rPr>
      <w:rFonts w:ascii="Times" w:hAnsi="Times"/>
      <w:sz w:val="20"/>
    </w:rPr>
  </w:style>
  <w:style w:type="paragraph" w:styleId="TOC7">
    <w:name w:val="toc 7"/>
    <w:basedOn w:val="Normal"/>
    <w:autoRedefine/>
    <w:semiHidden/>
    <w:pPr>
      <w:tabs>
        <w:tab w:val="right" w:leader="dot" w:pos="8640"/>
      </w:tabs>
      <w:ind w:left="1440"/>
    </w:pPr>
    <w:rPr>
      <w:rFonts w:ascii="Times" w:hAnsi="Times"/>
      <w:sz w:val="20"/>
    </w:rPr>
  </w:style>
  <w:style w:type="paragraph" w:styleId="TOC8">
    <w:name w:val="toc 8"/>
    <w:basedOn w:val="Normal"/>
    <w:autoRedefine/>
    <w:semiHidden/>
    <w:pPr>
      <w:tabs>
        <w:tab w:val="right" w:leader="dot" w:pos="8640"/>
      </w:tabs>
      <w:ind w:left="1680"/>
    </w:pPr>
    <w:rPr>
      <w:rFonts w:ascii="Times" w:hAnsi="Times"/>
      <w:sz w:val="20"/>
    </w:rPr>
  </w:style>
  <w:style w:type="paragraph" w:styleId="TOC9">
    <w:name w:val="toc 9"/>
    <w:basedOn w:val="Normal"/>
    <w:autoRedefine/>
    <w:semiHidden/>
    <w:pPr>
      <w:tabs>
        <w:tab w:val="right" w:leader="dot" w:pos="8640"/>
      </w:tabs>
      <w:ind w:left="1920"/>
    </w:pPr>
    <w:rPr>
      <w:rFonts w:ascii="Times" w:hAnsi="Times"/>
      <w:sz w:val="20"/>
    </w:rPr>
  </w:style>
  <w:style w:type="paragraph" w:styleId="BodyText3">
    <w:name w:val="Body Text 3"/>
    <w:basedOn w:val="Normal"/>
    <w:pPr>
      <w:keepNext/>
      <w:tabs>
        <w:tab w:val="left" w:pos="360"/>
        <w:tab w:val="left" w:pos="720"/>
      </w:tabs>
    </w:pPr>
    <w:rPr>
      <w:i/>
      <w:iCs/>
    </w:rPr>
  </w:style>
  <w:style w:type="paragraph" w:customStyle="1" w:styleId="xl24">
    <w:name w:val="xl24"/>
    <w:basedOn w:val="Normal"/>
    <w:pPr>
      <w:spacing w:before="100" w:beforeAutospacing="1" w:after="100" w:afterAutospacing="1"/>
    </w:pPr>
    <w:rPr>
      <w:rFonts w:ascii="Arial" w:hAnsi="Arial" w:cs="Arial"/>
      <w:b/>
      <w:bCs/>
      <w:szCs w:val="24"/>
    </w:rPr>
  </w:style>
  <w:style w:type="paragraph" w:customStyle="1" w:styleId="xl25">
    <w:name w:val="xl25"/>
    <w:basedOn w:val="Normal"/>
    <w:pPr>
      <w:spacing w:before="100" w:beforeAutospacing="1" w:after="100" w:afterAutospacing="1"/>
      <w:jc w:val="center"/>
    </w:pPr>
    <w:rPr>
      <w:rFonts w:ascii="Arial" w:hAnsi="Arial" w:cs="Arial"/>
      <w:szCs w:val="24"/>
    </w:rPr>
  </w:style>
  <w:style w:type="paragraph" w:customStyle="1" w:styleId="xl26">
    <w:name w:val="xl26"/>
    <w:basedOn w:val="Normal"/>
    <w:pPr>
      <w:spacing w:before="100" w:beforeAutospacing="1" w:after="100" w:afterAutospacing="1"/>
      <w:jc w:val="center"/>
    </w:pPr>
    <w:rPr>
      <w:rFonts w:ascii="Arial" w:hAnsi="Arial" w:cs="Arial"/>
      <w:szCs w:val="24"/>
    </w:rPr>
  </w:style>
  <w:style w:type="paragraph" w:customStyle="1" w:styleId="xl27">
    <w:name w:val="xl27"/>
    <w:basedOn w:val="Normal"/>
    <w:pPr>
      <w:spacing w:before="100" w:beforeAutospacing="1" w:after="100" w:afterAutospacing="1"/>
    </w:pPr>
    <w:rPr>
      <w:rFonts w:ascii="Arial" w:hAnsi="Arial" w:cs="Arial"/>
      <w:szCs w:val="24"/>
    </w:rPr>
  </w:style>
  <w:style w:type="paragraph" w:customStyle="1" w:styleId="xl28">
    <w:name w:val="xl28"/>
    <w:basedOn w:val="Normal"/>
    <w:pPr>
      <w:spacing w:before="100" w:beforeAutospacing="1" w:after="100" w:afterAutospacing="1"/>
      <w:jc w:val="center"/>
    </w:pPr>
    <w:rPr>
      <w:szCs w:val="24"/>
    </w:r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pPr>
      <w:overflowPunct w:val="0"/>
      <w:autoSpaceDE w:val="0"/>
      <w:autoSpaceDN w:val="0"/>
      <w:adjustRightInd w:val="0"/>
      <w:spacing w:line="240" w:lineRule="atLeast"/>
      <w:ind w:left="720"/>
      <w:textAlignment w:val="baseline"/>
    </w:pPr>
    <w:rPr>
      <w:color w:val="000000"/>
    </w:rPr>
  </w:style>
  <w:style w:type="paragraph" w:styleId="BalloonText">
    <w:name w:val="Balloon Text"/>
    <w:basedOn w:val="Normal"/>
    <w:semiHidden/>
    <w:rsid w:val="00CE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MSBO</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Staff MSBO</dc:creator>
  <cp:lastModifiedBy>Pat Korloch</cp:lastModifiedBy>
  <cp:revision>2</cp:revision>
  <cp:lastPrinted>2008-02-01T18:25:00Z</cp:lastPrinted>
  <dcterms:created xsi:type="dcterms:W3CDTF">2014-12-08T17:41:00Z</dcterms:created>
  <dcterms:modified xsi:type="dcterms:W3CDTF">2014-12-08T17:41:00Z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1744066605</vt:i4>
  </property>
  <property fmtid="{D5CDD505-2E9C-101B-9397-08002B2CF9AE}" pid="3" name="_EmailSubject">
    <vt:lpwstr>Library - Job Descriptions - Business Office</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