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CD3" w:rsidRPr="008B3F5E" w:rsidRDefault="00333D49" w:rsidP="008B3F5E">
      <w:pPr>
        <w:pStyle w:val="PlainText"/>
        <w:jc w:val="center"/>
        <w:rPr>
          <w:rFonts w:asciiTheme="minorHAnsi" w:hAnsiTheme="minorHAnsi" w:cs="Arial"/>
          <w:b/>
          <w:sz w:val="24"/>
          <w:szCs w:val="22"/>
        </w:rPr>
      </w:pPr>
      <w:r w:rsidRPr="008B3F5E">
        <w:rPr>
          <w:rFonts w:asciiTheme="minorHAnsi" w:hAnsiTheme="minorHAnsi" w:cs="Arial"/>
          <w:b/>
          <w:sz w:val="24"/>
          <w:szCs w:val="22"/>
        </w:rPr>
        <w:t>PURCHASING DIRECTOR</w:t>
      </w:r>
    </w:p>
    <w:p w:rsidR="00333D49" w:rsidRPr="008B3F5E" w:rsidRDefault="00333D49" w:rsidP="008B3F5E">
      <w:pPr>
        <w:pStyle w:val="PlainText"/>
        <w:jc w:val="center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</w:p>
    <w:p w:rsidR="00AF6CD3" w:rsidRPr="008B3F5E" w:rsidRDefault="00AF6CD3" w:rsidP="008B3F5E">
      <w:pPr>
        <w:pStyle w:val="PlainText"/>
        <w:rPr>
          <w:rFonts w:asciiTheme="minorHAnsi" w:hAnsiTheme="minorHAnsi" w:cs="Arial"/>
          <w:sz w:val="22"/>
          <w:szCs w:val="22"/>
        </w:rPr>
      </w:pPr>
      <w:r w:rsidRPr="008B3F5E">
        <w:rPr>
          <w:rFonts w:asciiTheme="minorHAnsi" w:hAnsiTheme="minorHAnsi" w:cs="Arial"/>
          <w:b/>
          <w:sz w:val="22"/>
          <w:szCs w:val="22"/>
        </w:rPr>
        <w:t>SUPERVISOR'S TITLE:</w:t>
      </w:r>
      <w:r w:rsidR="00EF5DFC" w:rsidRPr="008B3F5E">
        <w:rPr>
          <w:rFonts w:asciiTheme="minorHAnsi" w:hAnsiTheme="minorHAnsi" w:cs="Arial"/>
          <w:b/>
          <w:sz w:val="22"/>
          <w:szCs w:val="22"/>
        </w:rPr>
        <w:t xml:space="preserve"> </w:t>
      </w:r>
      <w:r w:rsidR="00EF5DFC" w:rsidRPr="008B3F5E">
        <w:rPr>
          <w:rFonts w:asciiTheme="minorHAnsi" w:hAnsiTheme="minorHAnsi" w:cs="Arial"/>
          <w:sz w:val="22"/>
          <w:szCs w:val="22"/>
        </w:rPr>
        <w:t>Bu</w:t>
      </w:r>
      <w:r w:rsidRPr="008B3F5E">
        <w:rPr>
          <w:rFonts w:asciiTheme="minorHAnsi" w:hAnsiTheme="minorHAnsi" w:cs="Arial"/>
          <w:sz w:val="22"/>
          <w:szCs w:val="22"/>
        </w:rPr>
        <w:t>siness Administrator</w:t>
      </w:r>
    </w:p>
    <w:p w:rsidR="00AF6CD3" w:rsidRPr="008B3F5E" w:rsidRDefault="00AF6CD3" w:rsidP="008B3F5E">
      <w:pPr>
        <w:pStyle w:val="PlainText"/>
        <w:rPr>
          <w:rFonts w:asciiTheme="minorHAnsi" w:hAnsiTheme="minorHAnsi" w:cs="Arial"/>
          <w:sz w:val="22"/>
          <w:szCs w:val="22"/>
        </w:rPr>
      </w:pPr>
    </w:p>
    <w:p w:rsidR="00AF6CD3" w:rsidRPr="008B3F5E" w:rsidRDefault="00AF6CD3" w:rsidP="008B3F5E">
      <w:pPr>
        <w:pStyle w:val="PlainText"/>
        <w:rPr>
          <w:rFonts w:asciiTheme="minorHAnsi" w:hAnsiTheme="minorHAnsi" w:cs="Arial"/>
          <w:sz w:val="22"/>
          <w:szCs w:val="22"/>
        </w:rPr>
      </w:pPr>
      <w:r w:rsidRPr="008B3F5E">
        <w:rPr>
          <w:rFonts w:asciiTheme="minorHAnsi" w:hAnsiTheme="minorHAnsi" w:cs="Arial"/>
          <w:b/>
          <w:sz w:val="22"/>
          <w:szCs w:val="22"/>
        </w:rPr>
        <w:t>GENERAL DESCRIPTION:</w:t>
      </w:r>
      <w:r w:rsidR="00EF5DFC" w:rsidRPr="008B3F5E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B3F5E">
        <w:rPr>
          <w:rFonts w:asciiTheme="minorHAnsi" w:hAnsiTheme="minorHAnsi" w:cs="Arial"/>
          <w:sz w:val="22"/>
          <w:szCs w:val="22"/>
        </w:rPr>
        <w:t>Directs and is responsible for the Purchasing and Warehouse operation of the District. Establishes and enforces Purchasing policies, practices and procedures as required by State law and the Boa</w:t>
      </w:r>
      <w:r w:rsidR="00333D49" w:rsidRPr="008B3F5E">
        <w:rPr>
          <w:rFonts w:asciiTheme="minorHAnsi" w:hAnsiTheme="minorHAnsi" w:cs="Arial"/>
          <w:sz w:val="22"/>
          <w:szCs w:val="22"/>
        </w:rPr>
        <w:t>rd of Education policy. Provide</w:t>
      </w:r>
      <w:r w:rsidRPr="008B3F5E">
        <w:rPr>
          <w:rFonts w:asciiTheme="minorHAnsi" w:hAnsiTheme="minorHAnsi" w:cs="Arial"/>
          <w:sz w:val="22"/>
          <w:szCs w:val="22"/>
        </w:rPr>
        <w:t xml:space="preserve"> </w:t>
      </w:r>
      <w:r w:rsidR="009D495D" w:rsidRPr="008B3F5E">
        <w:rPr>
          <w:rFonts w:asciiTheme="minorHAnsi" w:hAnsiTheme="minorHAnsi" w:cs="Arial"/>
          <w:sz w:val="22"/>
          <w:szCs w:val="22"/>
        </w:rPr>
        <w:t>support and direction to school</w:t>
      </w:r>
      <w:r w:rsidRPr="008B3F5E">
        <w:rPr>
          <w:rFonts w:asciiTheme="minorHAnsi" w:hAnsiTheme="minorHAnsi" w:cs="Arial"/>
          <w:sz w:val="22"/>
          <w:szCs w:val="22"/>
        </w:rPr>
        <w:t xml:space="preserve"> and District departments in procurement matters.</w:t>
      </w:r>
    </w:p>
    <w:p w:rsidR="00AF6CD3" w:rsidRPr="008B3F5E" w:rsidRDefault="00AF6CD3" w:rsidP="008B3F5E">
      <w:pPr>
        <w:pStyle w:val="PlainText"/>
        <w:rPr>
          <w:rFonts w:asciiTheme="minorHAnsi" w:hAnsiTheme="minorHAnsi" w:cs="Arial"/>
          <w:sz w:val="22"/>
          <w:szCs w:val="22"/>
        </w:rPr>
      </w:pPr>
    </w:p>
    <w:p w:rsidR="00AF6CD3" w:rsidRPr="008B3F5E" w:rsidRDefault="00AF6CD3" w:rsidP="008B3F5E">
      <w:pPr>
        <w:pStyle w:val="PlainText"/>
        <w:rPr>
          <w:rFonts w:asciiTheme="minorHAnsi" w:hAnsiTheme="minorHAnsi" w:cs="Arial"/>
          <w:sz w:val="22"/>
          <w:szCs w:val="22"/>
        </w:rPr>
      </w:pPr>
      <w:r w:rsidRPr="008B3F5E">
        <w:rPr>
          <w:rFonts w:asciiTheme="minorHAnsi" w:hAnsiTheme="minorHAnsi" w:cs="Arial"/>
          <w:b/>
          <w:sz w:val="22"/>
          <w:szCs w:val="22"/>
        </w:rPr>
        <w:t>JOB TITLES SUPERVISED:</w:t>
      </w:r>
      <w:r w:rsidR="00EF5DFC" w:rsidRPr="008B3F5E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B3F5E">
        <w:rPr>
          <w:rFonts w:asciiTheme="minorHAnsi" w:hAnsiTheme="minorHAnsi" w:cs="Arial"/>
          <w:sz w:val="22"/>
          <w:szCs w:val="22"/>
        </w:rPr>
        <w:t>Warehouse Manager, Purchasing Agent, Secretary/Office Manager, Inventory Control Clerk</w:t>
      </w:r>
    </w:p>
    <w:p w:rsidR="00AF6CD3" w:rsidRPr="008B3F5E" w:rsidRDefault="00AF6CD3" w:rsidP="008B3F5E">
      <w:pPr>
        <w:pStyle w:val="PlainText"/>
        <w:rPr>
          <w:rFonts w:asciiTheme="minorHAnsi" w:hAnsiTheme="minorHAnsi" w:cs="Arial"/>
          <w:sz w:val="22"/>
          <w:szCs w:val="22"/>
        </w:rPr>
      </w:pPr>
    </w:p>
    <w:p w:rsidR="00AF6CD3" w:rsidRPr="008B3F5E" w:rsidRDefault="00AF6CD3" w:rsidP="008B3F5E">
      <w:pPr>
        <w:pStyle w:val="PlainText"/>
        <w:rPr>
          <w:rFonts w:asciiTheme="minorHAnsi" w:hAnsiTheme="minorHAnsi" w:cs="Arial"/>
          <w:b/>
          <w:sz w:val="22"/>
          <w:szCs w:val="22"/>
        </w:rPr>
      </w:pPr>
      <w:r w:rsidRPr="008B3F5E">
        <w:rPr>
          <w:rFonts w:asciiTheme="minorHAnsi" w:hAnsiTheme="minorHAnsi" w:cs="Arial"/>
          <w:b/>
          <w:sz w:val="22"/>
          <w:szCs w:val="22"/>
        </w:rPr>
        <w:t>DESCRIPTION OF RESPONSIBILITIES:</w:t>
      </w:r>
    </w:p>
    <w:p w:rsidR="00AF6CD3" w:rsidRPr="008B3F5E" w:rsidRDefault="00AF6CD3" w:rsidP="008B3F5E">
      <w:pPr>
        <w:pStyle w:val="PlainText"/>
        <w:numPr>
          <w:ilvl w:val="0"/>
          <w:numId w:val="5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8B3F5E">
        <w:rPr>
          <w:rFonts w:asciiTheme="minorHAnsi" w:hAnsiTheme="minorHAnsi" w:cs="Arial"/>
          <w:sz w:val="22"/>
          <w:szCs w:val="22"/>
        </w:rPr>
        <w:t>Directs the operation of the Purchasing Department, Warehouse operation, Moving crew, Switchboard and District Mail Service</w:t>
      </w:r>
      <w:r w:rsidR="00333D49" w:rsidRPr="008B3F5E">
        <w:rPr>
          <w:rFonts w:asciiTheme="minorHAnsi" w:hAnsiTheme="minorHAnsi" w:cs="Arial"/>
          <w:sz w:val="22"/>
          <w:szCs w:val="22"/>
        </w:rPr>
        <w:t>.</w:t>
      </w:r>
    </w:p>
    <w:p w:rsidR="00AF6CD3" w:rsidRPr="008B3F5E" w:rsidRDefault="00AF6CD3" w:rsidP="008B3F5E">
      <w:pPr>
        <w:pStyle w:val="PlainText"/>
        <w:numPr>
          <w:ilvl w:val="0"/>
          <w:numId w:val="6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8B3F5E">
        <w:rPr>
          <w:rFonts w:asciiTheme="minorHAnsi" w:hAnsiTheme="minorHAnsi" w:cs="Arial"/>
          <w:sz w:val="22"/>
          <w:szCs w:val="22"/>
        </w:rPr>
        <w:t>Develops and controls budgets;</w:t>
      </w:r>
    </w:p>
    <w:p w:rsidR="00AF6CD3" w:rsidRPr="008B3F5E" w:rsidRDefault="00AF6CD3" w:rsidP="008B3F5E">
      <w:pPr>
        <w:pStyle w:val="PlainText"/>
        <w:numPr>
          <w:ilvl w:val="0"/>
          <w:numId w:val="6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8B3F5E">
        <w:rPr>
          <w:rFonts w:asciiTheme="minorHAnsi" w:hAnsiTheme="minorHAnsi" w:cs="Arial"/>
          <w:sz w:val="22"/>
          <w:szCs w:val="22"/>
        </w:rPr>
        <w:t>Responsible for employee motivation, training and discipline.</w:t>
      </w:r>
    </w:p>
    <w:p w:rsidR="00AF6CD3" w:rsidRPr="008B3F5E" w:rsidRDefault="00AF6CD3" w:rsidP="008B3F5E">
      <w:pPr>
        <w:pStyle w:val="PlainText"/>
        <w:numPr>
          <w:ilvl w:val="0"/>
          <w:numId w:val="5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8B3F5E">
        <w:rPr>
          <w:rFonts w:asciiTheme="minorHAnsi" w:hAnsiTheme="minorHAnsi" w:cs="Arial"/>
          <w:sz w:val="22"/>
          <w:szCs w:val="22"/>
        </w:rPr>
        <w:t>Operates the Purchasing Department so as to maintain confidence and integrity with the public and vendors.</w:t>
      </w:r>
    </w:p>
    <w:p w:rsidR="00AF6CD3" w:rsidRPr="008B3F5E" w:rsidRDefault="00AF6CD3" w:rsidP="008B3F5E">
      <w:pPr>
        <w:pStyle w:val="PlainText"/>
        <w:numPr>
          <w:ilvl w:val="0"/>
          <w:numId w:val="5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8B3F5E">
        <w:rPr>
          <w:rFonts w:asciiTheme="minorHAnsi" w:hAnsiTheme="minorHAnsi" w:cs="Arial"/>
          <w:sz w:val="22"/>
          <w:szCs w:val="22"/>
        </w:rPr>
        <w:t>Makes determination on surplus property whether to re-distribute or dispose. Conduct sales and auctions to dispose of surplus when necessary.</w:t>
      </w:r>
    </w:p>
    <w:p w:rsidR="00AF6CD3" w:rsidRPr="008B3F5E" w:rsidRDefault="00AF6CD3" w:rsidP="008B3F5E">
      <w:pPr>
        <w:pStyle w:val="PlainText"/>
        <w:numPr>
          <w:ilvl w:val="0"/>
          <w:numId w:val="5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8B3F5E">
        <w:rPr>
          <w:rFonts w:asciiTheme="minorHAnsi" w:hAnsiTheme="minorHAnsi" w:cs="Arial"/>
          <w:sz w:val="22"/>
          <w:szCs w:val="22"/>
        </w:rPr>
        <w:t>Is responsible for equipment and furniture repair budgets.</w:t>
      </w:r>
    </w:p>
    <w:p w:rsidR="00AF6CD3" w:rsidRPr="008B3F5E" w:rsidRDefault="00AF6CD3" w:rsidP="008B3F5E">
      <w:pPr>
        <w:pStyle w:val="PlainText"/>
        <w:numPr>
          <w:ilvl w:val="0"/>
          <w:numId w:val="5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8B3F5E">
        <w:rPr>
          <w:rFonts w:asciiTheme="minorHAnsi" w:hAnsiTheme="minorHAnsi" w:cs="Arial"/>
          <w:sz w:val="22"/>
          <w:szCs w:val="22"/>
        </w:rPr>
        <w:t>Will assume such other duties as assigned</w:t>
      </w:r>
      <w:r w:rsidR="00333D49" w:rsidRPr="008B3F5E">
        <w:rPr>
          <w:rFonts w:asciiTheme="minorHAnsi" w:hAnsiTheme="minorHAnsi" w:cs="Arial"/>
          <w:sz w:val="22"/>
          <w:szCs w:val="22"/>
        </w:rPr>
        <w:t xml:space="preserve"> by the Business Administrator.</w:t>
      </w:r>
    </w:p>
    <w:sectPr w:rsidR="00AF6CD3" w:rsidRPr="008B3F5E" w:rsidSect="00333D4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B8C" w:rsidRDefault="00D67B8C" w:rsidP="00D67B8C">
      <w:r>
        <w:separator/>
      </w:r>
    </w:p>
  </w:endnote>
  <w:endnote w:type="continuationSeparator" w:id="0">
    <w:p w:rsidR="00D67B8C" w:rsidRDefault="00D67B8C" w:rsidP="00D6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B8C" w:rsidRDefault="00D67B8C" w:rsidP="00D67B8C">
      <w:r>
        <w:separator/>
      </w:r>
    </w:p>
  </w:footnote>
  <w:footnote w:type="continuationSeparator" w:id="0">
    <w:p w:rsidR="00D67B8C" w:rsidRDefault="00D67B8C" w:rsidP="00D67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F14" w:rsidRPr="00333D49" w:rsidRDefault="00562F14" w:rsidP="00333D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B7E60"/>
    <w:multiLevelType w:val="singleLevel"/>
    <w:tmpl w:val="6AF25FAE"/>
    <w:lvl w:ilvl="0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</w:abstractNum>
  <w:abstractNum w:abstractNumId="1">
    <w:nsid w:val="37340234"/>
    <w:multiLevelType w:val="hybridMultilevel"/>
    <w:tmpl w:val="6D42D8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5900F6"/>
    <w:multiLevelType w:val="hybridMultilevel"/>
    <w:tmpl w:val="51326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92F11"/>
    <w:multiLevelType w:val="hybridMultilevel"/>
    <w:tmpl w:val="A55E9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8551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1B625AD"/>
    <w:multiLevelType w:val="singleLevel"/>
    <w:tmpl w:val="1E34317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5D"/>
    <w:rsid w:val="000279B3"/>
    <w:rsid w:val="00333D49"/>
    <w:rsid w:val="003C16F8"/>
    <w:rsid w:val="00562F14"/>
    <w:rsid w:val="0063477D"/>
    <w:rsid w:val="008B3F5E"/>
    <w:rsid w:val="009D495D"/>
    <w:rsid w:val="00AE3B2D"/>
    <w:rsid w:val="00AF6CD3"/>
    <w:rsid w:val="00B30299"/>
    <w:rsid w:val="00BA0FD2"/>
    <w:rsid w:val="00BD427A"/>
    <w:rsid w:val="00D67B8C"/>
    <w:rsid w:val="00EF5DFC"/>
    <w:rsid w:val="00F35A95"/>
    <w:rsid w:val="00F7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0279B3"/>
    <w:rPr>
      <w:rFonts w:ascii="Courier New" w:hAnsi="Courier New"/>
    </w:rPr>
  </w:style>
  <w:style w:type="paragraph" w:styleId="Header">
    <w:name w:val="header"/>
    <w:basedOn w:val="Normal"/>
    <w:rsid w:val="00B302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02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E3B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0279B3"/>
    <w:rPr>
      <w:rFonts w:ascii="Courier New" w:hAnsi="Courier New"/>
    </w:rPr>
  </w:style>
  <w:style w:type="paragraph" w:styleId="Header">
    <w:name w:val="header"/>
    <w:basedOn w:val="Normal"/>
    <w:rsid w:val="00B302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02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E3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PURCHASING DEPARTMENT</vt:lpstr>
    </vt:vector>
  </TitlesOfParts>
  <Company>..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PURCHASING DEPARTMENT</dc:title>
  <dc:creator>L Allaire</dc:creator>
  <cp:lastModifiedBy>Pat Korloch</cp:lastModifiedBy>
  <cp:revision>2</cp:revision>
  <cp:lastPrinted>2008-01-09T12:37:00Z</cp:lastPrinted>
  <dcterms:created xsi:type="dcterms:W3CDTF">2014-12-08T17:14:00Z</dcterms:created>
  <dcterms:modified xsi:type="dcterms:W3CDTF">2014-12-08T17:14:00Z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-1714584987</vt:i4>
  </property>
  <property fmtid="{D5CDD505-2E9C-101B-9397-08002B2CF9AE}" pid="3" name="_EmailSubject">
    <vt:lpwstr>Library - 14 More Job Descriptions</vt:lpwstr>
  </property>
  <property fmtid="{D5CDD505-2E9C-101B-9397-08002B2CF9AE}" pid="4" name="_AuthorEmail">
    <vt:lpwstr>tblackmer@msbo.org</vt:lpwstr>
  </property>
  <property fmtid="{D5CDD505-2E9C-101B-9397-08002B2CF9AE}" pid="5" name="_AuthorEmailDisplayName">
    <vt:lpwstr>Trudy Blackmer</vt:lpwstr>
  </property>
  <property fmtid="{D5CDD505-2E9C-101B-9397-08002B2CF9AE}" pid="6" name="_ReviewingToolsShownOnce">
    <vt:lpwstr/>
  </property>
</Properties>
</file>