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85" w:rsidRPr="008D133F" w:rsidRDefault="0014664C" w:rsidP="008D133F">
      <w:pPr>
        <w:rPr>
          <w:rFonts w:asciiTheme="minorHAnsi" w:hAnsiTheme="minorHAnsi"/>
          <w:sz w:val="24"/>
          <w:szCs w:val="22"/>
        </w:rPr>
      </w:pPr>
      <w:r w:rsidRPr="008D133F">
        <w:rPr>
          <w:rFonts w:asciiTheme="minorHAnsi" w:hAnsiTheme="minorHAnsi"/>
          <w:b/>
          <w:sz w:val="24"/>
          <w:szCs w:val="22"/>
        </w:rPr>
        <w:t>TITLE:</w:t>
      </w:r>
      <w:r w:rsidR="00A30985" w:rsidRPr="008D133F">
        <w:rPr>
          <w:rFonts w:asciiTheme="minorHAnsi" w:hAnsiTheme="minorHAnsi"/>
          <w:b/>
          <w:sz w:val="24"/>
          <w:szCs w:val="22"/>
        </w:rPr>
        <w:tab/>
      </w:r>
      <w:r w:rsidRPr="008D133F">
        <w:rPr>
          <w:rFonts w:asciiTheme="minorHAnsi" w:hAnsiTheme="minorHAnsi"/>
          <w:b/>
          <w:sz w:val="24"/>
          <w:szCs w:val="22"/>
        </w:rPr>
        <w:t>Administration Bookkeeper - Level I</w:t>
      </w:r>
    </w:p>
    <w:p w:rsidR="00A30985" w:rsidRPr="008D133F" w:rsidRDefault="00A30985" w:rsidP="008D133F">
      <w:pPr>
        <w:rPr>
          <w:rFonts w:asciiTheme="minorHAnsi" w:hAnsiTheme="minorHAnsi"/>
          <w:b/>
          <w:sz w:val="22"/>
          <w:szCs w:val="22"/>
        </w:rPr>
      </w:pPr>
    </w:p>
    <w:p w:rsidR="00A30985" w:rsidRPr="008D133F" w:rsidRDefault="0014664C" w:rsidP="008D133F">
      <w:pPr>
        <w:rPr>
          <w:rFonts w:asciiTheme="minorHAnsi" w:hAnsiTheme="minorHAnsi"/>
          <w:b/>
          <w:sz w:val="22"/>
          <w:szCs w:val="22"/>
        </w:rPr>
      </w:pPr>
      <w:r w:rsidRPr="008D133F">
        <w:rPr>
          <w:rFonts w:asciiTheme="minorHAnsi" w:hAnsiTheme="minorHAnsi"/>
          <w:b/>
          <w:sz w:val="22"/>
          <w:szCs w:val="22"/>
        </w:rPr>
        <w:t>QUALIFICATIONS:</w:t>
      </w:r>
    </w:p>
    <w:p w:rsidR="00A30985" w:rsidRPr="008D133F" w:rsidRDefault="00A30985" w:rsidP="008D133F">
      <w:pPr>
        <w:pStyle w:val="BodyTextIndent"/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High School Diploma or its equivalent, associate or bachelor’s degree preferred.</w:t>
      </w:r>
    </w:p>
    <w:p w:rsidR="00A30985" w:rsidRPr="008D133F" w:rsidRDefault="00A30985" w:rsidP="008D133F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High degree of proficiency in office procedures, typing and machines.</w:t>
      </w:r>
    </w:p>
    <w:p w:rsidR="0014664C" w:rsidRPr="008D133F" w:rsidRDefault="00A30985" w:rsidP="008D133F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Must maintain confidentiality at all times.</w:t>
      </w:r>
    </w:p>
    <w:p w:rsidR="00A30985" w:rsidRPr="008D133F" w:rsidRDefault="00A30985" w:rsidP="008D133F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Two year’s bookkeeping experience required.</w:t>
      </w:r>
    </w:p>
    <w:p w:rsidR="00A30985" w:rsidRPr="008D133F" w:rsidRDefault="00A30985" w:rsidP="008D133F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Knowledge and practical experience beyond basic bookkeeping.</w:t>
      </w:r>
    </w:p>
    <w:p w:rsidR="00A30985" w:rsidRPr="008D133F" w:rsidRDefault="00A30985" w:rsidP="008D133F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Knowledge and practical experience regarding basic computer skills, including Microsoft Work and Excel Programs.</w:t>
      </w:r>
    </w:p>
    <w:p w:rsidR="00A30985" w:rsidRPr="008D133F" w:rsidRDefault="00A30985" w:rsidP="008D133F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Ability to maintain bookkeeping records on computer.</w:t>
      </w:r>
    </w:p>
    <w:p w:rsidR="00A30985" w:rsidRPr="008D133F" w:rsidRDefault="00A30985" w:rsidP="008D133F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Ability to work independently and make decisions in accordance with established policies and regulations.</w:t>
      </w:r>
    </w:p>
    <w:p w:rsidR="0014664C" w:rsidRPr="008D133F" w:rsidRDefault="00A30985" w:rsidP="008D133F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Familiar with networks and data backup procedures.</w:t>
      </w:r>
    </w:p>
    <w:p w:rsidR="00A30985" w:rsidRPr="008D133F" w:rsidRDefault="00A30985" w:rsidP="008D133F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Good health, high moral character and good attendance record.</w:t>
      </w:r>
    </w:p>
    <w:p w:rsidR="00A30985" w:rsidRPr="008D133F" w:rsidRDefault="00A30985" w:rsidP="008D133F">
      <w:pPr>
        <w:numPr>
          <w:ilvl w:val="0"/>
          <w:numId w:val="1"/>
        </w:numPr>
        <w:tabs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Polite, courteous and tactful with the public.</w:t>
      </w:r>
    </w:p>
    <w:p w:rsidR="00A30985" w:rsidRPr="008D133F" w:rsidRDefault="00A30985" w:rsidP="008D133F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</w:p>
    <w:p w:rsidR="00A30985" w:rsidRPr="008D133F" w:rsidRDefault="0014664C" w:rsidP="008D133F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b/>
          <w:sz w:val="22"/>
          <w:szCs w:val="22"/>
        </w:rPr>
        <w:t>REPORTS TO:</w:t>
      </w:r>
      <w:r w:rsidR="00A30985" w:rsidRPr="008D133F">
        <w:rPr>
          <w:rFonts w:asciiTheme="minorHAnsi" w:hAnsiTheme="minorHAnsi"/>
          <w:b/>
          <w:sz w:val="22"/>
          <w:szCs w:val="22"/>
        </w:rPr>
        <w:tab/>
      </w:r>
      <w:r w:rsidR="00A30985" w:rsidRPr="008D133F">
        <w:rPr>
          <w:rFonts w:asciiTheme="minorHAnsi" w:hAnsiTheme="minorHAnsi"/>
          <w:sz w:val="22"/>
          <w:szCs w:val="22"/>
        </w:rPr>
        <w:t>Director of Business</w:t>
      </w:r>
    </w:p>
    <w:p w:rsidR="00A30985" w:rsidRPr="008D133F" w:rsidRDefault="00A30985" w:rsidP="008D133F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</w:p>
    <w:p w:rsidR="00A30985" w:rsidRPr="008D133F" w:rsidRDefault="0014664C" w:rsidP="008D133F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b/>
          <w:sz w:val="22"/>
          <w:szCs w:val="22"/>
        </w:rPr>
        <w:t>JOB GOALS:</w:t>
      </w:r>
      <w:r w:rsidRPr="008D133F">
        <w:rPr>
          <w:rFonts w:asciiTheme="minorHAnsi" w:hAnsiTheme="minorHAnsi"/>
          <w:sz w:val="22"/>
          <w:szCs w:val="22"/>
        </w:rPr>
        <w:tab/>
      </w:r>
      <w:r w:rsidR="00A30985" w:rsidRPr="008D133F">
        <w:rPr>
          <w:rFonts w:asciiTheme="minorHAnsi" w:hAnsiTheme="minorHAnsi"/>
          <w:sz w:val="22"/>
          <w:szCs w:val="22"/>
        </w:rPr>
        <w:t xml:space="preserve">To assure the smooth, efficient and accurate operation of the office so that the office’s maximum positive impact on the educational system can be realized as </w:t>
      </w:r>
      <w:r w:rsidR="00F52A1A" w:rsidRPr="008D133F">
        <w:rPr>
          <w:rFonts w:asciiTheme="minorHAnsi" w:hAnsiTheme="minorHAnsi"/>
          <w:sz w:val="22"/>
          <w:szCs w:val="22"/>
        </w:rPr>
        <w:t>a</w:t>
      </w:r>
      <w:r w:rsidR="00A30985" w:rsidRPr="008D133F">
        <w:rPr>
          <w:rFonts w:asciiTheme="minorHAnsi" w:hAnsiTheme="minorHAnsi"/>
          <w:sz w:val="22"/>
          <w:szCs w:val="22"/>
        </w:rPr>
        <w:t>n effective part of the educational process.</w:t>
      </w:r>
    </w:p>
    <w:p w:rsidR="00A30985" w:rsidRPr="008D133F" w:rsidRDefault="00A30985" w:rsidP="008D133F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</w:p>
    <w:p w:rsidR="00A30985" w:rsidRPr="008D133F" w:rsidRDefault="0014664C" w:rsidP="008D133F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  <w:r w:rsidRPr="008D133F">
        <w:rPr>
          <w:rFonts w:asciiTheme="minorHAnsi" w:hAnsiTheme="minorHAnsi"/>
          <w:b/>
          <w:sz w:val="22"/>
          <w:szCs w:val="22"/>
        </w:rPr>
        <w:t>PERFORMANCE RESPONSIBILITIES:</w:t>
      </w:r>
    </w:p>
    <w:p w:rsidR="00A30985" w:rsidRPr="008D133F" w:rsidRDefault="00A30985" w:rsidP="008D133F">
      <w:pPr>
        <w:numPr>
          <w:ilvl w:val="0"/>
          <w:numId w:val="3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Prepare invoices, check extensions, make bill list and write checks for general fund.</w:t>
      </w:r>
    </w:p>
    <w:p w:rsidR="00A30985" w:rsidRPr="008D133F" w:rsidRDefault="00A30985" w:rsidP="008D133F">
      <w:pPr>
        <w:numPr>
          <w:ilvl w:val="0"/>
          <w:numId w:val="3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Reconcile payroll bank statements and payroll breakdown record.</w:t>
      </w:r>
    </w:p>
    <w:p w:rsidR="00A30985" w:rsidRPr="008D133F" w:rsidRDefault="00A30985" w:rsidP="008D133F">
      <w:pPr>
        <w:numPr>
          <w:ilvl w:val="0"/>
          <w:numId w:val="3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Process utility bills for payment.</w:t>
      </w:r>
    </w:p>
    <w:p w:rsidR="00A30985" w:rsidRPr="008D133F" w:rsidRDefault="00A30985" w:rsidP="008D133F">
      <w:pPr>
        <w:numPr>
          <w:ilvl w:val="0"/>
          <w:numId w:val="3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Operate typewriters, calculator and computer and any other office machine.</w:t>
      </w:r>
    </w:p>
    <w:p w:rsidR="00A30985" w:rsidRPr="008D133F" w:rsidRDefault="00A30985" w:rsidP="008D133F">
      <w:pPr>
        <w:numPr>
          <w:ilvl w:val="0"/>
          <w:numId w:val="3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Open all mail for Business Office.</w:t>
      </w:r>
    </w:p>
    <w:p w:rsidR="00A30985" w:rsidRPr="008D133F" w:rsidRDefault="00A30985" w:rsidP="008D133F">
      <w:pPr>
        <w:numPr>
          <w:ilvl w:val="0"/>
          <w:numId w:val="3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Maintain all lunch reports and records.</w:t>
      </w:r>
    </w:p>
    <w:p w:rsidR="0014664C" w:rsidRPr="008D133F" w:rsidRDefault="00A30985" w:rsidP="008D133F">
      <w:pPr>
        <w:numPr>
          <w:ilvl w:val="0"/>
          <w:numId w:val="3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 xml:space="preserve">Proficient in all current district standard software as listed on the web </w:t>
      </w:r>
      <w:r w:rsidR="0014664C" w:rsidRPr="008D133F">
        <w:rPr>
          <w:rFonts w:asciiTheme="minorHAnsi" w:hAnsiTheme="minorHAnsi"/>
          <w:sz w:val="22"/>
          <w:szCs w:val="22"/>
        </w:rPr>
        <w:t xml:space="preserve">(List website School </w:t>
      </w:r>
      <w:r w:rsidR="00F52A1A" w:rsidRPr="008D133F">
        <w:rPr>
          <w:rFonts w:asciiTheme="minorHAnsi" w:hAnsiTheme="minorHAnsi"/>
          <w:sz w:val="22"/>
          <w:szCs w:val="22"/>
        </w:rPr>
        <w:t>d</w:t>
      </w:r>
      <w:r w:rsidR="0014664C" w:rsidRPr="008D133F">
        <w:rPr>
          <w:rFonts w:asciiTheme="minorHAnsi" w:hAnsiTheme="minorHAnsi"/>
          <w:sz w:val="22"/>
          <w:szCs w:val="22"/>
        </w:rPr>
        <w:t>istrict website where software is listed).</w:t>
      </w:r>
    </w:p>
    <w:p w:rsidR="00A30985" w:rsidRPr="008D133F" w:rsidRDefault="00A30985" w:rsidP="008D133F">
      <w:pPr>
        <w:numPr>
          <w:ilvl w:val="0"/>
          <w:numId w:val="3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Proficient in web page design, creation &amp; publishing.</w:t>
      </w:r>
    </w:p>
    <w:p w:rsidR="00A30985" w:rsidRPr="008D133F" w:rsidRDefault="00A30985" w:rsidP="008D133F">
      <w:pPr>
        <w:numPr>
          <w:ilvl w:val="0"/>
          <w:numId w:val="3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>Perform other duties as assigned.</w:t>
      </w:r>
    </w:p>
    <w:p w:rsidR="00A30985" w:rsidRPr="008D133F" w:rsidRDefault="00A30985" w:rsidP="008D133F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</w:p>
    <w:p w:rsidR="00A30985" w:rsidRPr="008D133F" w:rsidRDefault="0014664C" w:rsidP="008D133F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b/>
          <w:sz w:val="22"/>
          <w:szCs w:val="22"/>
        </w:rPr>
        <w:t>TERMS OF EMPLOYMENT:</w:t>
      </w:r>
      <w:r w:rsidR="00A30985" w:rsidRPr="008D133F">
        <w:rPr>
          <w:rFonts w:asciiTheme="minorHAnsi" w:hAnsiTheme="minorHAnsi"/>
          <w:b/>
          <w:sz w:val="22"/>
          <w:szCs w:val="22"/>
        </w:rPr>
        <w:tab/>
      </w:r>
      <w:r w:rsidR="00A30985" w:rsidRPr="008D133F">
        <w:rPr>
          <w:rFonts w:asciiTheme="minorHAnsi" w:hAnsiTheme="minorHAnsi"/>
          <w:sz w:val="22"/>
          <w:szCs w:val="22"/>
        </w:rPr>
        <w:t>12 Month Position</w:t>
      </w:r>
    </w:p>
    <w:p w:rsidR="00A30985" w:rsidRPr="008D133F" w:rsidRDefault="00ED6421" w:rsidP="008D133F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A30985" w:rsidRPr="008D133F">
        <w:rPr>
          <w:rFonts w:asciiTheme="minorHAnsi" w:hAnsiTheme="minorHAnsi"/>
          <w:b/>
          <w:sz w:val="22"/>
          <w:szCs w:val="22"/>
        </w:rPr>
        <w:tab/>
      </w:r>
      <w:r w:rsidR="00A30985" w:rsidRPr="008D133F">
        <w:rPr>
          <w:rFonts w:asciiTheme="minorHAnsi" w:hAnsiTheme="minorHAnsi"/>
          <w:b/>
          <w:sz w:val="22"/>
          <w:szCs w:val="22"/>
        </w:rPr>
        <w:tab/>
      </w:r>
      <w:r w:rsidR="0014664C" w:rsidRPr="008D133F">
        <w:rPr>
          <w:rFonts w:asciiTheme="minorHAnsi" w:hAnsiTheme="minorHAnsi"/>
          <w:b/>
          <w:sz w:val="22"/>
          <w:szCs w:val="22"/>
        </w:rPr>
        <w:tab/>
      </w:r>
      <w:r w:rsidR="00A30985" w:rsidRPr="008D133F">
        <w:rPr>
          <w:rFonts w:asciiTheme="minorHAnsi" w:hAnsiTheme="minorHAnsi"/>
          <w:sz w:val="22"/>
          <w:szCs w:val="22"/>
        </w:rPr>
        <w:t>Eight (8) hours per day</w:t>
      </w:r>
    </w:p>
    <w:p w:rsidR="00A30985" w:rsidRPr="008D133F" w:rsidRDefault="00A30985" w:rsidP="008D133F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8D133F">
        <w:rPr>
          <w:rFonts w:asciiTheme="minorHAnsi" w:hAnsiTheme="minorHAnsi"/>
          <w:sz w:val="22"/>
          <w:szCs w:val="22"/>
        </w:rPr>
        <w:tab/>
      </w:r>
      <w:r w:rsidR="00ED6421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8D133F">
        <w:rPr>
          <w:rFonts w:asciiTheme="minorHAnsi" w:hAnsiTheme="minorHAnsi"/>
          <w:sz w:val="22"/>
          <w:szCs w:val="22"/>
        </w:rPr>
        <w:tab/>
      </w:r>
      <w:r w:rsidR="0014664C" w:rsidRPr="008D133F">
        <w:rPr>
          <w:rFonts w:asciiTheme="minorHAnsi" w:hAnsiTheme="minorHAnsi"/>
          <w:sz w:val="22"/>
          <w:szCs w:val="22"/>
        </w:rPr>
        <w:tab/>
      </w:r>
      <w:r w:rsidRPr="008D133F">
        <w:rPr>
          <w:rFonts w:asciiTheme="minorHAnsi" w:hAnsiTheme="minorHAnsi"/>
          <w:sz w:val="22"/>
          <w:szCs w:val="22"/>
        </w:rPr>
        <w:t>Salary per negotiated agreement</w:t>
      </w:r>
    </w:p>
    <w:p w:rsidR="00A30985" w:rsidRPr="008D133F" w:rsidRDefault="00A30985" w:rsidP="008D133F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</w:p>
    <w:p w:rsidR="0014664C" w:rsidRPr="008D133F" w:rsidRDefault="0014664C" w:rsidP="008D133F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  <w:r w:rsidRPr="008D133F">
        <w:rPr>
          <w:rFonts w:asciiTheme="minorHAnsi" w:hAnsiTheme="minorHAnsi"/>
          <w:b/>
          <w:sz w:val="22"/>
          <w:szCs w:val="22"/>
        </w:rPr>
        <w:t>EVALUATION:</w:t>
      </w:r>
      <w:r w:rsidR="00A30985" w:rsidRPr="008D133F">
        <w:rPr>
          <w:rFonts w:asciiTheme="minorHAnsi" w:hAnsiTheme="minorHAnsi"/>
          <w:b/>
          <w:sz w:val="22"/>
          <w:szCs w:val="22"/>
        </w:rPr>
        <w:tab/>
      </w:r>
      <w:r w:rsidRPr="008D133F">
        <w:rPr>
          <w:rFonts w:asciiTheme="minorHAnsi" w:hAnsiTheme="minorHAnsi"/>
          <w:b/>
          <w:sz w:val="22"/>
          <w:szCs w:val="22"/>
        </w:rPr>
        <w:tab/>
      </w:r>
      <w:r w:rsidR="00A30985" w:rsidRPr="008D133F">
        <w:rPr>
          <w:rFonts w:asciiTheme="minorHAnsi" w:hAnsiTheme="minorHAnsi"/>
          <w:sz w:val="22"/>
          <w:szCs w:val="22"/>
        </w:rPr>
        <w:t>Annually, by the Director of Business</w:t>
      </w:r>
    </w:p>
    <w:sectPr w:rsidR="0014664C" w:rsidRPr="008D133F" w:rsidSect="0014664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75" w:rsidRDefault="00CD5775">
      <w:r>
        <w:separator/>
      </w:r>
    </w:p>
  </w:endnote>
  <w:endnote w:type="continuationSeparator" w:id="0">
    <w:p w:rsidR="00CD5775" w:rsidRDefault="00CD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68" w:rsidRDefault="00001D68" w:rsidP="00A30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D68" w:rsidRDefault="00001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68" w:rsidRDefault="00001D68" w:rsidP="00A30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421">
      <w:rPr>
        <w:rStyle w:val="PageNumber"/>
        <w:noProof/>
      </w:rPr>
      <w:t>1</w:t>
    </w:r>
    <w:r>
      <w:rPr>
        <w:rStyle w:val="PageNumber"/>
      </w:rPr>
      <w:fldChar w:fldCharType="end"/>
    </w:r>
  </w:p>
  <w:p w:rsidR="00001D68" w:rsidRDefault="0000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75" w:rsidRDefault="00CD5775">
      <w:r>
        <w:separator/>
      </w:r>
    </w:p>
  </w:footnote>
  <w:footnote w:type="continuationSeparator" w:id="0">
    <w:p w:rsidR="00CD5775" w:rsidRDefault="00CD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C2"/>
    <w:multiLevelType w:val="singleLevel"/>
    <w:tmpl w:val="376EF28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</w:abstractNum>
  <w:abstractNum w:abstractNumId="1">
    <w:nsid w:val="2B32603B"/>
    <w:multiLevelType w:val="singleLevel"/>
    <w:tmpl w:val="E42AE2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7FAC3AC8"/>
    <w:multiLevelType w:val="singleLevel"/>
    <w:tmpl w:val="8716F6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4C"/>
    <w:rsid w:val="00001D68"/>
    <w:rsid w:val="000F75A7"/>
    <w:rsid w:val="0014664C"/>
    <w:rsid w:val="008D133F"/>
    <w:rsid w:val="00A30985"/>
    <w:rsid w:val="00CD5775"/>
    <w:rsid w:val="00ED6421"/>
    <w:rsid w:val="00F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Header">
    <w:name w:val="header"/>
    <w:basedOn w:val="Normal"/>
    <w:rsid w:val="00146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6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664C"/>
  </w:style>
  <w:style w:type="character" w:styleId="Hyperlink">
    <w:name w:val="Hyperlink"/>
    <w:basedOn w:val="DefaultParagraphFont"/>
    <w:rsid w:val="00146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Header">
    <w:name w:val="header"/>
    <w:basedOn w:val="Normal"/>
    <w:rsid w:val="00146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6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664C"/>
  </w:style>
  <w:style w:type="character" w:styleId="Hyperlink">
    <w:name w:val="Hyperlink"/>
    <w:basedOn w:val="DefaultParagraphFont"/>
    <w:rsid w:val="0014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Sault Area Public Schools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Terri Ferroni</dc:creator>
  <cp:lastModifiedBy>Pat Korloch</cp:lastModifiedBy>
  <cp:revision>4</cp:revision>
  <cp:lastPrinted>2004-10-21T20:33:00Z</cp:lastPrinted>
  <dcterms:created xsi:type="dcterms:W3CDTF">2014-11-17T19:39:00Z</dcterms:created>
  <dcterms:modified xsi:type="dcterms:W3CDTF">2014-11-17T19:39:00Z</dcterms:modified>
</cp:coreProperties>
</file>